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51" w:rsidRPr="004F20F8" w:rsidRDefault="009B7251" w:rsidP="004F20F8">
      <w:pPr>
        <w:spacing w:after="0" w:line="240" w:lineRule="auto"/>
        <w:contextualSpacing/>
        <w:jc w:val="center"/>
        <w:rPr>
          <w:rFonts w:ascii="Times New Roman" w:hAnsi="Times New Roman" w:cs="Times New Roman"/>
          <w:b/>
        </w:rPr>
      </w:pPr>
      <w:r w:rsidRPr="004F20F8">
        <w:rPr>
          <w:rFonts w:ascii="Times New Roman" w:hAnsi="Times New Roman" w:cs="Times New Roman"/>
          <w:b/>
        </w:rPr>
        <w:t xml:space="preserve">Mengajarkan </w:t>
      </w:r>
      <w:r w:rsidRPr="004F20F8">
        <w:rPr>
          <w:rFonts w:ascii="Times New Roman" w:hAnsi="Times New Roman" w:cs="Times New Roman"/>
          <w:b/>
          <w:i/>
        </w:rPr>
        <w:t>Critical Thinking</w:t>
      </w:r>
      <w:r w:rsidRPr="004F20F8">
        <w:rPr>
          <w:rFonts w:ascii="Times New Roman" w:hAnsi="Times New Roman" w:cs="Times New Roman"/>
          <w:b/>
        </w:rPr>
        <w:t xml:space="preserve">  </w:t>
      </w:r>
    </w:p>
    <w:p w:rsidR="001F44E4" w:rsidRPr="004F20F8" w:rsidRDefault="009B7251" w:rsidP="004F20F8">
      <w:pPr>
        <w:spacing w:after="0" w:line="240" w:lineRule="auto"/>
        <w:contextualSpacing/>
        <w:jc w:val="center"/>
        <w:rPr>
          <w:rFonts w:ascii="Times New Roman" w:hAnsi="Times New Roman" w:cs="Times New Roman"/>
          <w:b/>
        </w:rPr>
      </w:pPr>
      <w:proofErr w:type="gramStart"/>
      <w:r w:rsidRPr="004F20F8">
        <w:rPr>
          <w:rFonts w:ascii="Times New Roman" w:hAnsi="Times New Roman" w:cs="Times New Roman"/>
          <w:b/>
        </w:rPr>
        <w:t>untuk  Mahasiswa</w:t>
      </w:r>
      <w:proofErr w:type="gramEnd"/>
      <w:r w:rsidRPr="004F20F8">
        <w:rPr>
          <w:rFonts w:ascii="Times New Roman" w:hAnsi="Times New Roman" w:cs="Times New Roman"/>
          <w:b/>
        </w:rPr>
        <w:t xml:space="preserve"> Jenjang S1 dalam Memecahkan Masalah</w:t>
      </w:r>
    </w:p>
    <w:p w:rsidR="004F20F8" w:rsidRPr="004F20F8" w:rsidRDefault="004F20F8" w:rsidP="004F20F8">
      <w:pPr>
        <w:spacing w:after="0" w:line="240" w:lineRule="auto"/>
        <w:contextualSpacing/>
        <w:jc w:val="center"/>
        <w:rPr>
          <w:rFonts w:ascii="Times New Roman" w:hAnsi="Times New Roman" w:cs="Times New Roman"/>
        </w:rPr>
      </w:pPr>
    </w:p>
    <w:p w:rsidR="004F20F8" w:rsidRPr="004F20F8" w:rsidRDefault="004F20F8" w:rsidP="004F20F8">
      <w:pPr>
        <w:spacing w:after="0" w:line="240" w:lineRule="auto"/>
        <w:contextualSpacing/>
        <w:jc w:val="center"/>
        <w:rPr>
          <w:rFonts w:ascii="Times New Roman" w:hAnsi="Times New Roman" w:cs="Times New Roman"/>
        </w:rPr>
      </w:pPr>
    </w:p>
    <w:p w:rsidR="009B7251" w:rsidRPr="004F20F8" w:rsidRDefault="009B7251" w:rsidP="004F20F8">
      <w:pPr>
        <w:spacing w:after="0" w:line="240" w:lineRule="auto"/>
        <w:contextualSpacing/>
        <w:jc w:val="center"/>
        <w:rPr>
          <w:rFonts w:ascii="Times New Roman" w:hAnsi="Times New Roman" w:cs="Times New Roman"/>
        </w:rPr>
      </w:pPr>
      <w:r w:rsidRPr="004F20F8">
        <w:rPr>
          <w:rFonts w:ascii="Times New Roman" w:hAnsi="Times New Roman" w:cs="Times New Roman"/>
        </w:rPr>
        <w:t>Diana Andriani</w:t>
      </w:r>
    </w:p>
    <w:p w:rsidR="009B7251" w:rsidRPr="004F20F8" w:rsidRDefault="009B7251" w:rsidP="004F20F8">
      <w:pPr>
        <w:spacing w:after="0" w:line="240" w:lineRule="auto"/>
        <w:contextualSpacing/>
        <w:jc w:val="center"/>
        <w:rPr>
          <w:rFonts w:ascii="Times New Roman" w:eastAsia="Times New Roman" w:hAnsi="Times New Roman" w:cs="Times New Roman"/>
        </w:rPr>
      </w:pPr>
      <w:proofErr w:type="gramStart"/>
      <w:r w:rsidRPr="004F20F8">
        <w:rPr>
          <w:rFonts w:ascii="Times New Roman" w:hAnsi="Times New Roman" w:cs="Times New Roman"/>
        </w:rPr>
        <w:t>Email :</w:t>
      </w:r>
      <w:proofErr w:type="gramEnd"/>
      <w:r w:rsidRPr="004F20F8">
        <w:rPr>
          <w:rFonts w:ascii="Times New Roman" w:hAnsi="Times New Roman" w:cs="Times New Roman"/>
        </w:rPr>
        <w:t xml:space="preserve"> andriani_rafayzan@yahoo.com</w:t>
      </w:r>
    </w:p>
    <w:p w:rsidR="009B7251" w:rsidRPr="004F20F8" w:rsidRDefault="009B7251" w:rsidP="004F20F8">
      <w:pPr>
        <w:spacing w:after="0" w:line="240" w:lineRule="auto"/>
        <w:jc w:val="both"/>
        <w:rPr>
          <w:rFonts w:ascii="Times New Roman" w:hAnsi="Times New Roman" w:cs="Times New Roman"/>
        </w:rPr>
        <w:sectPr w:rsidR="009B7251" w:rsidRPr="004F20F8" w:rsidSect="009E23CE">
          <w:headerReference w:type="even" r:id="rId9"/>
          <w:headerReference w:type="default" r:id="rId10"/>
          <w:footerReference w:type="even" r:id="rId11"/>
          <w:footerReference w:type="default" r:id="rId12"/>
          <w:headerReference w:type="first" r:id="rId13"/>
          <w:footerReference w:type="first" r:id="rId14"/>
          <w:pgSz w:w="10319" w:h="14571" w:code="13"/>
          <w:pgMar w:top="1440" w:right="1440" w:bottom="1440" w:left="1800" w:header="720" w:footer="720" w:gutter="0"/>
          <w:pgNumType w:start="39"/>
          <w:cols w:space="720"/>
          <w:docGrid w:linePitch="360"/>
        </w:sectPr>
      </w:pPr>
    </w:p>
    <w:p w:rsidR="001F44E4" w:rsidRPr="004F20F8" w:rsidRDefault="001F44E4" w:rsidP="004F20F8">
      <w:pPr>
        <w:spacing w:after="0" w:line="240" w:lineRule="auto"/>
        <w:jc w:val="both"/>
        <w:rPr>
          <w:rFonts w:ascii="Times New Roman" w:hAnsi="Times New Roman" w:cs="Times New Roman"/>
        </w:rPr>
        <w:sectPr w:rsidR="001F44E4" w:rsidRPr="004F20F8" w:rsidSect="004F20F8">
          <w:type w:val="continuous"/>
          <w:pgSz w:w="10319" w:h="14571" w:code="13"/>
          <w:pgMar w:top="1440" w:right="1440" w:bottom="1440" w:left="1800" w:header="720" w:footer="720" w:gutter="0"/>
          <w:cols w:space="720"/>
          <w:docGrid w:linePitch="360"/>
        </w:sectPr>
      </w:pPr>
    </w:p>
    <w:p w:rsidR="004F20F8" w:rsidRPr="004F20F8" w:rsidRDefault="004F20F8" w:rsidP="004F20F8">
      <w:pPr>
        <w:spacing w:after="0" w:line="240" w:lineRule="auto"/>
        <w:jc w:val="center"/>
        <w:rPr>
          <w:rFonts w:ascii="Times New Roman" w:hAnsi="Times New Roman" w:cs="Times New Roman"/>
          <w:b/>
        </w:rPr>
      </w:pPr>
    </w:p>
    <w:p w:rsidR="00AF4B73" w:rsidRPr="004F20F8" w:rsidRDefault="001F44E4" w:rsidP="004F20F8">
      <w:pPr>
        <w:spacing w:after="0" w:line="240" w:lineRule="auto"/>
        <w:jc w:val="center"/>
        <w:rPr>
          <w:rFonts w:ascii="Times New Roman" w:hAnsi="Times New Roman" w:cs="Times New Roman"/>
          <w:b/>
        </w:rPr>
      </w:pPr>
      <w:r w:rsidRPr="004F20F8">
        <w:rPr>
          <w:rFonts w:ascii="Times New Roman" w:hAnsi="Times New Roman" w:cs="Times New Roman"/>
          <w:b/>
        </w:rPr>
        <w:t>Abstrak</w:t>
      </w:r>
    </w:p>
    <w:p w:rsidR="00AF4B73" w:rsidRPr="004F20F8" w:rsidRDefault="00AF4B73" w:rsidP="004F20F8">
      <w:pPr>
        <w:pStyle w:val="Default"/>
        <w:ind w:firstLine="720"/>
        <w:jc w:val="both"/>
        <w:rPr>
          <w:sz w:val="22"/>
          <w:szCs w:val="22"/>
        </w:rPr>
      </w:pPr>
      <w:r w:rsidRPr="004F20F8">
        <w:rPr>
          <w:sz w:val="22"/>
          <w:szCs w:val="22"/>
        </w:rPr>
        <w:t xml:space="preserve">Penelitian bertujuan ini untuk menganalisis peningkatan kemampuan berpikir kritis matematis dengan metode </w:t>
      </w:r>
      <w:r w:rsidRPr="004F20F8">
        <w:rPr>
          <w:i/>
          <w:sz w:val="22"/>
          <w:szCs w:val="22"/>
        </w:rPr>
        <w:t>critical thinking</w:t>
      </w:r>
      <w:r w:rsidRPr="004F20F8">
        <w:rPr>
          <w:sz w:val="22"/>
          <w:szCs w:val="22"/>
        </w:rPr>
        <w:t xml:space="preserve"> pada </w:t>
      </w:r>
      <w:proofErr w:type="gramStart"/>
      <w:r w:rsidRPr="004F20F8">
        <w:rPr>
          <w:sz w:val="22"/>
          <w:szCs w:val="22"/>
        </w:rPr>
        <w:t>lima</w:t>
      </w:r>
      <w:proofErr w:type="gramEnd"/>
      <w:r w:rsidRPr="004F20F8">
        <w:rPr>
          <w:sz w:val="22"/>
          <w:szCs w:val="22"/>
        </w:rPr>
        <w:t xml:space="preserve"> topik yang diberikan. Metode penelitian yang digunakan adalah metode quasi eksperimen dengan analisis data menggunakan uji </w:t>
      </w:r>
      <w:proofErr w:type="gramStart"/>
      <w:r w:rsidRPr="004F20F8">
        <w:rPr>
          <w:sz w:val="22"/>
          <w:szCs w:val="22"/>
        </w:rPr>
        <w:t>beda</w:t>
      </w:r>
      <w:proofErr w:type="gramEnd"/>
      <w:r w:rsidRPr="004F20F8">
        <w:rPr>
          <w:sz w:val="22"/>
          <w:szCs w:val="22"/>
        </w:rPr>
        <w:t xml:space="preserve"> rata-rata atau uji-t. </w:t>
      </w:r>
      <w:proofErr w:type="gramStart"/>
      <w:r w:rsidRPr="004F20F8">
        <w:rPr>
          <w:sz w:val="22"/>
          <w:szCs w:val="22"/>
        </w:rPr>
        <w:t>Populasi terjangkau pada penelitian ini adalah seluruh mahasiswa kelas SI-5 dan kelas SI-6 jurusan Sistem Informasi, Universitas Komputer Indonesia.</w:t>
      </w:r>
      <w:proofErr w:type="gramEnd"/>
      <w:r w:rsidRPr="004F20F8">
        <w:rPr>
          <w:sz w:val="22"/>
          <w:szCs w:val="22"/>
        </w:rPr>
        <w:t xml:space="preserve"> </w:t>
      </w:r>
      <w:proofErr w:type="gramStart"/>
      <w:r w:rsidRPr="004F20F8">
        <w:rPr>
          <w:sz w:val="22"/>
          <w:szCs w:val="22"/>
        </w:rPr>
        <w:t>Sampel penelitian diperoleh melalui teknik random sampling, yaitu teknik pengumpulan sampel secara acak.</w:t>
      </w:r>
      <w:proofErr w:type="gramEnd"/>
      <w:r w:rsidRPr="004F20F8">
        <w:rPr>
          <w:sz w:val="22"/>
          <w:szCs w:val="22"/>
        </w:rPr>
        <w:t xml:space="preserve"> </w:t>
      </w:r>
      <w:proofErr w:type="gramStart"/>
      <w:r w:rsidRPr="004F20F8">
        <w:rPr>
          <w:sz w:val="22"/>
          <w:szCs w:val="22"/>
        </w:rPr>
        <w:t>Pengujian persyaratan analisis data terdiri dari uji normalitas dengan metode uji Liliefors dan uji homogenitas dengan metode uji Barltlet.</w:t>
      </w:r>
      <w:proofErr w:type="gramEnd"/>
      <w:r w:rsidRPr="004F20F8">
        <w:rPr>
          <w:sz w:val="22"/>
          <w:szCs w:val="22"/>
        </w:rPr>
        <w:t xml:space="preserve"> </w:t>
      </w:r>
      <w:proofErr w:type="gramStart"/>
      <w:r w:rsidRPr="004F20F8">
        <w:rPr>
          <w:sz w:val="22"/>
          <w:szCs w:val="22"/>
        </w:rPr>
        <w:t>Berdasarkan hasil pengujian persyaratan analisis data disimpulkan bahwa kedua kelompok data berdistribusi normal dan homogen.</w:t>
      </w:r>
      <w:proofErr w:type="gramEnd"/>
      <w:r w:rsidRPr="004F20F8">
        <w:rPr>
          <w:sz w:val="22"/>
          <w:szCs w:val="22"/>
        </w:rPr>
        <w:t xml:space="preserve"> Instrumen variabel kemampuan berpikir kritis </w:t>
      </w:r>
      <w:r w:rsidR="00AD1D47" w:rsidRPr="004F20F8">
        <w:rPr>
          <w:sz w:val="22"/>
          <w:szCs w:val="22"/>
        </w:rPr>
        <w:t xml:space="preserve">adalah kasus-kasus dari topik yang dipilih dan dilihat juga parameter </w:t>
      </w:r>
      <w:proofErr w:type="gramStart"/>
      <w:r w:rsidR="00AD1D47" w:rsidRPr="004F20F8">
        <w:rPr>
          <w:sz w:val="22"/>
          <w:szCs w:val="22"/>
        </w:rPr>
        <w:t>lain</w:t>
      </w:r>
      <w:proofErr w:type="gramEnd"/>
      <w:r w:rsidR="00AD1D47" w:rsidRPr="004F20F8">
        <w:rPr>
          <w:sz w:val="22"/>
          <w:szCs w:val="22"/>
        </w:rPr>
        <w:t xml:space="preserve"> seperti pengetahuan, </w:t>
      </w:r>
      <w:r w:rsidR="00AD1D47" w:rsidRPr="004F20F8">
        <w:rPr>
          <w:i/>
          <w:sz w:val="22"/>
          <w:szCs w:val="22"/>
        </w:rPr>
        <w:t>critical spirit</w:t>
      </w:r>
      <w:r w:rsidR="00AD1D47" w:rsidRPr="004F20F8">
        <w:rPr>
          <w:sz w:val="22"/>
          <w:szCs w:val="22"/>
        </w:rPr>
        <w:t xml:space="preserve">, dan </w:t>
      </w:r>
      <w:r w:rsidR="00AD1D47" w:rsidRPr="004F20F8">
        <w:rPr>
          <w:i/>
          <w:sz w:val="22"/>
          <w:szCs w:val="22"/>
        </w:rPr>
        <w:t>reason assesment</w:t>
      </w:r>
      <w:r w:rsidRPr="004F20F8">
        <w:rPr>
          <w:sz w:val="22"/>
          <w:szCs w:val="22"/>
        </w:rPr>
        <w:t xml:space="preserve">. </w:t>
      </w:r>
      <w:proofErr w:type="gramStart"/>
      <w:r w:rsidRPr="004F20F8">
        <w:rPr>
          <w:sz w:val="22"/>
          <w:szCs w:val="22"/>
        </w:rPr>
        <w:t xml:space="preserve">Berdasarkan hasil pengujian hipotesis dan analisis data maka dapat disimpulkan bahwa kemampuan berpikir kritis </w:t>
      </w:r>
      <w:r w:rsidR="00AD1D47" w:rsidRPr="004F20F8">
        <w:rPr>
          <w:sz w:val="22"/>
          <w:szCs w:val="22"/>
        </w:rPr>
        <w:t>maha</w:t>
      </w:r>
      <w:r w:rsidRPr="004F20F8">
        <w:rPr>
          <w:sz w:val="22"/>
          <w:szCs w:val="22"/>
        </w:rPr>
        <w:t xml:space="preserve">siswa yang diajar dengan metode </w:t>
      </w:r>
      <w:r w:rsidR="00AD1D47" w:rsidRPr="004F20F8">
        <w:rPr>
          <w:i/>
          <w:sz w:val="22"/>
          <w:szCs w:val="22"/>
        </w:rPr>
        <w:t>critical thinking</w:t>
      </w:r>
      <w:r w:rsidR="00AD1D47" w:rsidRPr="004F20F8">
        <w:rPr>
          <w:sz w:val="22"/>
          <w:szCs w:val="22"/>
        </w:rPr>
        <w:t xml:space="preserve"> </w:t>
      </w:r>
      <w:r w:rsidRPr="004F20F8">
        <w:rPr>
          <w:sz w:val="22"/>
          <w:szCs w:val="22"/>
        </w:rPr>
        <w:t>lebih tinggi dari pada dengan metode konvensional.</w:t>
      </w:r>
      <w:proofErr w:type="gramEnd"/>
      <w:r w:rsidRPr="004F20F8">
        <w:rPr>
          <w:sz w:val="22"/>
          <w:szCs w:val="22"/>
        </w:rPr>
        <w:t xml:space="preserve"> Berdasarkan hasil penelitian ini, maka dalam upaya meningkatkan kemampuan berpikir kritis </w:t>
      </w:r>
      <w:proofErr w:type="gramStart"/>
      <w:r w:rsidR="00AD1D47" w:rsidRPr="004F20F8">
        <w:rPr>
          <w:sz w:val="22"/>
          <w:szCs w:val="22"/>
        </w:rPr>
        <w:t xml:space="preserve">mahasiswa </w:t>
      </w:r>
      <w:r w:rsidRPr="004F20F8">
        <w:rPr>
          <w:sz w:val="22"/>
          <w:szCs w:val="22"/>
        </w:rPr>
        <w:t xml:space="preserve"> sebaiknya</w:t>
      </w:r>
      <w:proofErr w:type="gramEnd"/>
      <w:r w:rsidRPr="004F20F8">
        <w:rPr>
          <w:sz w:val="22"/>
          <w:szCs w:val="22"/>
        </w:rPr>
        <w:t xml:space="preserve"> </w:t>
      </w:r>
      <w:r w:rsidR="00AD1D47" w:rsidRPr="004F20F8">
        <w:rPr>
          <w:sz w:val="22"/>
          <w:szCs w:val="22"/>
        </w:rPr>
        <w:t xml:space="preserve">dosen </w:t>
      </w:r>
      <w:r w:rsidRPr="004F20F8">
        <w:rPr>
          <w:sz w:val="22"/>
          <w:szCs w:val="22"/>
        </w:rPr>
        <w:t xml:space="preserve">menggunakan metode </w:t>
      </w:r>
      <w:r w:rsidR="00AD1D47" w:rsidRPr="004F20F8">
        <w:rPr>
          <w:i/>
          <w:sz w:val="22"/>
          <w:szCs w:val="22"/>
        </w:rPr>
        <w:t>critical thinking</w:t>
      </w:r>
      <w:r w:rsidRPr="004F20F8">
        <w:rPr>
          <w:sz w:val="22"/>
          <w:szCs w:val="22"/>
        </w:rPr>
        <w:t xml:space="preserve">. </w:t>
      </w:r>
    </w:p>
    <w:p w:rsidR="00AD1D47" w:rsidRPr="004F20F8" w:rsidRDefault="00AD1D47" w:rsidP="004F20F8">
      <w:pPr>
        <w:pStyle w:val="Default"/>
        <w:jc w:val="both"/>
        <w:rPr>
          <w:sz w:val="22"/>
          <w:szCs w:val="22"/>
        </w:rPr>
      </w:pPr>
    </w:p>
    <w:p w:rsidR="00AF4B73" w:rsidRDefault="00AF4B73" w:rsidP="004F20F8">
      <w:pPr>
        <w:spacing w:after="0" w:line="240" w:lineRule="auto"/>
        <w:jc w:val="both"/>
        <w:rPr>
          <w:rFonts w:ascii="Times New Roman" w:hAnsi="Times New Roman" w:cs="Times New Roman"/>
        </w:rPr>
      </w:pPr>
      <w:r w:rsidRPr="004F20F8">
        <w:rPr>
          <w:rFonts w:ascii="Times New Roman" w:hAnsi="Times New Roman" w:cs="Times New Roman"/>
        </w:rPr>
        <w:t xml:space="preserve">Kata Kunci: metode </w:t>
      </w:r>
      <w:r w:rsidR="00AD1D47" w:rsidRPr="004F20F8">
        <w:rPr>
          <w:rFonts w:ascii="Times New Roman" w:hAnsi="Times New Roman" w:cs="Times New Roman"/>
          <w:i/>
        </w:rPr>
        <w:t>critical thinking</w:t>
      </w:r>
      <w:r w:rsidRPr="004F20F8">
        <w:rPr>
          <w:rFonts w:ascii="Times New Roman" w:hAnsi="Times New Roman" w:cs="Times New Roman"/>
        </w:rPr>
        <w:t xml:space="preserve">, </w:t>
      </w:r>
      <w:r w:rsidR="00AD1D47" w:rsidRPr="004F20F8">
        <w:rPr>
          <w:rFonts w:ascii="Times New Roman" w:hAnsi="Times New Roman" w:cs="Times New Roman"/>
        </w:rPr>
        <w:t xml:space="preserve">pengetahuan, </w:t>
      </w:r>
      <w:r w:rsidR="00AD1D47" w:rsidRPr="004F20F8">
        <w:rPr>
          <w:rFonts w:ascii="Times New Roman" w:hAnsi="Times New Roman" w:cs="Times New Roman"/>
          <w:i/>
        </w:rPr>
        <w:t>critical spirit</w:t>
      </w:r>
      <w:r w:rsidR="00AD1D47" w:rsidRPr="004F20F8">
        <w:rPr>
          <w:rFonts w:ascii="Times New Roman" w:hAnsi="Times New Roman" w:cs="Times New Roman"/>
        </w:rPr>
        <w:t xml:space="preserve">, </w:t>
      </w:r>
      <w:r w:rsidR="00AD1D47" w:rsidRPr="004F20F8">
        <w:rPr>
          <w:rFonts w:ascii="Times New Roman" w:hAnsi="Times New Roman" w:cs="Times New Roman"/>
          <w:i/>
        </w:rPr>
        <w:t xml:space="preserve">reason </w:t>
      </w:r>
      <w:r w:rsidR="00504993" w:rsidRPr="004F20F8">
        <w:rPr>
          <w:rFonts w:ascii="Times New Roman" w:hAnsi="Times New Roman" w:cs="Times New Roman"/>
          <w:i/>
        </w:rPr>
        <w:t>assessment</w:t>
      </w:r>
      <w:r w:rsidR="00504993" w:rsidRPr="004F20F8">
        <w:rPr>
          <w:rFonts w:ascii="Times New Roman" w:hAnsi="Times New Roman" w:cs="Times New Roman"/>
        </w:rPr>
        <w:t xml:space="preserve">, </w:t>
      </w:r>
      <w:r w:rsidRPr="004F20F8">
        <w:rPr>
          <w:rFonts w:ascii="Times New Roman" w:hAnsi="Times New Roman" w:cs="Times New Roman"/>
        </w:rPr>
        <w:t>kemampuan berpikir kritis.</w:t>
      </w:r>
    </w:p>
    <w:p w:rsidR="004F20F8" w:rsidRPr="004F20F8" w:rsidRDefault="004F20F8" w:rsidP="004F20F8">
      <w:pPr>
        <w:spacing w:after="0" w:line="240" w:lineRule="auto"/>
        <w:jc w:val="both"/>
        <w:rPr>
          <w:rFonts w:ascii="Times New Roman" w:hAnsi="Times New Roman" w:cs="Times New Roman"/>
        </w:rPr>
      </w:pPr>
    </w:p>
    <w:p w:rsidR="001900AB" w:rsidRPr="004F20F8" w:rsidRDefault="001900AB" w:rsidP="004F20F8">
      <w:pPr>
        <w:pStyle w:val="ListParagraph"/>
        <w:numPr>
          <w:ilvl w:val="0"/>
          <w:numId w:val="12"/>
        </w:numPr>
        <w:spacing w:after="0" w:line="240" w:lineRule="auto"/>
        <w:ind w:left="360" w:hanging="360"/>
        <w:jc w:val="both"/>
        <w:rPr>
          <w:rFonts w:ascii="Times New Roman" w:hAnsi="Times New Roman" w:cs="Times New Roman"/>
          <w:b/>
        </w:rPr>
      </w:pPr>
      <w:r w:rsidRPr="004F20F8">
        <w:rPr>
          <w:rFonts w:ascii="Times New Roman" w:hAnsi="Times New Roman" w:cs="Times New Roman"/>
          <w:b/>
        </w:rPr>
        <w:t>Pendahuluan</w:t>
      </w:r>
    </w:p>
    <w:p w:rsidR="00DF2912" w:rsidRPr="004F20F8" w:rsidRDefault="00DF2912" w:rsidP="004F20F8">
      <w:pPr>
        <w:spacing w:after="0" w:line="240" w:lineRule="auto"/>
        <w:ind w:firstLine="720"/>
        <w:jc w:val="both"/>
        <w:rPr>
          <w:rFonts w:ascii="Times New Roman" w:hAnsi="Times New Roman" w:cs="Times New Roman"/>
        </w:rPr>
      </w:pPr>
      <w:proofErr w:type="gramStart"/>
      <w:r w:rsidRPr="004F20F8">
        <w:rPr>
          <w:rFonts w:ascii="Times New Roman" w:hAnsi="Times New Roman" w:cs="Times New Roman"/>
          <w:i/>
        </w:rPr>
        <w:t>Critical thinking</w:t>
      </w:r>
      <w:r w:rsidRPr="004F20F8">
        <w:rPr>
          <w:rFonts w:ascii="Times New Roman" w:hAnsi="Times New Roman" w:cs="Times New Roman"/>
        </w:rPr>
        <w:t xml:space="preserve"> merupakan </w:t>
      </w:r>
      <w:r w:rsidRPr="004F20F8">
        <w:rPr>
          <w:rFonts w:ascii="Times New Roman" w:hAnsi="Times New Roman" w:cs="Times New Roman"/>
          <w:i/>
        </w:rPr>
        <w:t>skill</w:t>
      </w:r>
      <w:r w:rsidRPr="004F20F8">
        <w:rPr>
          <w:rFonts w:ascii="Times New Roman" w:hAnsi="Times New Roman" w:cs="Times New Roman"/>
        </w:rPr>
        <w:t xml:space="preserve"> yang perlu dimiliki setiap orang dalam dunia kompetitif.</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 xml:space="preserve">Globalisasi sebagai fenomena yang </w:t>
      </w:r>
      <w:r w:rsidR="00342D38" w:rsidRPr="004F20F8">
        <w:rPr>
          <w:rFonts w:ascii="Times New Roman" w:hAnsi="Times New Roman" w:cs="Times New Roman"/>
        </w:rPr>
        <w:t>menyentuh semua aspek kehidupan</w:t>
      </w:r>
      <w:r w:rsidRPr="004F20F8">
        <w:rPr>
          <w:rFonts w:ascii="Times New Roman" w:hAnsi="Times New Roman" w:cs="Times New Roman"/>
        </w:rPr>
        <w:t>, menuntut perubahan bukan hanya dala</w:t>
      </w:r>
      <w:r w:rsidR="003949BE" w:rsidRPr="004F20F8">
        <w:rPr>
          <w:rFonts w:ascii="Times New Roman" w:hAnsi="Times New Roman" w:cs="Times New Roman"/>
        </w:rPr>
        <w:t>m organisasi atau infrastruktur</w:t>
      </w:r>
      <w:r w:rsidRPr="004F20F8">
        <w:rPr>
          <w:rFonts w:ascii="Times New Roman" w:hAnsi="Times New Roman" w:cs="Times New Roman"/>
        </w:rPr>
        <w:t xml:space="preserve">, tetapi juga dalam pola </w:t>
      </w:r>
      <w:r w:rsidR="00183592" w:rsidRPr="004F20F8">
        <w:rPr>
          <w:rFonts w:ascii="Times New Roman" w:hAnsi="Times New Roman" w:cs="Times New Roman"/>
        </w:rPr>
        <w:t>piki</w:t>
      </w:r>
      <w:r w:rsidRPr="004F20F8">
        <w:rPr>
          <w:rFonts w:ascii="Times New Roman" w:hAnsi="Times New Roman" w:cs="Times New Roman"/>
        </w:rPr>
        <w:t>r dan pendidikan</w:t>
      </w:r>
      <w:r w:rsidR="003949BE" w:rsidRPr="004F20F8">
        <w:rPr>
          <w:rFonts w:ascii="Times New Roman" w:hAnsi="Times New Roman" w:cs="Times New Roman"/>
        </w:rPr>
        <w:t>.</w:t>
      </w:r>
      <w:proofErr w:type="gramEnd"/>
      <w:r w:rsidR="003949BE" w:rsidRPr="004F20F8">
        <w:rPr>
          <w:rFonts w:ascii="Times New Roman" w:hAnsi="Times New Roman" w:cs="Times New Roman"/>
        </w:rPr>
        <w:t xml:space="preserve"> </w:t>
      </w:r>
      <w:r w:rsidRPr="004F20F8">
        <w:rPr>
          <w:rFonts w:ascii="Times New Roman" w:hAnsi="Times New Roman" w:cs="Times New Roman"/>
        </w:rPr>
        <w:t xml:space="preserve">Tuntutan semakin besar </w:t>
      </w:r>
      <w:r w:rsidR="003949BE" w:rsidRPr="004F20F8">
        <w:rPr>
          <w:rFonts w:ascii="Times New Roman" w:hAnsi="Times New Roman" w:cs="Times New Roman"/>
        </w:rPr>
        <w:t>terhadap tenaga kerja dan</w:t>
      </w:r>
      <w:r w:rsidR="00183592" w:rsidRPr="004F20F8">
        <w:rPr>
          <w:rFonts w:ascii="Times New Roman" w:hAnsi="Times New Roman" w:cs="Times New Roman"/>
        </w:rPr>
        <w:t xml:space="preserve"> </w:t>
      </w:r>
      <w:r w:rsidR="00183592" w:rsidRPr="004F20F8">
        <w:rPr>
          <w:rFonts w:ascii="Times New Roman" w:hAnsi="Times New Roman" w:cs="Times New Roman"/>
          <w:i/>
        </w:rPr>
        <w:t>job market</w:t>
      </w:r>
      <w:r w:rsidR="00183592" w:rsidRPr="004F20F8">
        <w:rPr>
          <w:rFonts w:ascii="Times New Roman" w:hAnsi="Times New Roman" w:cs="Times New Roman"/>
        </w:rPr>
        <w:t xml:space="preserve"> membuat para pengajar memikirkan bukan hanya mentra</w:t>
      </w:r>
      <w:r w:rsidR="001900AB" w:rsidRPr="004F20F8">
        <w:rPr>
          <w:rFonts w:ascii="Times New Roman" w:hAnsi="Times New Roman" w:cs="Times New Roman"/>
        </w:rPr>
        <w:t>nsfer ilmu pada para mahasiswa</w:t>
      </w:r>
      <w:r w:rsidR="00183592" w:rsidRPr="004F20F8">
        <w:rPr>
          <w:rFonts w:ascii="Times New Roman" w:hAnsi="Times New Roman" w:cs="Times New Roman"/>
        </w:rPr>
        <w:t xml:space="preserve">, tetapi juga </w:t>
      </w:r>
      <w:r w:rsidR="003949BE" w:rsidRPr="004F20F8">
        <w:rPr>
          <w:rFonts w:ascii="Times New Roman" w:hAnsi="Times New Roman" w:cs="Times New Roman"/>
        </w:rPr>
        <w:t xml:space="preserve">memikirkan </w:t>
      </w:r>
      <w:r w:rsidR="00183592" w:rsidRPr="004F20F8">
        <w:rPr>
          <w:rFonts w:ascii="Times New Roman" w:hAnsi="Times New Roman" w:cs="Times New Roman"/>
        </w:rPr>
        <w:t xml:space="preserve">masa depan mereka, mempersiapkan mereka baik untuk pekerjaan maupun untuk kehidupan kelak. </w:t>
      </w:r>
    </w:p>
    <w:p w:rsidR="003949BE" w:rsidRPr="004F20F8" w:rsidRDefault="00183592" w:rsidP="004F20F8">
      <w:pPr>
        <w:spacing w:after="0" w:line="240" w:lineRule="auto"/>
        <w:ind w:firstLine="720"/>
        <w:jc w:val="both"/>
        <w:rPr>
          <w:rFonts w:ascii="Times New Roman" w:hAnsi="Times New Roman" w:cs="Times New Roman"/>
        </w:rPr>
      </w:pPr>
      <w:proofErr w:type="gramStart"/>
      <w:r w:rsidRPr="004F20F8">
        <w:rPr>
          <w:rFonts w:ascii="Times New Roman" w:hAnsi="Times New Roman" w:cs="Times New Roman"/>
        </w:rPr>
        <w:t xml:space="preserve">Pada </w:t>
      </w:r>
      <w:r w:rsidR="003949BE" w:rsidRPr="004F20F8">
        <w:rPr>
          <w:rFonts w:ascii="Times New Roman" w:hAnsi="Times New Roman" w:cs="Times New Roman"/>
        </w:rPr>
        <w:t>masa kini</w:t>
      </w:r>
      <w:r w:rsidRPr="004F20F8">
        <w:rPr>
          <w:rFonts w:ascii="Times New Roman" w:hAnsi="Times New Roman" w:cs="Times New Roman"/>
        </w:rPr>
        <w:t>, kehidupan makin kom</w:t>
      </w:r>
      <w:r w:rsidR="003949BE" w:rsidRPr="004F20F8">
        <w:rPr>
          <w:rFonts w:ascii="Times New Roman" w:hAnsi="Times New Roman" w:cs="Times New Roman"/>
        </w:rPr>
        <w:t>pleks dan kompetisi makin ketat</w:t>
      </w:r>
      <w:r w:rsidRPr="004F20F8">
        <w:rPr>
          <w:rFonts w:ascii="Times New Roman" w:hAnsi="Times New Roman" w:cs="Times New Roman"/>
        </w:rPr>
        <w:t xml:space="preserve">, </w:t>
      </w:r>
      <w:r w:rsidR="003949BE" w:rsidRPr="004F20F8">
        <w:rPr>
          <w:rFonts w:ascii="Times New Roman" w:hAnsi="Times New Roman" w:cs="Times New Roman"/>
        </w:rPr>
        <w:t xml:space="preserve">sehingga </w:t>
      </w:r>
      <w:r w:rsidR="001900AB" w:rsidRPr="004F20F8">
        <w:rPr>
          <w:rFonts w:ascii="Times New Roman" w:hAnsi="Times New Roman" w:cs="Times New Roman"/>
        </w:rPr>
        <w:t>para mahasiswa</w:t>
      </w:r>
      <w:r w:rsidR="003949BE" w:rsidRPr="004F20F8">
        <w:rPr>
          <w:rFonts w:ascii="Times New Roman" w:hAnsi="Times New Roman" w:cs="Times New Roman"/>
        </w:rPr>
        <w:t xml:space="preserve"> memerlukan berbagai</w:t>
      </w:r>
      <w:r w:rsidRPr="004F20F8">
        <w:rPr>
          <w:rFonts w:ascii="Times New Roman" w:hAnsi="Times New Roman" w:cs="Times New Roman"/>
        </w:rPr>
        <w:t xml:space="preserve"> </w:t>
      </w:r>
      <w:r w:rsidRPr="004F20F8">
        <w:rPr>
          <w:rFonts w:ascii="Times New Roman" w:hAnsi="Times New Roman" w:cs="Times New Roman"/>
          <w:i/>
        </w:rPr>
        <w:t>skill</w:t>
      </w:r>
      <w:r w:rsidRPr="004F20F8">
        <w:rPr>
          <w:rFonts w:ascii="Times New Roman" w:hAnsi="Times New Roman" w:cs="Times New Roman"/>
        </w:rPr>
        <w:t xml:space="preserve"> selain kompetensi akademik dalam bidang masing-masing.</w:t>
      </w:r>
      <w:proofErr w:type="gramEnd"/>
      <w:r w:rsidRPr="004F20F8">
        <w:rPr>
          <w:rFonts w:ascii="Times New Roman" w:hAnsi="Times New Roman" w:cs="Times New Roman"/>
        </w:rPr>
        <w:t xml:space="preserve"> Di</w:t>
      </w:r>
      <w:r w:rsidR="001900AB" w:rsidRPr="004F20F8">
        <w:rPr>
          <w:rFonts w:ascii="Times New Roman" w:hAnsi="Times New Roman" w:cs="Times New Roman"/>
        </w:rPr>
        <w:t>antara ket</w:t>
      </w:r>
      <w:r w:rsidR="00342D38" w:rsidRPr="004F20F8">
        <w:rPr>
          <w:rFonts w:ascii="Times New Roman" w:hAnsi="Times New Roman" w:cs="Times New Roman"/>
        </w:rPr>
        <w:t>e</w:t>
      </w:r>
      <w:r w:rsidR="001900AB" w:rsidRPr="004F20F8">
        <w:rPr>
          <w:rFonts w:ascii="Times New Roman" w:hAnsi="Times New Roman" w:cs="Times New Roman"/>
        </w:rPr>
        <w:t>ram</w:t>
      </w:r>
      <w:r w:rsidR="00703FD8" w:rsidRPr="004F20F8">
        <w:rPr>
          <w:rFonts w:ascii="Times New Roman" w:hAnsi="Times New Roman" w:cs="Times New Roman"/>
        </w:rPr>
        <w:t>pilan-</w:t>
      </w:r>
      <w:proofErr w:type="gramStart"/>
      <w:r w:rsidR="001900AB" w:rsidRPr="004F20F8">
        <w:rPr>
          <w:rFonts w:ascii="Times New Roman" w:hAnsi="Times New Roman" w:cs="Times New Roman"/>
        </w:rPr>
        <w:t>ket</w:t>
      </w:r>
      <w:r w:rsidR="00342D38" w:rsidRPr="004F20F8">
        <w:rPr>
          <w:rFonts w:ascii="Times New Roman" w:hAnsi="Times New Roman" w:cs="Times New Roman"/>
        </w:rPr>
        <w:t>e</w:t>
      </w:r>
      <w:r w:rsidR="001900AB" w:rsidRPr="004F20F8">
        <w:rPr>
          <w:rFonts w:ascii="Times New Roman" w:hAnsi="Times New Roman" w:cs="Times New Roman"/>
        </w:rPr>
        <w:t xml:space="preserve">rampilan </w:t>
      </w:r>
      <w:r w:rsidRPr="004F20F8">
        <w:rPr>
          <w:rFonts w:ascii="Times New Roman" w:hAnsi="Times New Roman" w:cs="Times New Roman"/>
        </w:rPr>
        <w:t xml:space="preserve"> yang</w:t>
      </w:r>
      <w:proofErr w:type="gramEnd"/>
      <w:r w:rsidRPr="004F20F8">
        <w:rPr>
          <w:rFonts w:ascii="Times New Roman" w:hAnsi="Times New Roman" w:cs="Times New Roman"/>
        </w:rPr>
        <w:t xml:space="preserve"> dibutuhkan oleh mahasiswa adalah </w:t>
      </w:r>
      <w:r w:rsidR="001900AB" w:rsidRPr="004F20F8">
        <w:rPr>
          <w:rFonts w:ascii="Times New Roman" w:hAnsi="Times New Roman" w:cs="Times New Roman"/>
          <w:i/>
        </w:rPr>
        <w:t>critical thinking</w:t>
      </w:r>
      <w:r w:rsidR="001900AB" w:rsidRPr="004F20F8">
        <w:rPr>
          <w:rFonts w:ascii="Times New Roman" w:hAnsi="Times New Roman" w:cs="Times New Roman"/>
        </w:rPr>
        <w:t xml:space="preserve"> dan </w:t>
      </w:r>
      <w:r w:rsidRPr="004F20F8">
        <w:rPr>
          <w:rFonts w:ascii="Times New Roman" w:hAnsi="Times New Roman" w:cs="Times New Roman"/>
          <w:i/>
        </w:rPr>
        <w:t>problem solving</w:t>
      </w:r>
      <w:r w:rsidR="001900AB" w:rsidRPr="004F20F8">
        <w:rPr>
          <w:rFonts w:ascii="Times New Roman" w:hAnsi="Times New Roman" w:cs="Times New Roman"/>
        </w:rPr>
        <w:t xml:space="preserve">. Proses belajar mengajar tidak selalu menyediakan pengalaman yang membuat </w:t>
      </w:r>
      <w:r w:rsidR="001900AB" w:rsidRPr="004F20F8">
        <w:rPr>
          <w:rFonts w:ascii="Times New Roman" w:hAnsi="Times New Roman" w:cs="Times New Roman"/>
        </w:rPr>
        <w:lastRenderedPageBreak/>
        <w:t>mahasiswa berprogres dengan cepat dalam karir mereka.</w:t>
      </w:r>
      <w:r w:rsidR="00BB3382" w:rsidRPr="004F20F8">
        <w:rPr>
          <w:rFonts w:ascii="Times New Roman" w:hAnsi="Times New Roman" w:cs="Times New Roman"/>
        </w:rPr>
        <w:t xml:space="preserve"> </w:t>
      </w:r>
      <w:proofErr w:type="gramStart"/>
      <w:r w:rsidR="00BB3382" w:rsidRPr="004F20F8">
        <w:rPr>
          <w:rFonts w:ascii="Times New Roman" w:hAnsi="Times New Roman" w:cs="Times New Roman"/>
        </w:rPr>
        <w:t>K</w:t>
      </w:r>
      <w:r w:rsidR="001900AB" w:rsidRPr="004F20F8">
        <w:rPr>
          <w:rFonts w:ascii="Times New Roman" w:hAnsi="Times New Roman" w:cs="Times New Roman"/>
        </w:rPr>
        <w:t>elemahan terletak pada rendahnya kemampuan untuk mengambil keputusan yang tepat dalam situasi atau konteks pekerjaan.</w:t>
      </w:r>
      <w:proofErr w:type="gramEnd"/>
      <w:r w:rsidR="001900AB" w:rsidRPr="004F20F8">
        <w:rPr>
          <w:rFonts w:ascii="Times New Roman" w:hAnsi="Times New Roman" w:cs="Times New Roman"/>
        </w:rPr>
        <w:t xml:space="preserve"> </w:t>
      </w:r>
      <w:proofErr w:type="gramStart"/>
      <w:r w:rsidR="001900AB" w:rsidRPr="004F20F8">
        <w:rPr>
          <w:rFonts w:ascii="Times New Roman" w:hAnsi="Times New Roman" w:cs="Times New Roman"/>
        </w:rPr>
        <w:t>Hal ini berhubungan erat dengan kemampuan berpikir kritis dan memecahkan masalah.</w:t>
      </w:r>
      <w:proofErr w:type="gramEnd"/>
      <w:r w:rsidR="001900AB" w:rsidRPr="004F20F8">
        <w:rPr>
          <w:rFonts w:ascii="Times New Roman" w:hAnsi="Times New Roman" w:cs="Times New Roman"/>
        </w:rPr>
        <w:t xml:space="preserve"> Bertahun-tahun yang la</w:t>
      </w:r>
      <w:r w:rsidR="00013B3F" w:rsidRPr="004F20F8">
        <w:rPr>
          <w:rFonts w:ascii="Times New Roman" w:hAnsi="Times New Roman" w:cs="Times New Roman"/>
        </w:rPr>
        <w:t>lu</w:t>
      </w:r>
      <w:r w:rsidR="001900AB" w:rsidRPr="004F20F8">
        <w:rPr>
          <w:rFonts w:ascii="Times New Roman" w:hAnsi="Times New Roman" w:cs="Times New Roman"/>
        </w:rPr>
        <w:t xml:space="preserve">, </w:t>
      </w:r>
      <w:r w:rsidR="00013B3F" w:rsidRPr="004F20F8">
        <w:rPr>
          <w:rFonts w:ascii="Times New Roman" w:hAnsi="Times New Roman" w:cs="Times New Roman"/>
        </w:rPr>
        <w:t>ke</w:t>
      </w:r>
      <w:r w:rsidR="001900AB" w:rsidRPr="004F20F8">
        <w:rPr>
          <w:rFonts w:ascii="Times New Roman" w:hAnsi="Times New Roman" w:cs="Times New Roman"/>
        </w:rPr>
        <w:t xml:space="preserve">dua </w:t>
      </w:r>
      <w:r w:rsidR="00013B3F" w:rsidRPr="004F20F8">
        <w:rPr>
          <w:rFonts w:ascii="Times New Roman" w:hAnsi="Times New Roman" w:cs="Times New Roman"/>
        </w:rPr>
        <w:t>unsur</w:t>
      </w:r>
      <w:r w:rsidR="001900AB" w:rsidRPr="004F20F8">
        <w:rPr>
          <w:rFonts w:ascii="Times New Roman" w:hAnsi="Times New Roman" w:cs="Times New Roman"/>
        </w:rPr>
        <w:t xml:space="preserve"> ini tidak diintegrasikan dalam proses belajar mengajar</w:t>
      </w:r>
      <w:r w:rsidR="00013B3F" w:rsidRPr="004F20F8">
        <w:rPr>
          <w:rFonts w:ascii="Times New Roman" w:hAnsi="Times New Roman" w:cs="Times New Roman"/>
        </w:rPr>
        <w:t xml:space="preserve">, tetapi pada masa kini makin terasa kebutuhan </w:t>
      </w:r>
      <w:proofErr w:type="gramStart"/>
      <w:r w:rsidR="00013B3F" w:rsidRPr="004F20F8">
        <w:rPr>
          <w:rFonts w:ascii="Times New Roman" w:hAnsi="Times New Roman" w:cs="Times New Roman"/>
        </w:rPr>
        <w:t>akan</w:t>
      </w:r>
      <w:proofErr w:type="gramEnd"/>
      <w:r w:rsidR="00013B3F" w:rsidRPr="004F20F8">
        <w:rPr>
          <w:rFonts w:ascii="Times New Roman" w:hAnsi="Times New Roman" w:cs="Times New Roman"/>
        </w:rPr>
        <w:t xml:space="preserve"> kemampuan ini. </w:t>
      </w:r>
      <w:proofErr w:type="gramStart"/>
      <w:r w:rsidR="00013B3F" w:rsidRPr="004F20F8">
        <w:rPr>
          <w:rFonts w:ascii="Times New Roman" w:hAnsi="Times New Roman" w:cs="Times New Roman"/>
          <w:i/>
        </w:rPr>
        <w:t>Critical thinking</w:t>
      </w:r>
      <w:r w:rsidR="00013B3F" w:rsidRPr="004F20F8">
        <w:rPr>
          <w:rFonts w:ascii="Times New Roman" w:hAnsi="Times New Roman" w:cs="Times New Roman"/>
        </w:rPr>
        <w:t xml:space="preserve"> dan </w:t>
      </w:r>
      <w:r w:rsidR="00013B3F" w:rsidRPr="004F20F8">
        <w:rPr>
          <w:rFonts w:ascii="Times New Roman" w:hAnsi="Times New Roman" w:cs="Times New Roman"/>
          <w:i/>
        </w:rPr>
        <w:t>problem solving</w:t>
      </w:r>
      <w:r w:rsidR="00013B3F" w:rsidRPr="004F20F8">
        <w:rPr>
          <w:rFonts w:ascii="Times New Roman" w:hAnsi="Times New Roman" w:cs="Times New Roman"/>
        </w:rPr>
        <w:t xml:space="preserve"> merupakan dua hal yang saling mengisi.</w:t>
      </w:r>
      <w:proofErr w:type="gramEnd"/>
      <w:r w:rsidR="00013B3F" w:rsidRPr="004F20F8">
        <w:rPr>
          <w:rFonts w:ascii="Times New Roman" w:hAnsi="Times New Roman" w:cs="Times New Roman"/>
        </w:rPr>
        <w:t xml:space="preserve"> </w:t>
      </w:r>
      <w:proofErr w:type="gramStart"/>
      <w:r w:rsidR="00013B3F" w:rsidRPr="004F20F8">
        <w:rPr>
          <w:rFonts w:ascii="Times New Roman" w:hAnsi="Times New Roman" w:cs="Times New Roman"/>
          <w:i/>
        </w:rPr>
        <w:t>Critical thinking</w:t>
      </w:r>
      <w:r w:rsidR="00013B3F" w:rsidRPr="004F20F8">
        <w:rPr>
          <w:rFonts w:ascii="Times New Roman" w:hAnsi="Times New Roman" w:cs="Times New Roman"/>
        </w:rPr>
        <w:t xml:space="preserve"> meli</w:t>
      </w:r>
      <w:r w:rsidR="004847D6" w:rsidRPr="004F20F8">
        <w:rPr>
          <w:rFonts w:ascii="Times New Roman" w:hAnsi="Times New Roman" w:cs="Times New Roman"/>
        </w:rPr>
        <w:t>batkan bukan hanya area akademik</w:t>
      </w:r>
      <w:r w:rsidR="00013B3F" w:rsidRPr="004F20F8">
        <w:rPr>
          <w:rFonts w:ascii="Times New Roman" w:hAnsi="Times New Roman" w:cs="Times New Roman"/>
        </w:rPr>
        <w:t>, tetapi jug</w:t>
      </w:r>
      <w:r w:rsidR="004847D6" w:rsidRPr="004F20F8">
        <w:rPr>
          <w:rFonts w:ascii="Times New Roman" w:hAnsi="Times New Roman" w:cs="Times New Roman"/>
        </w:rPr>
        <w:t>a melibatkan aspek moral dan sos</w:t>
      </w:r>
      <w:r w:rsidR="00013B3F" w:rsidRPr="004F20F8">
        <w:rPr>
          <w:rFonts w:ascii="Times New Roman" w:hAnsi="Times New Roman" w:cs="Times New Roman"/>
        </w:rPr>
        <w:t>ial.</w:t>
      </w:r>
      <w:proofErr w:type="gramEnd"/>
      <w:r w:rsidR="00013B3F" w:rsidRPr="004F20F8">
        <w:rPr>
          <w:rFonts w:ascii="Times New Roman" w:hAnsi="Times New Roman" w:cs="Times New Roman"/>
        </w:rPr>
        <w:t xml:space="preserve"> </w:t>
      </w:r>
    </w:p>
    <w:p w:rsidR="00BB3382" w:rsidRPr="004F20F8" w:rsidRDefault="00BB3382" w:rsidP="004F20F8">
      <w:pPr>
        <w:spacing w:after="0" w:line="240" w:lineRule="auto"/>
        <w:jc w:val="both"/>
        <w:rPr>
          <w:rFonts w:ascii="Times New Roman" w:hAnsi="Times New Roman" w:cs="Times New Roman"/>
        </w:rPr>
      </w:pPr>
    </w:p>
    <w:p w:rsidR="00013B3F" w:rsidRPr="004F20F8" w:rsidRDefault="00BB3382" w:rsidP="004F20F8">
      <w:pPr>
        <w:pStyle w:val="ListParagraph"/>
        <w:numPr>
          <w:ilvl w:val="0"/>
          <w:numId w:val="12"/>
        </w:numPr>
        <w:spacing w:after="0" w:line="240" w:lineRule="auto"/>
        <w:ind w:left="360" w:hanging="360"/>
        <w:jc w:val="both"/>
        <w:rPr>
          <w:rFonts w:ascii="Times New Roman" w:hAnsi="Times New Roman" w:cs="Times New Roman"/>
          <w:b/>
        </w:rPr>
      </w:pPr>
      <w:r w:rsidRPr="004F20F8">
        <w:rPr>
          <w:rFonts w:ascii="Times New Roman" w:hAnsi="Times New Roman" w:cs="Times New Roman"/>
          <w:b/>
        </w:rPr>
        <w:t>Tinjauan Pustaka</w:t>
      </w:r>
    </w:p>
    <w:p w:rsidR="00013B3F" w:rsidRPr="004F20F8" w:rsidRDefault="00013B3F" w:rsidP="004F20F8">
      <w:pPr>
        <w:spacing w:after="0" w:line="240" w:lineRule="auto"/>
        <w:ind w:firstLine="720"/>
        <w:jc w:val="both"/>
        <w:rPr>
          <w:rFonts w:ascii="Times New Roman" w:hAnsi="Times New Roman" w:cs="Times New Roman"/>
        </w:rPr>
      </w:pPr>
      <w:proofErr w:type="gramStart"/>
      <w:r w:rsidRPr="004F20F8">
        <w:rPr>
          <w:rFonts w:ascii="Times New Roman" w:hAnsi="Times New Roman" w:cs="Times New Roman"/>
        </w:rPr>
        <w:t>Menurut Baum (1991) dan Partlow &amp; Gre</w:t>
      </w:r>
      <w:r w:rsidR="0062580E" w:rsidRPr="004F20F8">
        <w:rPr>
          <w:rFonts w:ascii="Times New Roman" w:hAnsi="Times New Roman" w:cs="Times New Roman"/>
        </w:rPr>
        <w:t xml:space="preserve">goire (1993) </w:t>
      </w:r>
      <w:r w:rsidR="0062580E" w:rsidRPr="004F20F8">
        <w:rPr>
          <w:rFonts w:ascii="Times New Roman" w:hAnsi="Times New Roman" w:cs="Times New Roman"/>
          <w:i/>
        </w:rPr>
        <w:t>problem solving</w:t>
      </w:r>
      <w:r w:rsidR="0062580E" w:rsidRPr="004F20F8">
        <w:rPr>
          <w:rFonts w:ascii="Times New Roman" w:hAnsi="Times New Roman" w:cs="Times New Roman"/>
        </w:rPr>
        <w:t xml:space="preserve"> di</w:t>
      </w:r>
      <w:r w:rsidRPr="004F20F8">
        <w:rPr>
          <w:rFonts w:ascii="Times New Roman" w:hAnsi="Times New Roman" w:cs="Times New Roman"/>
        </w:rPr>
        <w:t>a</w:t>
      </w:r>
      <w:r w:rsidR="0062580E" w:rsidRPr="004F20F8">
        <w:rPr>
          <w:rFonts w:ascii="Times New Roman" w:hAnsi="Times New Roman" w:cs="Times New Roman"/>
        </w:rPr>
        <w:t>n</w:t>
      </w:r>
      <w:r w:rsidRPr="004F20F8">
        <w:rPr>
          <w:rFonts w:ascii="Times New Roman" w:hAnsi="Times New Roman" w:cs="Times New Roman"/>
        </w:rPr>
        <w:t xml:space="preserve">ggap salah satu kompetensi yang </w:t>
      </w:r>
      <w:r w:rsidR="0062580E" w:rsidRPr="004F20F8">
        <w:rPr>
          <w:rFonts w:ascii="Times New Roman" w:hAnsi="Times New Roman" w:cs="Times New Roman"/>
        </w:rPr>
        <w:t>sangat penting untuk para calon manager</w:t>
      </w:r>
      <w:r w:rsidRPr="004F20F8">
        <w:rPr>
          <w:rFonts w:ascii="Times New Roman" w:hAnsi="Times New Roman" w:cs="Times New Roman"/>
        </w:rPr>
        <w:t xml:space="preserve">, sedangkan </w:t>
      </w:r>
      <w:r w:rsidRPr="004F20F8">
        <w:rPr>
          <w:rFonts w:ascii="Times New Roman" w:hAnsi="Times New Roman" w:cs="Times New Roman"/>
          <w:i/>
        </w:rPr>
        <w:t>critical thinking</w:t>
      </w:r>
      <w:r w:rsidRPr="004F20F8">
        <w:rPr>
          <w:rFonts w:ascii="Times New Roman" w:hAnsi="Times New Roman" w:cs="Times New Roman"/>
        </w:rPr>
        <w:t xml:space="preserve"> melengkapi </w:t>
      </w:r>
      <w:r w:rsidRPr="004F20F8">
        <w:rPr>
          <w:rFonts w:ascii="Times New Roman" w:hAnsi="Times New Roman" w:cs="Times New Roman"/>
          <w:i/>
        </w:rPr>
        <w:t>problem solving skill</w:t>
      </w:r>
      <w:r w:rsidRPr="004F20F8">
        <w:rPr>
          <w:rFonts w:ascii="Times New Roman" w:hAnsi="Times New Roman" w:cs="Times New Roman"/>
        </w:rPr>
        <w:t>.</w:t>
      </w:r>
      <w:proofErr w:type="gramEnd"/>
    </w:p>
    <w:p w:rsidR="00013B3F" w:rsidRPr="004F20F8" w:rsidRDefault="00013B3F" w:rsidP="004F20F8">
      <w:pPr>
        <w:spacing w:after="0" w:line="240" w:lineRule="auto"/>
        <w:ind w:firstLine="720"/>
        <w:jc w:val="both"/>
        <w:rPr>
          <w:rFonts w:ascii="Times New Roman" w:hAnsi="Times New Roman" w:cs="Times New Roman"/>
          <w:i/>
        </w:rPr>
      </w:pPr>
      <w:proofErr w:type="gramStart"/>
      <w:r w:rsidRPr="004F20F8">
        <w:rPr>
          <w:rFonts w:ascii="Times New Roman" w:hAnsi="Times New Roman" w:cs="Times New Roman"/>
          <w:i/>
        </w:rPr>
        <w:t>Critical thinking</w:t>
      </w:r>
      <w:r w:rsidRPr="004F20F8">
        <w:rPr>
          <w:rFonts w:ascii="Times New Roman" w:hAnsi="Times New Roman" w:cs="Times New Roman"/>
        </w:rPr>
        <w:t xml:space="preserve"> dan </w:t>
      </w:r>
      <w:r w:rsidRPr="004F20F8">
        <w:rPr>
          <w:rFonts w:ascii="Times New Roman" w:hAnsi="Times New Roman" w:cs="Times New Roman"/>
          <w:i/>
        </w:rPr>
        <w:t>problem solving</w:t>
      </w:r>
      <w:r w:rsidR="0062580E" w:rsidRPr="004F20F8">
        <w:rPr>
          <w:rFonts w:ascii="Times New Roman" w:hAnsi="Times New Roman" w:cs="Times New Roman"/>
        </w:rPr>
        <w:t xml:space="preserve"> telah menjadi topik</w:t>
      </w:r>
      <w:r w:rsidRPr="004F20F8">
        <w:rPr>
          <w:rFonts w:ascii="Times New Roman" w:hAnsi="Times New Roman" w:cs="Times New Roman"/>
        </w:rPr>
        <w:t xml:space="preserve"> berbagai penelitian dan artikel di dalam berbagai jurnal ilmiah.</w:t>
      </w:r>
      <w:proofErr w:type="gramEnd"/>
      <w:r w:rsidR="0062580E" w:rsidRPr="004F20F8">
        <w:rPr>
          <w:rFonts w:ascii="Times New Roman" w:hAnsi="Times New Roman" w:cs="Times New Roman"/>
        </w:rPr>
        <w:t xml:space="preserve"> Banyak definisi telah diberikan tentang </w:t>
      </w:r>
      <w:r w:rsidR="0062580E" w:rsidRPr="004F20F8">
        <w:rPr>
          <w:rFonts w:ascii="Times New Roman" w:hAnsi="Times New Roman" w:cs="Times New Roman"/>
          <w:i/>
        </w:rPr>
        <w:t>critical thinking</w:t>
      </w:r>
      <w:r w:rsidRPr="004F20F8">
        <w:rPr>
          <w:rFonts w:ascii="Times New Roman" w:hAnsi="Times New Roman" w:cs="Times New Roman"/>
        </w:rPr>
        <w:t xml:space="preserve"> Menurut Beyer (1995:8) </w:t>
      </w:r>
      <w:r w:rsidRPr="004F20F8">
        <w:rPr>
          <w:rFonts w:ascii="Times New Roman" w:hAnsi="Times New Roman" w:cs="Times New Roman"/>
          <w:i/>
        </w:rPr>
        <w:t>critical thinking means making reasoned judgments</w:t>
      </w:r>
      <w:r w:rsidR="0062580E" w:rsidRPr="004F20F8">
        <w:rPr>
          <w:rFonts w:ascii="Times New Roman" w:hAnsi="Times New Roman" w:cs="Times New Roman"/>
          <w:i/>
        </w:rPr>
        <w:t xml:space="preserve">, </w:t>
      </w:r>
      <w:r w:rsidR="0062580E" w:rsidRPr="004F20F8">
        <w:rPr>
          <w:rFonts w:ascii="Times New Roman" w:hAnsi="Times New Roman" w:cs="Times New Roman"/>
        </w:rPr>
        <w:t>sedangkan</w:t>
      </w:r>
      <w:r w:rsidRPr="004F20F8">
        <w:rPr>
          <w:rFonts w:ascii="Times New Roman" w:hAnsi="Times New Roman" w:cs="Times New Roman"/>
        </w:rPr>
        <w:t xml:space="preserve"> Scriven</w:t>
      </w:r>
      <w:r w:rsidR="008C1AFE" w:rsidRPr="004F20F8">
        <w:rPr>
          <w:rFonts w:ascii="Times New Roman" w:hAnsi="Times New Roman" w:cs="Times New Roman"/>
        </w:rPr>
        <w:t xml:space="preserve"> (1996)</w:t>
      </w:r>
      <w:r w:rsidRPr="004F20F8">
        <w:rPr>
          <w:rFonts w:ascii="Times New Roman" w:hAnsi="Times New Roman" w:cs="Times New Roman"/>
        </w:rPr>
        <w:t xml:space="preserve"> mengatakan bahwa </w:t>
      </w:r>
      <w:r w:rsidRPr="004F20F8">
        <w:rPr>
          <w:rFonts w:ascii="Times New Roman" w:hAnsi="Times New Roman" w:cs="Times New Roman"/>
          <w:i/>
        </w:rPr>
        <w:t xml:space="preserve">critical thinking is the intellectual disciplined process of actively and skillfully </w:t>
      </w:r>
      <w:r w:rsidR="0062580E" w:rsidRPr="004F20F8">
        <w:rPr>
          <w:rFonts w:ascii="Times New Roman" w:hAnsi="Times New Roman" w:cs="Times New Roman"/>
          <w:i/>
        </w:rPr>
        <w:t>conceptualizing, applying, analy</w:t>
      </w:r>
      <w:r w:rsidRPr="004F20F8">
        <w:rPr>
          <w:rFonts w:ascii="Times New Roman" w:hAnsi="Times New Roman" w:cs="Times New Roman"/>
          <w:i/>
        </w:rPr>
        <w:t>zing, synthesizing and/or evaluating information gathered from or generated by, or communication, as a guide to belief and action</w:t>
      </w:r>
      <w:r w:rsidR="008C1AFE" w:rsidRPr="004F20F8">
        <w:rPr>
          <w:rFonts w:ascii="Times New Roman" w:hAnsi="Times New Roman" w:cs="Times New Roman"/>
          <w:i/>
        </w:rPr>
        <w:t>.</w:t>
      </w:r>
      <w:r w:rsidR="008C1AFE" w:rsidRPr="004F20F8">
        <w:rPr>
          <w:rFonts w:ascii="Times New Roman" w:hAnsi="Times New Roman" w:cs="Times New Roman"/>
        </w:rPr>
        <w:t xml:space="preserve"> Pendapat Angelo (1995:6) perlu dipertimbangkan karena menyimpulkan berbagai definisi yang diberikan untuk </w:t>
      </w:r>
      <w:r w:rsidR="008C1AFE" w:rsidRPr="004F20F8">
        <w:rPr>
          <w:rFonts w:ascii="Times New Roman" w:hAnsi="Times New Roman" w:cs="Times New Roman"/>
          <w:i/>
        </w:rPr>
        <w:t>critical thinking :</w:t>
      </w:r>
      <w:r w:rsidR="00BB3382" w:rsidRPr="004F20F8">
        <w:rPr>
          <w:rFonts w:ascii="Times New Roman" w:hAnsi="Times New Roman" w:cs="Times New Roman"/>
          <w:i/>
        </w:rPr>
        <w:t xml:space="preserve"> </w:t>
      </w:r>
      <w:r w:rsidR="008C1AFE" w:rsidRPr="004F20F8">
        <w:rPr>
          <w:rFonts w:ascii="Times New Roman" w:hAnsi="Times New Roman" w:cs="Times New Roman"/>
          <w:i/>
        </w:rPr>
        <w:t>most formal definitions characterize critical thinking as the intentional application of rational, higher order thinking skills, such as analysis, synthesis, problem recognition and problem solving, inference and evaluation.</w:t>
      </w:r>
    </w:p>
    <w:p w:rsidR="008C1AFE" w:rsidRPr="004F20F8" w:rsidRDefault="008C1AFE" w:rsidP="004F20F8">
      <w:pPr>
        <w:spacing w:after="0" w:line="240" w:lineRule="auto"/>
        <w:ind w:firstLine="720"/>
        <w:jc w:val="both"/>
        <w:rPr>
          <w:rFonts w:ascii="Times New Roman" w:hAnsi="Times New Roman" w:cs="Times New Roman"/>
          <w:i/>
        </w:rPr>
      </w:pPr>
      <w:r w:rsidRPr="004F20F8">
        <w:rPr>
          <w:rFonts w:ascii="Times New Roman" w:hAnsi="Times New Roman" w:cs="Times New Roman"/>
          <w:i/>
        </w:rPr>
        <w:t xml:space="preserve">Critical thinking </w:t>
      </w:r>
      <w:r w:rsidRPr="004F20F8">
        <w:rPr>
          <w:rFonts w:ascii="Times New Roman" w:hAnsi="Times New Roman" w:cs="Times New Roman"/>
        </w:rPr>
        <w:t xml:space="preserve">memiliki </w:t>
      </w:r>
      <w:r w:rsidR="00FB774B" w:rsidRPr="004F20F8">
        <w:rPr>
          <w:rFonts w:ascii="Times New Roman" w:hAnsi="Times New Roman" w:cs="Times New Roman"/>
        </w:rPr>
        <w:t xml:space="preserve">berbagai </w:t>
      </w:r>
      <w:proofErr w:type="gramStart"/>
      <w:r w:rsidR="00FB774B" w:rsidRPr="004F20F8">
        <w:rPr>
          <w:rFonts w:ascii="Times New Roman" w:hAnsi="Times New Roman" w:cs="Times New Roman"/>
        </w:rPr>
        <w:t>karakteristik .</w:t>
      </w:r>
      <w:proofErr w:type="gramEnd"/>
      <w:r w:rsidR="00FB774B" w:rsidRPr="004F20F8">
        <w:rPr>
          <w:rFonts w:ascii="Times New Roman" w:hAnsi="Times New Roman" w:cs="Times New Roman"/>
        </w:rPr>
        <w:t xml:space="preserve"> Wade (</w:t>
      </w:r>
      <w:r w:rsidRPr="004F20F8">
        <w:rPr>
          <w:rFonts w:ascii="Times New Roman" w:hAnsi="Times New Roman" w:cs="Times New Roman"/>
        </w:rPr>
        <w:t xml:space="preserve">in Karen I. Adsit, Ed) </w:t>
      </w:r>
      <w:r w:rsidR="00FB774B" w:rsidRPr="004F20F8">
        <w:rPr>
          <w:rFonts w:ascii="Times New Roman" w:hAnsi="Times New Roman" w:cs="Times New Roman"/>
        </w:rPr>
        <w:t xml:space="preserve"> mengatakan bahwa critical thinking memiliki 8 karakteristik, yaitu </w:t>
      </w:r>
      <w:r w:rsidR="00FB774B" w:rsidRPr="004F20F8">
        <w:rPr>
          <w:rFonts w:ascii="Times New Roman" w:hAnsi="Times New Roman" w:cs="Times New Roman"/>
          <w:i/>
        </w:rPr>
        <w:t xml:space="preserve">asking questions, defining a problem, examining evidence, analyzing assumptions and biases, avoiding emotional reasoning, avoiding oversimplification, considering other interpretations, and tolerating ambiguity. </w:t>
      </w:r>
      <w:r w:rsidR="00FB774B" w:rsidRPr="004F20F8">
        <w:rPr>
          <w:rFonts w:ascii="Times New Roman" w:hAnsi="Times New Roman" w:cs="Times New Roman"/>
        </w:rPr>
        <w:t>Berbicara tentang a</w:t>
      </w:r>
      <w:r w:rsidR="00BB3382" w:rsidRPr="004F20F8">
        <w:rPr>
          <w:rFonts w:ascii="Times New Roman" w:hAnsi="Times New Roman" w:cs="Times New Roman"/>
        </w:rPr>
        <w:t>mbiguitas, Strhm &amp;Baukus (1995</w:t>
      </w:r>
      <w:r w:rsidR="00FB774B" w:rsidRPr="004F20F8">
        <w:rPr>
          <w:rFonts w:ascii="Times New Roman" w:hAnsi="Times New Roman" w:cs="Times New Roman"/>
        </w:rPr>
        <w:t xml:space="preserve">:56) menyatakan bahwa </w:t>
      </w:r>
      <w:r w:rsidR="00FB774B" w:rsidRPr="004F20F8">
        <w:rPr>
          <w:rFonts w:ascii="Times New Roman" w:hAnsi="Times New Roman" w:cs="Times New Roman"/>
          <w:i/>
        </w:rPr>
        <w:t>ambiguity and doubt serve a critical-thinking function and are a necessary and even a productive part of the process.</w:t>
      </w:r>
    </w:p>
    <w:p w:rsidR="00FB774B" w:rsidRPr="004F20F8" w:rsidRDefault="00FB774B" w:rsidP="004F20F8">
      <w:pPr>
        <w:spacing w:after="0" w:line="240" w:lineRule="auto"/>
        <w:ind w:firstLine="720"/>
        <w:jc w:val="both"/>
        <w:rPr>
          <w:rFonts w:ascii="Times New Roman" w:hAnsi="Times New Roman" w:cs="Times New Roman"/>
          <w:i/>
        </w:rPr>
      </w:pPr>
      <w:r w:rsidRPr="004F20F8">
        <w:rPr>
          <w:rFonts w:ascii="Times New Roman" w:hAnsi="Times New Roman" w:cs="Times New Roman"/>
        </w:rPr>
        <w:t xml:space="preserve">Karakteristik </w:t>
      </w:r>
      <w:proofErr w:type="gramStart"/>
      <w:r w:rsidRPr="004F20F8">
        <w:rPr>
          <w:rFonts w:ascii="Times New Roman" w:hAnsi="Times New Roman" w:cs="Times New Roman"/>
        </w:rPr>
        <w:t>lain</w:t>
      </w:r>
      <w:proofErr w:type="gramEnd"/>
      <w:r w:rsidRPr="004F20F8">
        <w:rPr>
          <w:rFonts w:ascii="Times New Roman" w:hAnsi="Times New Roman" w:cs="Times New Roman"/>
        </w:rPr>
        <w:t xml:space="preserve"> adalah metakognisi. Banyak ahli dalam bidang ini mengatakan bahwa metakognisi memainkan peranan penting dalam proses berpikir kritis. Jones &amp; Ratcliff (1993:10) mengatakan bahwa </w:t>
      </w:r>
      <w:r w:rsidRPr="004F20F8">
        <w:rPr>
          <w:rFonts w:ascii="Times New Roman" w:hAnsi="Times New Roman" w:cs="Times New Roman"/>
          <w:i/>
        </w:rPr>
        <w:t xml:space="preserve">metacognition is being aware of one’s thinking as one performs specific tasks and then using this awareness to control what one is doing. </w:t>
      </w:r>
    </w:p>
    <w:p w:rsidR="00FB774B" w:rsidRPr="004F20F8" w:rsidRDefault="00FB774B"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 xml:space="preserve">Beyer dalam bukunya berjudul </w:t>
      </w:r>
      <w:r w:rsidR="00342D38" w:rsidRPr="004F20F8">
        <w:rPr>
          <w:rFonts w:ascii="Times New Roman" w:hAnsi="Times New Roman" w:cs="Times New Roman"/>
          <w:i/>
        </w:rPr>
        <w:t>Critical T</w:t>
      </w:r>
      <w:r w:rsidRPr="004F20F8">
        <w:rPr>
          <w:rFonts w:ascii="Times New Roman" w:hAnsi="Times New Roman" w:cs="Times New Roman"/>
          <w:i/>
        </w:rPr>
        <w:t>hinking</w:t>
      </w:r>
      <w:r w:rsidRPr="004F20F8">
        <w:rPr>
          <w:rFonts w:ascii="Times New Roman" w:hAnsi="Times New Roman" w:cs="Times New Roman"/>
        </w:rPr>
        <w:t xml:space="preserve"> </w:t>
      </w:r>
      <w:r w:rsidR="00A955A1" w:rsidRPr="004F20F8">
        <w:rPr>
          <w:rFonts w:ascii="Times New Roman" w:hAnsi="Times New Roman" w:cs="Times New Roman"/>
        </w:rPr>
        <w:t xml:space="preserve">mengemukakan aspek-aspek penting dari proses berpikir kritis, </w:t>
      </w:r>
      <w:proofErr w:type="gramStart"/>
      <w:r w:rsidR="00A955A1" w:rsidRPr="004F20F8">
        <w:rPr>
          <w:rFonts w:ascii="Times New Roman" w:hAnsi="Times New Roman" w:cs="Times New Roman"/>
        </w:rPr>
        <w:t>yaitu :</w:t>
      </w:r>
      <w:proofErr w:type="gramEnd"/>
    </w:p>
    <w:p w:rsidR="00A955A1" w:rsidRPr="004F20F8" w:rsidRDefault="00A955A1" w:rsidP="004F20F8">
      <w:pPr>
        <w:pStyle w:val="ListParagraph"/>
        <w:numPr>
          <w:ilvl w:val="0"/>
          <w:numId w:val="6"/>
        </w:numPr>
        <w:spacing w:after="0" w:line="240" w:lineRule="auto"/>
        <w:jc w:val="both"/>
        <w:rPr>
          <w:rFonts w:ascii="Times New Roman" w:hAnsi="Times New Roman" w:cs="Times New Roman"/>
        </w:rPr>
      </w:pPr>
      <w:r w:rsidRPr="004F20F8">
        <w:rPr>
          <w:rFonts w:ascii="Times New Roman" w:hAnsi="Times New Roman" w:cs="Times New Roman"/>
        </w:rPr>
        <w:t xml:space="preserve">Disposisi atau </w:t>
      </w:r>
      <w:proofErr w:type="gramStart"/>
      <w:r w:rsidRPr="004F20F8">
        <w:rPr>
          <w:rFonts w:ascii="Times New Roman" w:hAnsi="Times New Roman" w:cs="Times New Roman"/>
        </w:rPr>
        <w:t>kecenderungan  yang</w:t>
      </w:r>
      <w:proofErr w:type="gramEnd"/>
      <w:r w:rsidRPr="004F20F8">
        <w:rPr>
          <w:rFonts w:ascii="Times New Roman" w:hAnsi="Times New Roman" w:cs="Times New Roman"/>
        </w:rPr>
        <w:t xml:space="preserve"> dipahami sebagai sifat dari para pemikir kritis yaitu </w:t>
      </w:r>
      <w:r w:rsidRPr="004F20F8">
        <w:rPr>
          <w:rFonts w:ascii="Times New Roman" w:hAnsi="Times New Roman" w:cs="Times New Roman"/>
          <w:i/>
        </w:rPr>
        <w:t>open-minded, respect evidence and reasoning</w:t>
      </w:r>
      <w:r w:rsidRPr="004F20F8">
        <w:rPr>
          <w:rFonts w:ascii="Times New Roman" w:hAnsi="Times New Roman" w:cs="Times New Roman"/>
        </w:rPr>
        <w:t>, menghargai keakuratan, melihat masalah dari sudut pandang lain.</w:t>
      </w:r>
    </w:p>
    <w:p w:rsidR="00A955A1" w:rsidRPr="004F20F8" w:rsidRDefault="00A955A1" w:rsidP="004F20F8">
      <w:pPr>
        <w:pStyle w:val="ListParagraph"/>
        <w:numPr>
          <w:ilvl w:val="0"/>
          <w:numId w:val="6"/>
        </w:numPr>
        <w:spacing w:after="0" w:line="240" w:lineRule="auto"/>
        <w:jc w:val="both"/>
        <w:rPr>
          <w:rFonts w:ascii="Times New Roman" w:hAnsi="Times New Roman" w:cs="Times New Roman"/>
        </w:rPr>
      </w:pPr>
      <w:r w:rsidRPr="004F20F8">
        <w:rPr>
          <w:rFonts w:ascii="Times New Roman" w:hAnsi="Times New Roman" w:cs="Times New Roman"/>
        </w:rPr>
        <w:t xml:space="preserve">Kriteria yang dipahami sebagai kemampuan mengaplikasikan kriteria </w:t>
      </w:r>
      <w:r w:rsidRPr="004F20F8">
        <w:rPr>
          <w:rFonts w:ascii="Times New Roman" w:hAnsi="Times New Roman" w:cs="Times New Roman"/>
          <w:i/>
        </w:rPr>
        <w:t xml:space="preserve">an assertion must be based on relevant, accurate facts; based on </w:t>
      </w:r>
      <w:r w:rsidRPr="004F20F8">
        <w:rPr>
          <w:rFonts w:ascii="Times New Roman" w:hAnsi="Times New Roman" w:cs="Times New Roman"/>
          <w:i/>
        </w:rPr>
        <w:lastRenderedPageBreak/>
        <w:t>credible sources: precise, unbiased, free from logical fallacies, logically consistent and strongly reasoned.</w:t>
      </w:r>
      <w:r w:rsidR="00BB3382" w:rsidRPr="004F20F8">
        <w:rPr>
          <w:rFonts w:ascii="Times New Roman" w:hAnsi="Times New Roman" w:cs="Times New Roman"/>
          <w:i/>
        </w:rPr>
        <w:t xml:space="preserve"> </w:t>
      </w:r>
      <w:r w:rsidRPr="004F20F8">
        <w:rPr>
          <w:rFonts w:ascii="Times New Roman" w:hAnsi="Times New Roman" w:cs="Times New Roman"/>
        </w:rPr>
        <w:t>(Hal 12)</w:t>
      </w:r>
      <w:r w:rsidR="00BB3382" w:rsidRPr="004F20F8">
        <w:rPr>
          <w:rFonts w:ascii="Times New Roman" w:hAnsi="Times New Roman" w:cs="Times New Roman"/>
        </w:rPr>
        <w:t>.</w:t>
      </w:r>
    </w:p>
    <w:p w:rsidR="00A955A1" w:rsidRPr="004F20F8" w:rsidRDefault="00BB3382" w:rsidP="004F20F8">
      <w:pPr>
        <w:pStyle w:val="ListParagraph"/>
        <w:numPr>
          <w:ilvl w:val="0"/>
          <w:numId w:val="6"/>
        </w:numPr>
        <w:spacing w:after="0" w:line="240" w:lineRule="auto"/>
        <w:jc w:val="both"/>
        <w:rPr>
          <w:rFonts w:ascii="Times New Roman" w:hAnsi="Times New Roman" w:cs="Times New Roman"/>
        </w:rPr>
      </w:pPr>
      <w:r w:rsidRPr="004F20F8">
        <w:rPr>
          <w:rFonts w:ascii="Times New Roman" w:hAnsi="Times New Roman" w:cs="Times New Roman"/>
        </w:rPr>
        <w:t xml:space="preserve">Argumen </w:t>
      </w:r>
      <w:r w:rsidR="00A955A1" w:rsidRPr="004F20F8">
        <w:rPr>
          <w:rFonts w:ascii="Times New Roman" w:hAnsi="Times New Roman" w:cs="Times New Roman"/>
        </w:rPr>
        <w:t xml:space="preserve">yang merupakan kunci dari berpikir kritis karena berpikir kritis melibatkan identifikasi, evaluasi, dan </w:t>
      </w:r>
      <w:r w:rsidR="00A955A1" w:rsidRPr="004F20F8">
        <w:rPr>
          <w:rFonts w:ascii="Times New Roman" w:hAnsi="Times New Roman" w:cs="Times New Roman"/>
          <w:i/>
        </w:rPr>
        <w:t>banging argument</w:t>
      </w:r>
      <w:r w:rsidR="00A955A1" w:rsidRPr="004F20F8">
        <w:rPr>
          <w:rFonts w:ascii="Times New Roman" w:hAnsi="Times New Roman" w:cs="Times New Roman"/>
        </w:rPr>
        <w:t>.</w:t>
      </w:r>
    </w:p>
    <w:p w:rsidR="00A955A1" w:rsidRPr="004F20F8" w:rsidRDefault="00A955A1" w:rsidP="004F20F8">
      <w:pPr>
        <w:pStyle w:val="ListParagraph"/>
        <w:numPr>
          <w:ilvl w:val="0"/>
          <w:numId w:val="6"/>
        </w:numPr>
        <w:spacing w:after="0" w:line="240" w:lineRule="auto"/>
        <w:jc w:val="both"/>
        <w:rPr>
          <w:rFonts w:ascii="Times New Roman" w:hAnsi="Times New Roman" w:cs="Times New Roman"/>
        </w:rPr>
      </w:pPr>
      <w:r w:rsidRPr="004F20F8">
        <w:rPr>
          <w:rFonts w:ascii="Times New Roman" w:hAnsi="Times New Roman" w:cs="Times New Roman"/>
        </w:rPr>
        <w:t xml:space="preserve">Memberi alasan merupakan </w:t>
      </w:r>
      <w:r w:rsidR="00EC3416" w:rsidRPr="004F20F8">
        <w:rPr>
          <w:rFonts w:ascii="Times New Roman" w:hAnsi="Times New Roman" w:cs="Times New Roman"/>
        </w:rPr>
        <w:t>kemampuan menghubungkan secara logis beberapa pernyataan</w:t>
      </w:r>
      <w:r w:rsidR="00BB3382" w:rsidRPr="004F20F8">
        <w:rPr>
          <w:rFonts w:ascii="Times New Roman" w:hAnsi="Times New Roman" w:cs="Times New Roman"/>
        </w:rPr>
        <w:t>.</w:t>
      </w:r>
      <w:r w:rsidR="00EC3416" w:rsidRPr="004F20F8">
        <w:rPr>
          <w:rFonts w:ascii="Times New Roman" w:hAnsi="Times New Roman" w:cs="Times New Roman"/>
        </w:rPr>
        <w:t xml:space="preserve"> </w:t>
      </w:r>
    </w:p>
    <w:p w:rsidR="00EC3416" w:rsidRPr="004F20F8" w:rsidRDefault="00EC3416" w:rsidP="004F20F8">
      <w:pPr>
        <w:pStyle w:val="ListParagraph"/>
        <w:numPr>
          <w:ilvl w:val="0"/>
          <w:numId w:val="6"/>
        </w:numPr>
        <w:spacing w:after="0" w:line="240" w:lineRule="auto"/>
        <w:jc w:val="both"/>
        <w:rPr>
          <w:rFonts w:ascii="Times New Roman" w:hAnsi="Times New Roman" w:cs="Times New Roman"/>
        </w:rPr>
      </w:pPr>
      <w:r w:rsidRPr="004F20F8">
        <w:rPr>
          <w:rFonts w:ascii="Times New Roman" w:hAnsi="Times New Roman" w:cs="Times New Roman"/>
        </w:rPr>
        <w:t xml:space="preserve">Sudut pandang yang dipahami sebagai </w:t>
      </w:r>
      <w:proofErr w:type="gramStart"/>
      <w:r w:rsidRPr="004F20F8">
        <w:rPr>
          <w:rFonts w:ascii="Times New Roman" w:hAnsi="Times New Roman" w:cs="Times New Roman"/>
        </w:rPr>
        <w:t>cara</w:t>
      </w:r>
      <w:proofErr w:type="gramEnd"/>
      <w:r w:rsidRPr="004F20F8">
        <w:rPr>
          <w:rFonts w:ascii="Times New Roman" w:hAnsi="Times New Roman" w:cs="Times New Roman"/>
        </w:rPr>
        <w:t xml:space="preserve"> seseorang memandang dunia dan melihat sebuah fenomena dari berbagai sudut pandang</w:t>
      </w:r>
      <w:r w:rsidR="00BB3382" w:rsidRPr="004F20F8">
        <w:rPr>
          <w:rFonts w:ascii="Times New Roman" w:hAnsi="Times New Roman" w:cs="Times New Roman"/>
        </w:rPr>
        <w:t>.</w:t>
      </w:r>
    </w:p>
    <w:p w:rsidR="00013B3F" w:rsidRPr="004F20F8" w:rsidRDefault="00EC3416" w:rsidP="004F20F8">
      <w:pPr>
        <w:pStyle w:val="ListParagraph"/>
        <w:numPr>
          <w:ilvl w:val="0"/>
          <w:numId w:val="6"/>
        </w:numPr>
        <w:spacing w:after="0" w:line="240" w:lineRule="auto"/>
        <w:jc w:val="both"/>
        <w:rPr>
          <w:rFonts w:ascii="Times New Roman" w:hAnsi="Times New Roman" w:cs="Times New Roman"/>
        </w:rPr>
      </w:pPr>
      <w:r w:rsidRPr="004F20F8">
        <w:rPr>
          <w:rFonts w:ascii="Times New Roman" w:hAnsi="Times New Roman" w:cs="Times New Roman"/>
        </w:rPr>
        <w:t>Prosedur untuk</w:t>
      </w:r>
      <w:r w:rsidR="00BB3382" w:rsidRPr="004F20F8">
        <w:rPr>
          <w:rFonts w:ascii="Times New Roman" w:hAnsi="Times New Roman" w:cs="Times New Roman"/>
        </w:rPr>
        <w:t xml:space="preserve"> mengaplikasi kriteria-kriteria. B</w:t>
      </w:r>
      <w:r w:rsidRPr="004F20F8">
        <w:rPr>
          <w:rFonts w:ascii="Times New Roman" w:hAnsi="Times New Roman" w:cs="Times New Roman"/>
        </w:rPr>
        <w:t xml:space="preserve">erpikir kritis </w:t>
      </w:r>
      <w:r w:rsidR="00F06F2B" w:rsidRPr="004F20F8">
        <w:rPr>
          <w:rFonts w:ascii="Times New Roman" w:hAnsi="Times New Roman" w:cs="Times New Roman"/>
        </w:rPr>
        <w:t>menggunakan banyak prosedur, di</w:t>
      </w:r>
      <w:r w:rsidRPr="004F20F8">
        <w:rPr>
          <w:rFonts w:ascii="Times New Roman" w:hAnsi="Times New Roman" w:cs="Times New Roman"/>
        </w:rPr>
        <w:t>antaranya bertanya, membuat konsiderasi, dan mengidentifikasi asumsi.</w:t>
      </w:r>
    </w:p>
    <w:p w:rsidR="00013B3F" w:rsidRPr="004F20F8" w:rsidRDefault="0062580E" w:rsidP="004F20F8">
      <w:pPr>
        <w:spacing w:after="0" w:line="240" w:lineRule="auto"/>
        <w:ind w:firstLine="720"/>
        <w:jc w:val="both"/>
        <w:rPr>
          <w:rFonts w:ascii="Times New Roman" w:hAnsi="Times New Roman" w:cs="Times New Roman"/>
        </w:rPr>
      </w:pPr>
      <w:proofErr w:type="gramStart"/>
      <w:r w:rsidRPr="004F20F8">
        <w:rPr>
          <w:rFonts w:ascii="Times New Roman" w:hAnsi="Times New Roman" w:cs="Times New Roman"/>
        </w:rPr>
        <w:t xml:space="preserve">Berarti bahwa </w:t>
      </w:r>
      <w:r w:rsidR="00013B3F" w:rsidRPr="004F20F8">
        <w:rPr>
          <w:rFonts w:ascii="Times New Roman" w:hAnsi="Times New Roman" w:cs="Times New Roman"/>
          <w:i/>
        </w:rPr>
        <w:t>critical thinking</w:t>
      </w:r>
      <w:r w:rsidR="00013B3F" w:rsidRPr="004F20F8">
        <w:rPr>
          <w:rFonts w:ascii="Times New Roman" w:hAnsi="Times New Roman" w:cs="Times New Roman"/>
        </w:rPr>
        <w:t xml:space="preserve"> adalah kemampuan berpikir jerni</w:t>
      </w:r>
      <w:r w:rsidRPr="004F20F8">
        <w:rPr>
          <w:rFonts w:ascii="Times New Roman" w:hAnsi="Times New Roman" w:cs="Times New Roman"/>
        </w:rPr>
        <w:t>h dan rasional dan</w:t>
      </w:r>
      <w:r w:rsidR="00013B3F" w:rsidRPr="004F20F8">
        <w:rPr>
          <w:rFonts w:ascii="Times New Roman" w:hAnsi="Times New Roman" w:cs="Times New Roman"/>
        </w:rPr>
        <w:t xml:space="preserve"> orang yang </w:t>
      </w:r>
      <w:r w:rsidRPr="004F20F8">
        <w:rPr>
          <w:rFonts w:ascii="Times New Roman" w:hAnsi="Times New Roman" w:cs="Times New Roman"/>
        </w:rPr>
        <w:t>dapat berpikir kritis dapat</w:t>
      </w:r>
      <w:r w:rsidR="00013B3F" w:rsidRPr="004F20F8">
        <w:rPr>
          <w:rFonts w:ascii="Times New Roman" w:hAnsi="Times New Roman" w:cs="Times New Roman"/>
        </w:rPr>
        <w:t xml:space="preserve"> memahami hubungan</w:t>
      </w:r>
      <w:r w:rsidRPr="004F20F8">
        <w:rPr>
          <w:rFonts w:ascii="Times New Roman" w:hAnsi="Times New Roman" w:cs="Times New Roman"/>
        </w:rPr>
        <w:t xml:space="preserve"> logis antar</w:t>
      </w:r>
      <w:r w:rsidR="00BB3382" w:rsidRPr="004F20F8">
        <w:rPr>
          <w:rFonts w:ascii="Times New Roman" w:hAnsi="Times New Roman" w:cs="Times New Roman"/>
        </w:rPr>
        <w:t xml:space="preserve"> </w:t>
      </w:r>
      <w:r w:rsidRPr="004F20F8">
        <w:rPr>
          <w:rFonts w:ascii="Times New Roman" w:hAnsi="Times New Roman" w:cs="Times New Roman"/>
        </w:rPr>
        <w:t>gagasan juga</w:t>
      </w:r>
      <w:r w:rsidR="00013B3F" w:rsidRPr="004F20F8">
        <w:rPr>
          <w:rFonts w:ascii="Times New Roman" w:hAnsi="Times New Roman" w:cs="Times New Roman"/>
        </w:rPr>
        <w:t xml:space="preserve"> </w:t>
      </w:r>
      <w:r w:rsidR="00BB3382" w:rsidRPr="004F20F8">
        <w:rPr>
          <w:rFonts w:ascii="Times New Roman" w:hAnsi="Times New Roman" w:cs="Times New Roman"/>
        </w:rPr>
        <w:t>dapat mengidentifikasi argument-</w:t>
      </w:r>
      <w:r w:rsidR="00013B3F" w:rsidRPr="004F20F8">
        <w:rPr>
          <w:rFonts w:ascii="Times New Roman" w:hAnsi="Times New Roman" w:cs="Times New Roman"/>
        </w:rPr>
        <w:t>argumen yang dibutuhkan untuk menyelesaikan masalah secara sistematis.</w:t>
      </w:r>
      <w:proofErr w:type="gramEnd"/>
      <w:r w:rsidR="00013B3F" w:rsidRPr="004F20F8">
        <w:rPr>
          <w:rFonts w:ascii="Times New Roman" w:hAnsi="Times New Roman" w:cs="Times New Roman"/>
        </w:rPr>
        <w:t xml:space="preserve"> </w:t>
      </w:r>
      <w:proofErr w:type="gramStart"/>
      <w:r w:rsidRPr="004F20F8">
        <w:rPr>
          <w:rFonts w:ascii="Times New Roman" w:hAnsi="Times New Roman" w:cs="Times New Roman"/>
        </w:rPr>
        <w:t>Akan tetapi, bukan berarti bahwa orang ber</w:t>
      </w:r>
      <w:r w:rsidR="00013B3F" w:rsidRPr="004F20F8">
        <w:rPr>
          <w:rFonts w:ascii="Times New Roman" w:hAnsi="Times New Roman" w:cs="Times New Roman"/>
        </w:rPr>
        <w:t>wawasan yang luas dapat ju</w:t>
      </w:r>
      <w:r w:rsidRPr="004F20F8">
        <w:rPr>
          <w:rFonts w:ascii="Times New Roman" w:hAnsi="Times New Roman" w:cs="Times New Roman"/>
        </w:rPr>
        <w:t>ga berpikir kritis.</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Mungkin seseorang memiliki</w:t>
      </w:r>
      <w:r w:rsidR="00013B3F" w:rsidRPr="004F20F8">
        <w:rPr>
          <w:rFonts w:ascii="Times New Roman" w:hAnsi="Times New Roman" w:cs="Times New Roman"/>
        </w:rPr>
        <w:t xml:space="preserve"> wawasan tidak begitu luas, tetapi dapat berpikir kritis.</w:t>
      </w:r>
      <w:proofErr w:type="gramEnd"/>
      <w:r w:rsidR="00013B3F" w:rsidRPr="004F20F8">
        <w:rPr>
          <w:rFonts w:ascii="Times New Roman" w:hAnsi="Times New Roman" w:cs="Times New Roman"/>
        </w:rPr>
        <w:t xml:space="preserve"> Yang penting adalah dapat mende</w:t>
      </w:r>
      <w:r w:rsidRPr="004F20F8">
        <w:rPr>
          <w:rFonts w:ascii="Times New Roman" w:hAnsi="Times New Roman" w:cs="Times New Roman"/>
        </w:rPr>
        <w:t xml:space="preserve">duksi sesuatu dari </w:t>
      </w:r>
      <w:proofErr w:type="gramStart"/>
      <w:r w:rsidRPr="004F20F8">
        <w:rPr>
          <w:rFonts w:ascii="Times New Roman" w:hAnsi="Times New Roman" w:cs="Times New Roman"/>
        </w:rPr>
        <w:t>apa</w:t>
      </w:r>
      <w:proofErr w:type="gramEnd"/>
      <w:r w:rsidRPr="004F20F8">
        <w:rPr>
          <w:rFonts w:ascii="Times New Roman" w:hAnsi="Times New Roman" w:cs="Times New Roman"/>
        </w:rPr>
        <w:t xml:space="preserve"> yang di</w:t>
      </w:r>
      <w:r w:rsidR="00013B3F" w:rsidRPr="004F20F8">
        <w:rPr>
          <w:rFonts w:ascii="Times New Roman" w:hAnsi="Times New Roman" w:cs="Times New Roman"/>
        </w:rPr>
        <w:t xml:space="preserve">etahui dan dapat menggunakan pengetahuannya untuk menyelesaikan atau memecahkan suatu masalah. </w:t>
      </w:r>
      <w:proofErr w:type="gramStart"/>
      <w:r w:rsidR="00013B3F" w:rsidRPr="004F20F8">
        <w:rPr>
          <w:rFonts w:ascii="Times New Roman" w:hAnsi="Times New Roman" w:cs="Times New Roman"/>
        </w:rPr>
        <w:t xml:space="preserve">Berargumentasi dan mengkritik sesuatu atau seseorang tidak termasuk dalam </w:t>
      </w:r>
      <w:r w:rsidR="00013B3F" w:rsidRPr="004F20F8">
        <w:rPr>
          <w:rFonts w:ascii="Times New Roman" w:hAnsi="Times New Roman" w:cs="Times New Roman"/>
          <w:i/>
        </w:rPr>
        <w:t>criti</w:t>
      </w:r>
      <w:r w:rsidRPr="004F20F8">
        <w:rPr>
          <w:rFonts w:ascii="Times New Roman" w:hAnsi="Times New Roman" w:cs="Times New Roman"/>
          <w:i/>
        </w:rPr>
        <w:t>cal thinking</w:t>
      </w:r>
      <w:r w:rsidRPr="004F20F8">
        <w:rPr>
          <w:rFonts w:ascii="Times New Roman" w:hAnsi="Times New Roman" w:cs="Times New Roman"/>
        </w:rPr>
        <w:t>.</w:t>
      </w:r>
      <w:proofErr w:type="gramEnd"/>
      <w:r w:rsidRPr="004F20F8">
        <w:rPr>
          <w:rFonts w:ascii="Times New Roman" w:hAnsi="Times New Roman" w:cs="Times New Roman"/>
        </w:rPr>
        <w:t xml:space="preserve"> </w:t>
      </w:r>
      <w:proofErr w:type="gramStart"/>
      <w:r w:rsidRPr="004F20F8">
        <w:rPr>
          <w:rFonts w:ascii="Times New Roman" w:hAnsi="Times New Roman" w:cs="Times New Roman"/>
          <w:i/>
        </w:rPr>
        <w:t>C</w:t>
      </w:r>
      <w:r w:rsidR="00013B3F" w:rsidRPr="004F20F8">
        <w:rPr>
          <w:rFonts w:ascii="Times New Roman" w:hAnsi="Times New Roman" w:cs="Times New Roman"/>
          <w:i/>
        </w:rPr>
        <w:t>ritical thinking</w:t>
      </w:r>
      <w:r w:rsidR="00013B3F" w:rsidRPr="004F20F8">
        <w:rPr>
          <w:rFonts w:ascii="Times New Roman" w:hAnsi="Times New Roman" w:cs="Times New Roman"/>
        </w:rPr>
        <w:t xml:space="preserve"> dapat mem</w:t>
      </w:r>
      <w:r w:rsidRPr="004F20F8">
        <w:rPr>
          <w:rFonts w:ascii="Times New Roman" w:hAnsi="Times New Roman" w:cs="Times New Roman"/>
        </w:rPr>
        <w:t>bantu mengakumulasi pengetahuan, memperbaiki teori–teori atau menemukan</w:t>
      </w:r>
      <w:r w:rsidR="00BB3382" w:rsidRPr="004F20F8">
        <w:rPr>
          <w:rFonts w:ascii="Times New Roman" w:hAnsi="Times New Roman" w:cs="Times New Roman"/>
        </w:rPr>
        <w:t xml:space="preserve"> argumen</w:t>
      </w:r>
      <w:r w:rsidR="00013B3F" w:rsidRPr="004F20F8">
        <w:rPr>
          <w:rFonts w:ascii="Times New Roman" w:hAnsi="Times New Roman" w:cs="Times New Roman"/>
        </w:rPr>
        <w:t>-argumen.</w:t>
      </w:r>
      <w:proofErr w:type="gramEnd"/>
    </w:p>
    <w:p w:rsidR="00013B3F" w:rsidRPr="004F20F8" w:rsidRDefault="00013B3F" w:rsidP="004F20F8">
      <w:pPr>
        <w:spacing w:after="0" w:line="240" w:lineRule="auto"/>
        <w:jc w:val="both"/>
        <w:rPr>
          <w:rFonts w:ascii="Times New Roman" w:hAnsi="Times New Roman" w:cs="Times New Roman"/>
        </w:rPr>
      </w:pPr>
      <w:proofErr w:type="gramStart"/>
      <w:r w:rsidRPr="004F20F8">
        <w:rPr>
          <w:rFonts w:ascii="Times New Roman" w:hAnsi="Times New Roman" w:cs="Times New Roman"/>
          <w:i/>
        </w:rPr>
        <w:t>Critical thinking</w:t>
      </w:r>
      <w:r w:rsidRPr="004F20F8">
        <w:rPr>
          <w:rFonts w:ascii="Times New Roman" w:hAnsi="Times New Roman" w:cs="Times New Roman"/>
        </w:rPr>
        <w:t xml:space="preserve"> sangat penting dalam </w:t>
      </w:r>
      <w:r w:rsidR="001F44E4" w:rsidRPr="004F20F8">
        <w:rPr>
          <w:rFonts w:ascii="Times New Roman" w:hAnsi="Times New Roman" w:cs="Times New Roman"/>
        </w:rPr>
        <w:t>berbagai pengetahuan</w:t>
      </w:r>
      <w:r w:rsidRPr="004F20F8">
        <w:rPr>
          <w:rFonts w:ascii="Times New Roman" w:hAnsi="Times New Roman" w:cs="Times New Roman"/>
        </w:rPr>
        <w:t>.</w:t>
      </w:r>
      <w:proofErr w:type="gramEnd"/>
      <w:r w:rsidRPr="004F20F8">
        <w:rPr>
          <w:rFonts w:ascii="Times New Roman" w:hAnsi="Times New Roman" w:cs="Times New Roman"/>
        </w:rPr>
        <w:t xml:space="preserve"> Pengetahuan global dalam bidang </w:t>
      </w:r>
      <w:r w:rsidR="001F44E4" w:rsidRPr="004F20F8">
        <w:rPr>
          <w:rFonts w:ascii="Times New Roman" w:hAnsi="Times New Roman" w:cs="Times New Roman"/>
        </w:rPr>
        <w:t>teknik</w:t>
      </w:r>
      <w:r w:rsidRPr="004F20F8">
        <w:rPr>
          <w:rFonts w:ascii="Times New Roman" w:hAnsi="Times New Roman" w:cs="Times New Roman"/>
        </w:rPr>
        <w:t xml:space="preserve"> dipandu oleh informas</w:t>
      </w:r>
      <w:r w:rsidR="0062580E" w:rsidRPr="004F20F8">
        <w:rPr>
          <w:rFonts w:ascii="Times New Roman" w:hAnsi="Times New Roman" w:cs="Times New Roman"/>
        </w:rPr>
        <w:t>i dan teknologi jadi, manusia</w:t>
      </w:r>
      <w:r w:rsidRPr="004F20F8">
        <w:rPr>
          <w:rFonts w:ascii="Times New Roman" w:hAnsi="Times New Roman" w:cs="Times New Roman"/>
        </w:rPr>
        <w:t xml:space="preserve"> harus </w:t>
      </w:r>
      <w:r w:rsidR="001F44E4" w:rsidRPr="004F20F8">
        <w:rPr>
          <w:rFonts w:ascii="Times New Roman" w:hAnsi="Times New Roman" w:cs="Times New Roman"/>
        </w:rPr>
        <w:t xml:space="preserve">mampu melihat dan </w:t>
      </w:r>
      <w:proofErr w:type="gramStart"/>
      <w:r w:rsidR="001F44E4" w:rsidRPr="004F20F8">
        <w:rPr>
          <w:rFonts w:ascii="Times New Roman" w:hAnsi="Times New Roman" w:cs="Times New Roman"/>
        </w:rPr>
        <w:t>merespons</w:t>
      </w:r>
      <w:r w:rsidR="0062580E" w:rsidRPr="004F20F8">
        <w:rPr>
          <w:rFonts w:ascii="Times New Roman" w:hAnsi="Times New Roman" w:cs="Times New Roman"/>
        </w:rPr>
        <w:t xml:space="preserve"> </w:t>
      </w:r>
      <w:r w:rsidR="00703FD8" w:rsidRPr="004F20F8">
        <w:rPr>
          <w:rFonts w:ascii="Times New Roman" w:hAnsi="Times New Roman" w:cs="Times New Roman"/>
        </w:rPr>
        <w:t xml:space="preserve"> perubahan</w:t>
      </w:r>
      <w:proofErr w:type="gramEnd"/>
      <w:r w:rsidR="00703FD8" w:rsidRPr="004F20F8">
        <w:rPr>
          <w:rFonts w:ascii="Times New Roman" w:hAnsi="Times New Roman" w:cs="Times New Roman"/>
        </w:rPr>
        <w:t xml:space="preserve"> secara cepat dan efek</w:t>
      </w:r>
      <w:r w:rsidRPr="004F20F8">
        <w:rPr>
          <w:rFonts w:ascii="Times New Roman" w:hAnsi="Times New Roman" w:cs="Times New Roman"/>
        </w:rPr>
        <w:t xml:space="preserve">tif. </w:t>
      </w:r>
      <w:proofErr w:type="gramStart"/>
      <w:r w:rsidRPr="004F20F8">
        <w:rPr>
          <w:rFonts w:ascii="Times New Roman" w:hAnsi="Times New Roman" w:cs="Times New Roman"/>
        </w:rPr>
        <w:t>Kemampuan berpikir kritis sangat p</w:t>
      </w:r>
      <w:r w:rsidR="0062580E" w:rsidRPr="004F20F8">
        <w:rPr>
          <w:rFonts w:ascii="Times New Roman" w:hAnsi="Times New Roman" w:cs="Times New Roman"/>
        </w:rPr>
        <w:t>enting juga dalam dunia kerja.</w:t>
      </w:r>
      <w:proofErr w:type="gramEnd"/>
      <w:r w:rsidR="0062580E" w:rsidRPr="004F20F8">
        <w:rPr>
          <w:rFonts w:ascii="Times New Roman" w:hAnsi="Times New Roman" w:cs="Times New Roman"/>
        </w:rPr>
        <w:t xml:space="preserve"> </w:t>
      </w:r>
      <w:proofErr w:type="gramStart"/>
      <w:r w:rsidR="0062580E" w:rsidRPr="004F20F8">
        <w:rPr>
          <w:rFonts w:ascii="Times New Roman" w:hAnsi="Times New Roman" w:cs="Times New Roman"/>
        </w:rPr>
        <w:t xml:space="preserve">Bagi </w:t>
      </w:r>
      <w:r w:rsidRPr="004F20F8">
        <w:rPr>
          <w:rFonts w:ascii="Times New Roman" w:hAnsi="Times New Roman" w:cs="Times New Roman"/>
        </w:rPr>
        <w:t>seseorang yang dapat berpikir kritis</w:t>
      </w:r>
      <w:r w:rsidR="0062580E" w:rsidRPr="004F20F8">
        <w:rPr>
          <w:rFonts w:ascii="Times New Roman" w:hAnsi="Times New Roman" w:cs="Times New Roman"/>
        </w:rPr>
        <w:t xml:space="preserve"> berarti dapat mengeksplorasi</w:t>
      </w:r>
      <w:r w:rsidRPr="004F20F8">
        <w:rPr>
          <w:rFonts w:ascii="Times New Roman" w:hAnsi="Times New Roman" w:cs="Times New Roman"/>
        </w:rPr>
        <w:t xml:space="preserve"> gagasannya dengan jelas, dengan demikian menjadi terampil dalam menggunakan bahasa dan </w:t>
      </w:r>
      <w:r w:rsidRPr="004F20F8">
        <w:rPr>
          <w:rFonts w:ascii="Times New Roman" w:hAnsi="Times New Roman" w:cs="Times New Roman"/>
          <w:i/>
        </w:rPr>
        <w:t>presentation skills</w:t>
      </w:r>
      <w:r w:rsidR="0062580E" w:rsidRPr="004F20F8">
        <w:rPr>
          <w:rFonts w:ascii="Times New Roman" w:hAnsi="Times New Roman" w:cs="Times New Roman"/>
        </w:rPr>
        <w:t xml:space="preserve"> yang dibutuhkan dunia kerja.</w:t>
      </w:r>
      <w:proofErr w:type="gramEnd"/>
    </w:p>
    <w:p w:rsidR="00BB3382" w:rsidRDefault="0062580E" w:rsidP="004F20F8">
      <w:pPr>
        <w:spacing w:after="0" w:line="240" w:lineRule="auto"/>
        <w:ind w:firstLine="720"/>
        <w:jc w:val="both"/>
        <w:rPr>
          <w:rFonts w:ascii="Times New Roman" w:hAnsi="Times New Roman" w:cs="Times New Roman"/>
        </w:rPr>
      </w:pPr>
      <w:proofErr w:type="gramStart"/>
      <w:r w:rsidRPr="004F20F8">
        <w:rPr>
          <w:rFonts w:ascii="Times New Roman" w:hAnsi="Times New Roman" w:cs="Times New Roman"/>
        </w:rPr>
        <w:t>Jika kita ingin berpikir tepat</w:t>
      </w:r>
      <w:r w:rsidR="00013B3F" w:rsidRPr="004F20F8">
        <w:rPr>
          <w:rFonts w:ascii="Times New Roman" w:hAnsi="Times New Roman" w:cs="Times New Roman"/>
        </w:rPr>
        <w:t>, kita harus mengikuti aturan tertentu.</w:t>
      </w:r>
      <w:proofErr w:type="gramEnd"/>
      <w:r w:rsidR="00013B3F" w:rsidRPr="004F20F8">
        <w:rPr>
          <w:rFonts w:ascii="Times New Roman" w:hAnsi="Times New Roman" w:cs="Times New Roman"/>
        </w:rPr>
        <w:t xml:space="preserve"> </w:t>
      </w:r>
      <w:proofErr w:type="gramStart"/>
      <w:r w:rsidR="00013B3F" w:rsidRPr="004F20F8">
        <w:rPr>
          <w:rFonts w:ascii="Times New Roman" w:hAnsi="Times New Roman" w:cs="Times New Roman"/>
        </w:rPr>
        <w:t>Pengetahuan tentang teori-teori termasuk aturan-aturan ini.</w:t>
      </w:r>
      <w:proofErr w:type="gramEnd"/>
      <w:r w:rsidR="00013B3F" w:rsidRPr="004F20F8">
        <w:rPr>
          <w:rFonts w:ascii="Times New Roman" w:hAnsi="Times New Roman" w:cs="Times New Roman"/>
        </w:rPr>
        <w:t xml:space="preserve"> </w:t>
      </w:r>
      <w:proofErr w:type="gramStart"/>
      <w:r w:rsidR="00013B3F" w:rsidRPr="004F20F8">
        <w:rPr>
          <w:rFonts w:ascii="Times New Roman" w:hAnsi="Times New Roman" w:cs="Times New Roman"/>
        </w:rPr>
        <w:t xml:space="preserve">Prinsip-prinsip dasar dari </w:t>
      </w:r>
      <w:r w:rsidR="00013B3F" w:rsidRPr="004F20F8">
        <w:rPr>
          <w:rFonts w:ascii="Times New Roman" w:hAnsi="Times New Roman" w:cs="Times New Roman"/>
          <w:i/>
        </w:rPr>
        <w:t>critical thinking</w:t>
      </w:r>
      <w:r w:rsidR="00013B3F" w:rsidRPr="004F20F8">
        <w:rPr>
          <w:rFonts w:ascii="Times New Roman" w:hAnsi="Times New Roman" w:cs="Times New Roman"/>
        </w:rPr>
        <w:t xml:space="preserve"> adalah logika dan metode ilmiah.</w:t>
      </w:r>
      <w:proofErr w:type="gramEnd"/>
      <w:r w:rsidR="00013B3F" w:rsidRPr="004F20F8">
        <w:rPr>
          <w:rFonts w:ascii="Times New Roman" w:hAnsi="Times New Roman" w:cs="Times New Roman"/>
        </w:rPr>
        <w:t xml:space="preserve"> </w:t>
      </w:r>
      <w:proofErr w:type="gramStart"/>
      <w:r w:rsidR="00013B3F" w:rsidRPr="004F20F8">
        <w:rPr>
          <w:rFonts w:ascii="Times New Roman" w:hAnsi="Times New Roman" w:cs="Times New Roman"/>
        </w:rPr>
        <w:t>Untuk memiliki kemampuan ini perlu membuat latihan.</w:t>
      </w:r>
      <w:proofErr w:type="gramEnd"/>
      <w:r w:rsidR="00013B3F" w:rsidRPr="004F20F8">
        <w:rPr>
          <w:rFonts w:ascii="Times New Roman" w:hAnsi="Times New Roman" w:cs="Times New Roman"/>
        </w:rPr>
        <w:t xml:space="preserve"> Latihan sebaiknya dilakukan di forum diskusi dan debat dengan orang lain, selain itu, ha</w:t>
      </w:r>
      <w:r w:rsidR="008C1AFE" w:rsidRPr="004F20F8">
        <w:rPr>
          <w:rFonts w:ascii="Times New Roman" w:hAnsi="Times New Roman" w:cs="Times New Roman"/>
        </w:rPr>
        <w:t>rus berpikir lebih dalam tentang</w:t>
      </w:r>
      <w:r w:rsidR="00013B3F" w:rsidRPr="004F20F8">
        <w:rPr>
          <w:rFonts w:ascii="Times New Roman" w:hAnsi="Times New Roman" w:cs="Times New Roman"/>
        </w:rPr>
        <w:t xml:space="preserve"> prinsip-prinsip yang sudah ada.</w:t>
      </w:r>
      <w:r w:rsidR="00013B3F" w:rsidRPr="004F20F8">
        <w:rPr>
          <w:rFonts w:ascii="Times New Roman" w:hAnsi="Times New Roman" w:cs="Times New Roman"/>
          <w:i/>
        </w:rPr>
        <w:t xml:space="preserve"> In human mind, memory and understanding are acquired through makin</w:t>
      </w:r>
      <w:r w:rsidR="008C1AFE" w:rsidRPr="004F20F8">
        <w:rPr>
          <w:rFonts w:ascii="Times New Roman" w:hAnsi="Times New Roman" w:cs="Times New Roman"/>
          <w:i/>
        </w:rPr>
        <w:t>g</w:t>
      </w:r>
      <w:r w:rsidR="00013B3F" w:rsidRPr="004F20F8">
        <w:rPr>
          <w:rFonts w:ascii="Times New Roman" w:hAnsi="Times New Roman" w:cs="Times New Roman"/>
          <w:i/>
        </w:rPr>
        <w:t xml:space="preserve"> connections between</w:t>
      </w:r>
      <w:r w:rsidR="00013B3F" w:rsidRPr="004F20F8">
        <w:rPr>
          <w:rFonts w:ascii="Times New Roman" w:hAnsi="Times New Roman" w:cs="Times New Roman"/>
        </w:rPr>
        <w:t xml:space="preserve">. </w:t>
      </w:r>
      <w:proofErr w:type="gramStart"/>
      <w:r w:rsidR="00013B3F" w:rsidRPr="004F20F8">
        <w:rPr>
          <w:rFonts w:ascii="Times New Roman" w:hAnsi="Times New Roman" w:cs="Times New Roman"/>
        </w:rPr>
        <w:t>Latihan yang konsisten dapat memperbaiki hanya jika seseorang memiliki motivasi dan sikap yang baik.</w:t>
      </w:r>
      <w:proofErr w:type="gramEnd"/>
      <w:r w:rsidR="005A0820" w:rsidRPr="004F20F8">
        <w:rPr>
          <w:rFonts w:ascii="Times New Roman" w:hAnsi="Times New Roman" w:cs="Times New Roman"/>
        </w:rPr>
        <w:t xml:space="preserve"> </w:t>
      </w:r>
    </w:p>
    <w:p w:rsidR="004F20F8" w:rsidRPr="004F20F8" w:rsidRDefault="004F20F8" w:rsidP="004F20F8">
      <w:pPr>
        <w:spacing w:after="0" w:line="240" w:lineRule="auto"/>
        <w:jc w:val="both"/>
        <w:rPr>
          <w:rFonts w:ascii="Times New Roman" w:hAnsi="Times New Roman" w:cs="Times New Roman"/>
        </w:rPr>
      </w:pPr>
    </w:p>
    <w:p w:rsidR="00EC3416" w:rsidRPr="004F20F8" w:rsidRDefault="00EC3416" w:rsidP="004F20F8">
      <w:pPr>
        <w:pStyle w:val="ListParagraph"/>
        <w:numPr>
          <w:ilvl w:val="1"/>
          <w:numId w:val="12"/>
        </w:numPr>
        <w:spacing w:after="0" w:line="240" w:lineRule="auto"/>
        <w:ind w:left="360"/>
        <w:jc w:val="both"/>
        <w:rPr>
          <w:rFonts w:ascii="Times New Roman" w:hAnsi="Times New Roman" w:cs="Times New Roman"/>
          <w:b/>
        </w:rPr>
      </w:pPr>
      <w:r w:rsidRPr="004F20F8">
        <w:rPr>
          <w:rFonts w:ascii="Times New Roman" w:hAnsi="Times New Roman" w:cs="Times New Roman"/>
          <w:b/>
        </w:rPr>
        <w:t xml:space="preserve">Mengajarkan </w:t>
      </w:r>
      <w:r w:rsidR="00D9238D" w:rsidRPr="004F20F8">
        <w:rPr>
          <w:rFonts w:ascii="Times New Roman" w:hAnsi="Times New Roman" w:cs="Times New Roman"/>
          <w:b/>
          <w:i/>
        </w:rPr>
        <w:t>critical t</w:t>
      </w:r>
      <w:r w:rsidRPr="004F20F8">
        <w:rPr>
          <w:rFonts w:ascii="Times New Roman" w:hAnsi="Times New Roman" w:cs="Times New Roman"/>
          <w:b/>
          <w:i/>
        </w:rPr>
        <w:t>hinking</w:t>
      </w:r>
    </w:p>
    <w:p w:rsidR="00EC3416" w:rsidRPr="004F20F8" w:rsidRDefault="00EC3416" w:rsidP="004F20F8">
      <w:pPr>
        <w:spacing w:after="0" w:line="240" w:lineRule="auto"/>
        <w:ind w:firstLine="720"/>
        <w:jc w:val="both"/>
        <w:rPr>
          <w:rFonts w:ascii="Times New Roman" w:hAnsi="Times New Roman" w:cs="Times New Roman"/>
          <w:i/>
        </w:rPr>
      </w:pPr>
      <w:proofErr w:type="gramStart"/>
      <w:r w:rsidRPr="004F20F8">
        <w:rPr>
          <w:rFonts w:ascii="Times New Roman" w:hAnsi="Times New Roman" w:cs="Times New Roman"/>
        </w:rPr>
        <w:t>Banyak orang bertanya mengapa begitu penting berpikir kritis dan mengapa harus mengajarkan para mahasiswa berpikir kritis?</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 xml:space="preserve">Oliver &amp; Utermohlen (1995) membuat observasi terhadap mahasiswa dan mengakatan bahwa </w:t>
      </w:r>
      <w:r w:rsidR="00357599" w:rsidRPr="004F20F8">
        <w:rPr>
          <w:rFonts w:ascii="Times New Roman" w:hAnsi="Times New Roman" w:cs="Times New Roman"/>
        </w:rPr>
        <w:t>sering mereka madalah penerima informasi yang pasif.</w:t>
      </w:r>
      <w:proofErr w:type="gramEnd"/>
      <w:r w:rsidR="00357599" w:rsidRPr="004F20F8">
        <w:rPr>
          <w:rFonts w:ascii="Times New Roman" w:hAnsi="Times New Roman" w:cs="Times New Roman"/>
        </w:rPr>
        <w:t xml:space="preserve"> </w:t>
      </w:r>
      <w:proofErr w:type="gramStart"/>
      <w:r w:rsidR="00357599" w:rsidRPr="004F20F8">
        <w:rPr>
          <w:rFonts w:ascii="Times New Roman" w:hAnsi="Times New Roman" w:cs="Times New Roman"/>
        </w:rPr>
        <w:t>Dalam era globalisasi ini banyak informasi di</w:t>
      </w:r>
      <w:r w:rsidR="00E27CF1" w:rsidRPr="004F20F8">
        <w:rPr>
          <w:rFonts w:ascii="Times New Roman" w:hAnsi="Times New Roman" w:cs="Times New Roman"/>
        </w:rPr>
        <w:t xml:space="preserve">dapatkan melalui teknologi dan </w:t>
      </w:r>
      <w:r w:rsidR="00357599" w:rsidRPr="004F20F8">
        <w:rPr>
          <w:rFonts w:ascii="Times New Roman" w:hAnsi="Times New Roman" w:cs="Times New Roman"/>
        </w:rPr>
        <w:t xml:space="preserve">arena itu, mahasiswa memrlukan panduan meresapi informasi ini bukan hanya menerima </w:t>
      </w:r>
      <w:r w:rsidR="00357599" w:rsidRPr="004F20F8">
        <w:rPr>
          <w:rFonts w:ascii="Times New Roman" w:hAnsi="Times New Roman" w:cs="Times New Roman"/>
        </w:rPr>
        <w:lastRenderedPageBreak/>
        <w:t>secara pasif.</w:t>
      </w:r>
      <w:proofErr w:type="gramEnd"/>
      <w:r w:rsidR="00357599" w:rsidRPr="004F20F8">
        <w:rPr>
          <w:rFonts w:ascii="Times New Roman" w:hAnsi="Times New Roman" w:cs="Times New Roman"/>
        </w:rPr>
        <w:t xml:space="preserve"> Selanjutnya, Oliver &amp;</w:t>
      </w:r>
      <w:r w:rsidR="000C0F11" w:rsidRPr="004F20F8">
        <w:rPr>
          <w:rFonts w:ascii="Times New Roman" w:hAnsi="Times New Roman" w:cs="Times New Roman"/>
        </w:rPr>
        <w:t xml:space="preserve"> </w:t>
      </w:r>
      <w:r w:rsidR="00357599" w:rsidRPr="004F20F8">
        <w:rPr>
          <w:rFonts w:ascii="Times New Roman" w:hAnsi="Times New Roman" w:cs="Times New Roman"/>
        </w:rPr>
        <w:t xml:space="preserve">Utermohlen (1995:1) mengatakan bahwa mahasiswa memerlukan </w:t>
      </w:r>
      <w:r w:rsidR="00357599" w:rsidRPr="004F20F8">
        <w:rPr>
          <w:rFonts w:ascii="Times New Roman" w:hAnsi="Times New Roman" w:cs="Times New Roman"/>
          <w:i/>
        </w:rPr>
        <w:t>to develop and effectively apply critical thinking skills to their academic studies, to the complex problems that they will face , and to the critical choices they will be forced to make as a result of the information explosion and other rapid technological changes.</w:t>
      </w:r>
    </w:p>
    <w:p w:rsidR="00357599" w:rsidRPr="004F20F8" w:rsidRDefault="00013B3F" w:rsidP="004F20F8">
      <w:pPr>
        <w:spacing w:after="0" w:line="240" w:lineRule="auto"/>
        <w:ind w:firstLine="720"/>
        <w:jc w:val="both"/>
        <w:rPr>
          <w:rFonts w:ascii="Times New Roman" w:hAnsi="Times New Roman" w:cs="Times New Roman"/>
          <w:i/>
        </w:rPr>
      </w:pPr>
      <w:r w:rsidRPr="004F20F8">
        <w:rPr>
          <w:rFonts w:ascii="Times New Roman" w:hAnsi="Times New Roman" w:cs="Times New Roman"/>
        </w:rPr>
        <w:t>Di</w:t>
      </w:r>
      <w:r w:rsidR="00D9238D" w:rsidRPr="004F20F8">
        <w:rPr>
          <w:rFonts w:ascii="Times New Roman" w:hAnsi="Times New Roman" w:cs="Times New Roman"/>
        </w:rPr>
        <w:t xml:space="preserve"> </w:t>
      </w:r>
      <w:r w:rsidRPr="004F20F8">
        <w:rPr>
          <w:rFonts w:ascii="Times New Roman" w:hAnsi="Times New Roman" w:cs="Times New Roman"/>
        </w:rPr>
        <w:t>sini ada d</w:t>
      </w:r>
      <w:r w:rsidR="00357599" w:rsidRPr="004F20F8">
        <w:rPr>
          <w:rFonts w:ascii="Times New Roman" w:hAnsi="Times New Roman" w:cs="Times New Roman"/>
        </w:rPr>
        <w:t>ua hal yang dapat dipertanyakan</w:t>
      </w:r>
      <w:r w:rsidRPr="004F20F8">
        <w:rPr>
          <w:rFonts w:ascii="Times New Roman" w:hAnsi="Times New Roman" w:cs="Times New Roman"/>
        </w:rPr>
        <w:t xml:space="preserve">, yaitu apakah </w:t>
      </w:r>
      <w:r w:rsidRPr="004F20F8">
        <w:rPr>
          <w:rFonts w:ascii="Times New Roman" w:hAnsi="Times New Roman" w:cs="Times New Roman"/>
          <w:i/>
        </w:rPr>
        <w:t>critical thinking</w:t>
      </w:r>
      <w:r w:rsidRPr="004F20F8">
        <w:rPr>
          <w:rFonts w:ascii="Times New Roman" w:hAnsi="Times New Roman" w:cs="Times New Roman"/>
        </w:rPr>
        <w:t xml:space="preserve"> harus diajarkan secara tersendiri atau dikombinasikan dengan subjek yang spesifik yang lain?</w:t>
      </w:r>
      <w:r w:rsidR="00357599" w:rsidRPr="004F20F8">
        <w:rPr>
          <w:rFonts w:ascii="Times New Roman" w:hAnsi="Times New Roman" w:cs="Times New Roman"/>
        </w:rPr>
        <w:t xml:space="preserve"> B</w:t>
      </w:r>
      <w:r w:rsidRPr="004F20F8">
        <w:rPr>
          <w:rFonts w:ascii="Times New Roman" w:hAnsi="Times New Roman" w:cs="Times New Roman"/>
        </w:rPr>
        <w:t>agaimana</w:t>
      </w:r>
      <w:r w:rsidR="00357599" w:rsidRPr="004F20F8">
        <w:rPr>
          <w:rFonts w:ascii="Times New Roman" w:hAnsi="Times New Roman" w:cs="Times New Roman"/>
        </w:rPr>
        <w:t xml:space="preserve"> sebuah kurikulum </w:t>
      </w:r>
      <w:r w:rsidRPr="004F20F8">
        <w:rPr>
          <w:rFonts w:ascii="Times New Roman" w:hAnsi="Times New Roman" w:cs="Times New Roman"/>
        </w:rPr>
        <w:t>harus</w:t>
      </w:r>
      <w:r w:rsidR="00357599" w:rsidRPr="004F20F8">
        <w:rPr>
          <w:rFonts w:ascii="Times New Roman" w:hAnsi="Times New Roman" w:cs="Times New Roman"/>
        </w:rPr>
        <w:t xml:space="preserve"> dirancang </w:t>
      </w:r>
      <w:proofErr w:type="gramStart"/>
      <w:r w:rsidR="00357599" w:rsidRPr="004F20F8">
        <w:rPr>
          <w:rFonts w:ascii="Times New Roman" w:hAnsi="Times New Roman" w:cs="Times New Roman"/>
        </w:rPr>
        <w:t xml:space="preserve">agar </w:t>
      </w:r>
      <w:r w:rsidRPr="004F20F8">
        <w:rPr>
          <w:rFonts w:ascii="Times New Roman" w:hAnsi="Times New Roman" w:cs="Times New Roman"/>
        </w:rPr>
        <w:t xml:space="preserve"> dapat</w:t>
      </w:r>
      <w:proofErr w:type="gramEnd"/>
      <w:r w:rsidRPr="004F20F8">
        <w:rPr>
          <w:rFonts w:ascii="Times New Roman" w:hAnsi="Times New Roman" w:cs="Times New Roman"/>
        </w:rPr>
        <w:t xml:space="preserve"> mendukung pengajaran </w:t>
      </w:r>
      <w:r w:rsidRPr="004F20F8">
        <w:rPr>
          <w:rFonts w:ascii="Times New Roman" w:hAnsi="Times New Roman" w:cs="Times New Roman"/>
          <w:i/>
        </w:rPr>
        <w:t>critical thinking</w:t>
      </w:r>
      <w:r w:rsidRPr="004F20F8">
        <w:rPr>
          <w:rFonts w:ascii="Times New Roman" w:hAnsi="Times New Roman" w:cs="Times New Roman"/>
        </w:rPr>
        <w:t xml:space="preserve">? </w:t>
      </w:r>
      <w:proofErr w:type="gramStart"/>
      <w:r w:rsidRPr="004F20F8">
        <w:rPr>
          <w:rFonts w:ascii="Times New Roman" w:hAnsi="Times New Roman" w:cs="Times New Roman"/>
        </w:rPr>
        <w:t>Tim van Gelder mangatakan bahwa ada beberapa hal yang perlu diperhatikan.</w:t>
      </w:r>
      <w:proofErr w:type="gramEnd"/>
      <w:r w:rsidRPr="004F20F8">
        <w:rPr>
          <w:rFonts w:ascii="Times New Roman" w:hAnsi="Times New Roman" w:cs="Times New Roman"/>
        </w:rPr>
        <w:t xml:space="preserve"> Dia member</w:t>
      </w:r>
      <w:r w:rsidR="00357599" w:rsidRPr="004F20F8">
        <w:rPr>
          <w:rFonts w:ascii="Times New Roman" w:hAnsi="Times New Roman" w:cs="Times New Roman"/>
        </w:rPr>
        <w:t xml:space="preserve">i semacam </w:t>
      </w:r>
      <w:proofErr w:type="gramStart"/>
      <w:r w:rsidR="00357599" w:rsidRPr="004F20F8">
        <w:rPr>
          <w:rFonts w:ascii="Times New Roman" w:hAnsi="Times New Roman" w:cs="Times New Roman"/>
        </w:rPr>
        <w:t xml:space="preserve">panduan </w:t>
      </w:r>
      <w:r w:rsidRPr="004F20F8">
        <w:rPr>
          <w:rFonts w:ascii="Times New Roman" w:hAnsi="Times New Roman" w:cs="Times New Roman"/>
        </w:rPr>
        <w:t xml:space="preserve"> untuk</w:t>
      </w:r>
      <w:proofErr w:type="gramEnd"/>
      <w:r w:rsidRPr="004F20F8">
        <w:rPr>
          <w:rFonts w:ascii="Times New Roman" w:hAnsi="Times New Roman" w:cs="Times New Roman"/>
        </w:rPr>
        <w:t xml:space="preserve"> mengajarkan </w:t>
      </w:r>
      <w:r w:rsidRPr="004F20F8">
        <w:rPr>
          <w:rFonts w:ascii="Times New Roman" w:hAnsi="Times New Roman" w:cs="Times New Roman"/>
          <w:i/>
        </w:rPr>
        <w:t>critical thinking</w:t>
      </w:r>
      <w:r w:rsidR="00357599" w:rsidRPr="004F20F8">
        <w:rPr>
          <w:rFonts w:ascii="Times New Roman" w:hAnsi="Times New Roman" w:cs="Times New Roman"/>
          <w:i/>
        </w:rPr>
        <w:t xml:space="preserve">. </w:t>
      </w:r>
    </w:p>
    <w:p w:rsidR="00013B3F" w:rsidRPr="004F20F8" w:rsidRDefault="00357599"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 xml:space="preserve">Dalam artikelnya berjudul </w:t>
      </w:r>
      <w:r w:rsidRPr="004F20F8">
        <w:rPr>
          <w:rFonts w:ascii="Times New Roman" w:hAnsi="Times New Roman" w:cs="Times New Roman"/>
          <w:i/>
        </w:rPr>
        <w:t xml:space="preserve">Teaching Critical </w:t>
      </w:r>
      <w:proofErr w:type="gramStart"/>
      <w:r w:rsidRPr="004F20F8">
        <w:rPr>
          <w:rFonts w:ascii="Times New Roman" w:hAnsi="Times New Roman" w:cs="Times New Roman"/>
          <w:i/>
        </w:rPr>
        <w:t>Thinking :</w:t>
      </w:r>
      <w:proofErr w:type="gramEnd"/>
      <w:r w:rsidR="005A0820" w:rsidRPr="004F20F8">
        <w:rPr>
          <w:rFonts w:ascii="Times New Roman" w:hAnsi="Times New Roman" w:cs="Times New Roman"/>
          <w:i/>
        </w:rPr>
        <w:t xml:space="preserve"> </w:t>
      </w:r>
      <w:r w:rsidRPr="004F20F8">
        <w:rPr>
          <w:rFonts w:ascii="Times New Roman" w:hAnsi="Times New Roman" w:cs="Times New Roman"/>
          <w:i/>
        </w:rPr>
        <w:t>Some Lessons from Cognitive Sciences</w:t>
      </w:r>
      <w:r w:rsidRPr="004F20F8">
        <w:rPr>
          <w:rFonts w:ascii="Times New Roman" w:hAnsi="Times New Roman" w:cs="Times New Roman"/>
        </w:rPr>
        <w:t xml:space="preserve">, </w:t>
      </w:r>
      <w:r w:rsidR="00013B3F" w:rsidRPr="004F20F8">
        <w:rPr>
          <w:rFonts w:ascii="Times New Roman" w:hAnsi="Times New Roman" w:cs="Times New Roman"/>
        </w:rPr>
        <w:t>Tim van Gelder memberikan beberapa pela</w:t>
      </w:r>
      <w:r w:rsidRPr="004F20F8">
        <w:rPr>
          <w:rFonts w:ascii="Times New Roman" w:hAnsi="Times New Roman" w:cs="Times New Roman"/>
        </w:rPr>
        <w:t xml:space="preserve">jaran dari </w:t>
      </w:r>
      <w:r w:rsidRPr="004F20F8">
        <w:rPr>
          <w:rFonts w:ascii="Times New Roman" w:hAnsi="Times New Roman" w:cs="Times New Roman"/>
          <w:i/>
        </w:rPr>
        <w:t>cognitive sciences</w:t>
      </w:r>
      <w:r w:rsidRPr="004F20F8">
        <w:rPr>
          <w:rFonts w:ascii="Times New Roman" w:hAnsi="Times New Roman" w:cs="Times New Roman"/>
        </w:rPr>
        <w:t xml:space="preserve"> ya</w:t>
      </w:r>
      <w:r w:rsidR="00013B3F" w:rsidRPr="004F20F8">
        <w:rPr>
          <w:rFonts w:ascii="Times New Roman" w:hAnsi="Times New Roman" w:cs="Times New Roman"/>
        </w:rPr>
        <w:t xml:space="preserve">ng sangat bermanfaat bagi mereka yang ingin mengajarkan </w:t>
      </w:r>
      <w:r w:rsidR="00013B3F" w:rsidRPr="004F20F8">
        <w:rPr>
          <w:rFonts w:ascii="Times New Roman" w:hAnsi="Times New Roman" w:cs="Times New Roman"/>
          <w:i/>
        </w:rPr>
        <w:t>critical thinking</w:t>
      </w:r>
      <w:r w:rsidR="00013B3F" w:rsidRPr="004F20F8">
        <w:rPr>
          <w:rFonts w:ascii="Times New Roman" w:hAnsi="Times New Roman" w:cs="Times New Roman"/>
        </w:rPr>
        <w:t xml:space="preserve">. Dia mengatakan bahwa mengajarkan </w:t>
      </w:r>
      <w:r w:rsidR="00013B3F" w:rsidRPr="004F20F8">
        <w:rPr>
          <w:rFonts w:ascii="Times New Roman" w:hAnsi="Times New Roman" w:cs="Times New Roman"/>
          <w:i/>
        </w:rPr>
        <w:t>critical thinking</w:t>
      </w:r>
      <w:r w:rsidR="00013B3F" w:rsidRPr="004F20F8">
        <w:rPr>
          <w:rFonts w:ascii="Times New Roman" w:hAnsi="Times New Roman" w:cs="Times New Roman"/>
        </w:rPr>
        <w:t xml:space="preserve"> bukan hal yang mudah, </w:t>
      </w:r>
      <w:proofErr w:type="gramStart"/>
      <w:r w:rsidR="00013B3F" w:rsidRPr="004F20F8">
        <w:rPr>
          <w:rFonts w:ascii="Times New Roman" w:hAnsi="Times New Roman" w:cs="Times New Roman"/>
        </w:rPr>
        <w:t>tetapi :</w:t>
      </w:r>
      <w:proofErr w:type="gramEnd"/>
      <w:r w:rsidR="00013B3F" w:rsidRPr="004F20F8">
        <w:rPr>
          <w:rFonts w:ascii="Times New Roman" w:hAnsi="Times New Roman" w:cs="Times New Roman"/>
        </w:rPr>
        <w:t xml:space="preserve"> </w:t>
      </w:r>
      <w:r w:rsidR="00013B3F" w:rsidRPr="004F20F8">
        <w:rPr>
          <w:rFonts w:ascii="Times New Roman" w:hAnsi="Times New Roman" w:cs="Times New Roman"/>
          <w:i/>
        </w:rPr>
        <w:t>however just because mastery takes such a long time, is never too early –or too late-to working on</w:t>
      </w:r>
      <w:r w:rsidR="00013B3F" w:rsidRPr="004F20F8">
        <w:rPr>
          <w:rFonts w:ascii="Times New Roman" w:hAnsi="Times New Roman" w:cs="Times New Roman"/>
        </w:rPr>
        <w:t xml:space="preserve"> </w:t>
      </w:r>
      <w:r w:rsidR="00013B3F" w:rsidRPr="004F20F8">
        <w:rPr>
          <w:rFonts w:ascii="Times New Roman" w:hAnsi="Times New Roman" w:cs="Times New Roman"/>
          <w:i/>
        </w:rPr>
        <w:t>it.</w:t>
      </w:r>
      <w:r w:rsidR="0030771C" w:rsidRPr="004F20F8">
        <w:rPr>
          <w:rFonts w:ascii="Times New Roman" w:hAnsi="Times New Roman" w:cs="Times New Roman"/>
        </w:rPr>
        <w:t xml:space="preserve"> (</w:t>
      </w:r>
      <w:r w:rsidR="00013B3F" w:rsidRPr="004F20F8">
        <w:rPr>
          <w:rFonts w:ascii="Times New Roman" w:hAnsi="Times New Roman" w:cs="Times New Roman"/>
        </w:rPr>
        <w:t>43)</w:t>
      </w:r>
    </w:p>
    <w:p w:rsidR="00013B3F" w:rsidRPr="004F20F8" w:rsidRDefault="00357599"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D</w:t>
      </w:r>
      <w:r w:rsidR="00013B3F" w:rsidRPr="004F20F8">
        <w:rPr>
          <w:rFonts w:ascii="Times New Roman" w:hAnsi="Times New Roman" w:cs="Times New Roman"/>
        </w:rPr>
        <w:t xml:space="preserve">i dalam artikel ini Tim van Gelder memberikan 6 macam pelajaran dan setiap pelajaran ini memiliki teaching </w:t>
      </w:r>
      <w:proofErr w:type="gramStart"/>
      <w:r w:rsidR="00013B3F" w:rsidRPr="004F20F8">
        <w:rPr>
          <w:rFonts w:ascii="Times New Roman" w:hAnsi="Times New Roman" w:cs="Times New Roman"/>
        </w:rPr>
        <w:t>tips</w:t>
      </w:r>
      <w:r w:rsidR="000C0F11" w:rsidRPr="004F20F8">
        <w:rPr>
          <w:rFonts w:ascii="Times New Roman" w:hAnsi="Times New Roman" w:cs="Times New Roman"/>
        </w:rPr>
        <w:t xml:space="preserve"> .</w:t>
      </w:r>
      <w:proofErr w:type="gramEnd"/>
      <w:r w:rsidR="000C0F11" w:rsidRPr="004F20F8">
        <w:rPr>
          <w:rFonts w:ascii="Times New Roman" w:hAnsi="Times New Roman" w:cs="Times New Roman"/>
        </w:rPr>
        <w:t xml:space="preserve"> D</w:t>
      </w:r>
      <w:r w:rsidR="00013B3F" w:rsidRPr="004F20F8">
        <w:rPr>
          <w:rFonts w:ascii="Times New Roman" w:hAnsi="Times New Roman" w:cs="Times New Roman"/>
        </w:rPr>
        <w:t>alam kasus kita</w:t>
      </w:r>
      <w:r w:rsidR="000C0F11" w:rsidRPr="004F20F8">
        <w:rPr>
          <w:rFonts w:ascii="Times New Roman" w:hAnsi="Times New Roman" w:cs="Times New Roman"/>
        </w:rPr>
        <w:t>,</w:t>
      </w:r>
      <w:r w:rsidR="00013B3F" w:rsidRPr="004F20F8">
        <w:rPr>
          <w:rFonts w:ascii="Times New Roman" w:hAnsi="Times New Roman" w:cs="Times New Roman"/>
        </w:rPr>
        <w:t xml:space="preserve"> yang relevant adalah lesson 6 yang berjudul </w:t>
      </w:r>
      <w:r w:rsidR="00013B3F" w:rsidRPr="004F20F8">
        <w:rPr>
          <w:rFonts w:ascii="Times New Roman" w:hAnsi="Times New Roman" w:cs="Times New Roman"/>
          <w:i/>
        </w:rPr>
        <w:t>Map it</w:t>
      </w:r>
      <w:r w:rsidR="00013B3F" w:rsidRPr="004F20F8">
        <w:rPr>
          <w:rFonts w:ascii="Times New Roman" w:hAnsi="Times New Roman" w:cs="Times New Roman"/>
        </w:rPr>
        <w:t xml:space="preserve"> </w:t>
      </w:r>
      <w:r w:rsidR="00013B3F" w:rsidRPr="004F20F8">
        <w:rPr>
          <w:rFonts w:ascii="Times New Roman" w:hAnsi="Times New Roman" w:cs="Times New Roman"/>
          <w:i/>
        </w:rPr>
        <w:t>out</w:t>
      </w:r>
      <w:r w:rsidR="000C0F11" w:rsidRPr="004F20F8">
        <w:rPr>
          <w:rFonts w:ascii="Times New Roman" w:hAnsi="Times New Roman" w:cs="Times New Roman"/>
        </w:rPr>
        <w:t>. Dalam bagian ini, Tim van G</w:t>
      </w:r>
      <w:r w:rsidR="00013B3F" w:rsidRPr="004F20F8">
        <w:rPr>
          <w:rFonts w:ascii="Times New Roman" w:hAnsi="Times New Roman" w:cs="Times New Roman"/>
        </w:rPr>
        <w:t xml:space="preserve">elder mengatakan bahwa </w:t>
      </w:r>
      <w:r w:rsidR="00013B3F" w:rsidRPr="004F20F8">
        <w:rPr>
          <w:rFonts w:ascii="Times New Roman" w:hAnsi="Times New Roman" w:cs="Times New Roman"/>
          <w:i/>
        </w:rPr>
        <w:t>critical thinking</w:t>
      </w:r>
      <w:r w:rsidR="000C0F11" w:rsidRPr="004F20F8">
        <w:rPr>
          <w:rFonts w:ascii="Times New Roman" w:hAnsi="Times New Roman" w:cs="Times New Roman"/>
        </w:rPr>
        <w:t xml:space="preserve"> memiliki sebuah ese</w:t>
      </w:r>
      <w:r w:rsidR="00013B3F" w:rsidRPr="004F20F8">
        <w:rPr>
          <w:rFonts w:ascii="Times New Roman" w:hAnsi="Times New Roman" w:cs="Times New Roman"/>
        </w:rPr>
        <w:t>nsi</w:t>
      </w:r>
      <w:r w:rsidR="000C0F11" w:rsidRPr="004F20F8">
        <w:rPr>
          <w:rFonts w:ascii="Times New Roman" w:hAnsi="Times New Roman" w:cs="Times New Roman"/>
        </w:rPr>
        <w:t>,</w:t>
      </w:r>
      <w:r w:rsidR="00013B3F" w:rsidRPr="004F20F8">
        <w:rPr>
          <w:rFonts w:ascii="Times New Roman" w:hAnsi="Times New Roman" w:cs="Times New Roman"/>
        </w:rPr>
        <w:t xml:space="preserve"> yaitu </w:t>
      </w:r>
      <w:r w:rsidR="00013B3F" w:rsidRPr="004F20F8">
        <w:rPr>
          <w:rFonts w:ascii="Times New Roman" w:hAnsi="Times New Roman" w:cs="Times New Roman"/>
          <w:i/>
        </w:rPr>
        <w:t>handling arguments</w:t>
      </w:r>
      <w:r w:rsidR="0030771C" w:rsidRPr="004F20F8">
        <w:rPr>
          <w:rFonts w:ascii="Times New Roman" w:hAnsi="Times New Roman" w:cs="Times New Roman"/>
        </w:rPr>
        <w:t>, yang dipahami sebagai argumen</w:t>
      </w:r>
      <w:r w:rsidR="00013B3F" w:rsidRPr="004F20F8">
        <w:rPr>
          <w:rFonts w:ascii="Times New Roman" w:hAnsi="Times New Roman" w:cs="Times New Roman"/>
        </w:rPr>
        <w:t xml:space="preserve"> bukan suatu diskusi yang</w:t>
      </w:r>
      <w:r w:rsidR="000C0F11" w:rsidRPr="004F20F8">
        <w:rPr>
          <w:rFonts w:ascii="Times New Roman" w:hAnsi="Times New Roman" w:cs="Times New Roman"/>
        </w:rPr>
        <w:t xml:space="preserve"> melelahkan dan penuh kemarahan</w:t>
      </w:r>
      <w:r w:rsidR="00013B3F" w:rsidRPr="004F20F8">
        <w:rPr>
          <w:rFonts w:ascii="Times New Roman" w:hAnsi="Times New Roman" w:cs="Times New Roman"/>
        </w:rPr>
        <w:t xml:space="preserve">, </w:t>
      </w:r>
      <w:proofErr w:type="gramStart"/>
      <w:r w:rsidR="00013B3F" w:rsidRPr="004F20F8">
        <w:rPr>
          <w:rFonts w:ascii="Times New Roman" w:hAnsi="Times New Roman" w:cs="Times New Roman"/>
        </w:rPr>
        <w:t>tetapi</w:t>
      </w:r>
      <w:proofErr w:type="gramEnd"/>
      <w:r w:rsidR="00013B3F" w:rsidRPr="004F20F8">
        <w:rPr>
          <w:rFonts w:ascii="Times New Roman" w:hAnsi="Times New Roman" w:cs="Times New Roman"/>
        </w:rPr>
        <w:t xml:space="preserve"> suatu </w:t>
      </w:r>
      <w:r w:rsidR="000C0F11" w:rsidRPr="004F20F8">
        <w:rPr>
          <w:rFonts w:ascii="Times New Roman" w:hAnsi="Times New Roman" w:cs="Times New Roman"/>
        </w:rPr>
        <w:t>diskusi yang memiliki struktur logis. Monty Python (</w:t>
      </w:r>
      <w:r w:rsidR="00013B3F" w:rsidRPr="004F20F8">
        <w:rPr>
          <w:rFonts w:ascii="Times New Roman" w:hAnsi="Times New Roman" w:cs="Times New Roman"/>
        </w:rPr>
        <w:t>dalam Tim van Gegler) mengatakan bahwa ‘</w:t>
      </w:r>
      <w:r w:rsidR="00013B3F" w:rsidRPr="004F20F8">
        <w:rPr>
          <w:rFonts w:ascii="Times New Roman" w:hAnsi="Times New Roman" w:cs="Times New Roman"/>
          <w:i/>
        </w:rPr>
        <w:t>an argument is a connected series of statement intended to establish a definite proposition.</w:t>
      </w:r>
      <w:r w:rsidR="000C0F11" w:rsidRPr="004F20F8">
        <w:rPr>
          <w:rFonts w:ascii="Times New Roman" w:hAnsi="Times New Roman" w:cs="Times New Roman"/>
          <w:i/>
        </w:rPr>
        <w:t xml:space="preserve"> </w:t>
      </w:r>
      <w:r w:rsidR="00013B3F" w:rsidRPr="004F20F8">
        <w:rPr>
          <w:rFonts w:ascii="Times New Roman" w:hAnsi="Times New Roman" w:cs="Times New Roman"/>
        </w:rPr>
        <w:t xml:space="preserve">Agar mahasiswa dapat memperbaiki </w:t>
      </w:r>
      <w:r w:rsidR="00013B3F" w:rsidRPr="004F20F8">
        <w:rPr>
          <w:rFonts w:ascii="Times New Roman" w:hAnsi="Times New Roman" w:cs="Times New Roman"/>
          <w:i/>
        </w:rPr>
        <w:t>skill critical thinking instruction must be based on argument mapping</w:t>
      </w:r>
      <w:r w:rsidR="000C0F11" w:rsidRPr="004F20F8">
        <w:rPr>
          <w:rFonts w:ascii="Times New Roman" w:hAnsi="Times New Roman" w:cs="Times New Roman"/>
          <w:i/>
        </w:rPr>
        <w:t xml:space="preserve"> </w:t>
      </w:r>
      <w:r w:rsidR="00013B3F" w:rsidRPr="004F20F8">
        <w:rPr>
          <w:rFonts w:ascii="Times New Roman" w:hAnsi="Times New Roman" w:cs="Times New Roman"/>
          <w:i/>
        </w:rPr>
        <w:t>(</w:t>
      </w:r>
      <w:r w:rsidR="00013B3F" w:rsidRPr="004F20F8">
        <w:rPr>
          <w:rFonts w:ascii="Times New Roman" w:hAnsi="Times New Roman" w:cs="Times New Roman"/>
        </w:rPr>
        <w:t>16-20)</w:t>
      </w:r>
      <w:r w:rsidR="000C0F11" w:rsidRPr="004F20F8">
        <w:rPr>
          <w:rFonts w:ascii="Times New Roman" w:hAnsi="Times New Roman" w:cs="Times New Roman"/>
        </w:rPr>
        <w:t xml:space="preserve">. </w:t>
      </w:r>
      <w:proofErr w:type="gramStart"/>
      <w:r w:rsidR="000C0F11" w:rsidRPr="004F20F8">
        <w:rPr>
          <w:rFonts w:ascii="Times New Roman" w:hAnsi="Times New Roman" w:cs="Times New Roman"/>
        </w:rPr>
        <w:t>M</w:t>
      </w:r>
      <w:r w:rsidR="00013B3F" w:rsidRPr="004F20F8">
        <w:rPr>
          <w:rFonts w:ascii="Times New Roman" w:hAnsi="Times New Roman" w:cs="Times New Roman"/>
        </w:rPr>
        <w:t>enurut ekperimen yang dia buat, di mata kuliah ya</w:t>
      </w:r>
      <w:r w:rsidR="0030771C" w:rsidRPr="004F20F8">
        <w:rPr>
          <w:rFonts w:ascii="Times New Roman" w:hAnsi="Times New Roman" w:cs="Times New Roman"/>
        </w:rPr>
        <w:t>ng betul-betul berbasis argumen</w:t>
      </w:r>
      <w:r w:rsidR="00013B3F" w:rsidRPr="004F20F8">
        <w:rPr>
          <w:rFonts w:ascii="Times New Roman" w:hAnsi="Times New Roman" w:cs="Times New Roman"/>
        </w:rPr>
        <w:t xml:space="preserve">, mahasiswa lebih cepat memperbaiki </w:t>
      </w:r>
      <w:r w:rsidR="00013B3F" w:rsidRPr="004F20F8">
        <w:rPr>
          <w:rFonts w:ascii="Times New Roman" w:hAnsi="Times New Roman" w:cs="Times New Roman"/>
          <w:i/>
        </w:rPr>
        <w:t>critical thinking skills</w:t>
      </w:r>
      <w:r w:rsidR="00013B3F" w:rsidRPr="004F20F8">
        <w:rPr>
          <w:rFonts w:ascii="Times New Roman" w:hAnsi="Times New Roman" w:cs="Times New Roman"/>
        </w:rPr>
        <w:t xml:space="preserve"> dari pada mata kuliah yang konvensional.</w:t>
      </w:r>
      <w:proofErr w:type="gramEnd"/>
      <w:r w:rsidR="00013B3F" w:rsidRPr="004F20F8">
        <w:rPr>
          <w:rFonts w:ascii="Times New Roman" w:hAnsi="Times New Roman" w:cs="Times New Roman"/>
        </w:rPr>
        <w:t xml:space="preserve"> </w:t>
      </w:r>
      <w:r w:rsidR="000C0F11" w:rsidRPr="004F20F8">
        <w:rPr>
          <w:rFonts w:ascii="Times New Roman" w:hAnsi="Times New Roman" w:cs="Times New Roman"/>
        </w:rPr>
        <w:t xml:space="preserve">Selanjutnya, Tim van Gegler mengatakan bahwa </w:t>
      </w:r>
      <w:r w:rsidR="000C0F11" w:rsidRPr="004F20F8">
        <w:rPr>
          <w:rFonts w:ascii="Times New Roman" w:hAnsi="Times New Roman" w:cs="Times New Roman"/>
          <w:i/>
        </w:rPr>
        <w:t>a</w:t>
      </w:r>
      <w:r w:rsidR="00013B3F" w:rsidRPr="004F20F8">
        <w:rPr>
          <w:rFonts w:ascii="Times New Roman" w:hAnsi="Times New Roman" w:cs="Times New Roman"/>
          <w:i/>
        </w:rPr>
        <w:t>rgument maps</w:t>
      </w:r>
      <w:r w:rsidR="00013B3F" w:rsidRPr="004F20F8">
        <w:rPr>
          <w:rFonts w:ascii="Times New Roman" w:hAnsi="Times New Roman" w:cs="Times New Roman"/>
        </w:rPr>
        <w:t xml:space="preserve"> memiliki sederetan keunggulan </w:t>
      </w:r>
      <w:proofErr w:type="gramStart"/>
      <w:r w:rsidR="00013B3F" w:rsidRPr="004F20F8">
        <w:rPr>
          <w:rFonts w:ascii="Times New Roman" w:hAnsi="Times New Roman" w:cs="Times New Roman"/>
        </w:rPr>
        <w:t>seperti :</w:t>
      </w:r>
      <w:proofErr w:type="gramEnd"/>
    </w:p>
    <w:p w:rsidR="00013B3F" w:rsidRPr="004F20F8" w:rsidRDefault="00013B3F" w:rsidP="004F20F8">
      <w:pPr>
        <w:pStyle w:val="ListParagraph"/>
        <w:numPr>
          <w:ilvl w:val="0"/>
          <w:numId w:val="3"/>
        </w:numPr>
        <w:spacing w:after="0" w:line="240" w:lineRule="auto"/>
        <w:jc w:val="both"/>
        <w:rPr>
          <w:rFonts w:ascii="Times New Roman" w:hAnsi="Times New Roman" w:cs="Times New Roman"/>
          <w:i/>
        </w:rPr>
      </w:pPr>
      <w:r w:rsidRPr="004F20F8">
        <w:rPr>
          <w:rFonts w:ascii="Times New Roman" w:hAnsi="Times New Roman" w:cs="Times New Roman"/>
          <w:i/>
        </w:rPr>
        <w:t>They make reasoning more easily understandable. Students can focus their attention on critical thinking</w:t>
      </w:r>
    </w:p>
    <w:p w:rsidR="00013B3F" w:rsidRPr="004F20F8" w:rsidRDefault="00013B3F" w:rsidP="004F20F8">
      <w:pPr>
        <w:pStyle w:val="ListParagraph"/>
        <w:numPr>
          <w:ilvl w:val="0"/>
          <w:numId w:val="3"/>
        </w:numPr>
        <w:spacing w:after="0" w:line="240" w:lineRule="auto"/>
        <w:jc w:val="both"/>
        <w:rPr>
          <w:rFonts w:ascii="Times New Roman" w:hAnsi="Times New Roman" w:cs="Times New Roman"/>
          <w:i/>
        </w:rPr>
      </w:pPr>
      <w:r w:rsidRPr="004F20F8">
        <w:rPr>
          <w:rFonts w:ascii="Times New Roman" w:hAnsi="Times New Roman" w:cs="Times New Roman"/>
          <w:i/>
        </w:rPr>
        <w:t xml:space="preserve">They can more easily identify important issues </w:t>
      </w:r>
    </w:p>
    <w:p w:rsidR="00013B3F" w:rsidRPr="004F20F8" w:rsidRDefault="00013B3F" w:rsidP="004F20F8">
      <w:pPr>
        <w:pStyle w:val="ListParagraph"/>
        <w:numPr>
          <w:ilvl w:val="0"/>
          <w:numId w:val="3"/>
        </w:numPr>
        <w:spacing w:after="0" w:line="240" w:lineRule="auto"/>
        <w:jc w:val="both"/>
        <w:rPr>
          <w:rFonts w:ascii="Times New Roman" w:hAnsi="Times New Roman" w:cs="Times New Roman"/>
          <w:i/>
        </w:rPr>
      </w:pPr>
      <w:r w:rsidRPr="004F20F8">
        <w:rPr>
          <w:rFonts w:ascii="Times New Roman" w:hAnsi="Times New Roman" w:cs="Times New Roman"/>
          <w:i/>
        </w:rPr>
        <w:t>Students are better able to follow extended critical thinking procedures</w:t>
      </w:r>
    </w:p>
    <w:p w:rsidR="00013B3F" w:rsidRPr="004F20F8" w:rsidRDefault="00013B3F" w:rsidP="004F20F8">
      <w:pPr>
        <w:pStyle w:val="ListParagraph"/>
        <w:numPr>
          <w:ilvl w:val="0"/>
          <w:numId w:val="3"/>
        </w:numPr>
        <w:spacing w:after="0" w:line="240" w:lineRule="auto"/>
        <w:jc w:val="both"/>
        <w:rPr>
          <w:rFonts w:ascii="Times New Roman" w:hAnsi="Times New Roman" w:cs="Times New Roman"/>
          <w:i/>
        </w:rPr>
      </w:pPr>
      <w:r w:rsidRPr="004F20F8">
        <w:rPr>
          <w:rFonts w:ascii="Times New Roman" w:hAnsi="Times New Roman" w:cs="Times New Roman"/>
          <w:i/>
        </w:rPr>
        <w:t>When arguments are in diagrams following strict conventions, a teacher can immediately ‘see’ what the student is thinking.</w:t>
      </w:r>
    </w:p>
    <w:p w:rsidR="00013B3F" w:rsidRPr="004F20F8" w:rsidRDefault="00013B3F"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 xml:space="preserve">Jika ditarik simpulan, </w:t>
      </w:r>
      <w:r w:rsidR="000C0F11" w:rsidRPr="004F20F8">
        <w:rPr>
          <w:rFonts w:ascii="Times New Roman" w:hAnsi="Times New Roman" w:cs="Times New Roman"/>
        </w:rPr>
        <w:t xml:space="preserve">metode atau teknik </w:t>
      </w:r>
      <w:r w:rsidRPr="004F20F8">
        <w:rPr>
          <w:rFonts w:ascii="Times New Roman" w:hAnsi="Times New Roman" w:cs="Times New Roman"/>
          <w:i/>
        </w:rPr>
        <w:t>argument maps</w:t>
      </w:r>
      <w:r w:rsidRPr="004F20F8">
        <w:rPr>
          <w:rFonts w:ascii="Times New Roman" w:hAnsi="Times New Roman" w:cs="Times New Roman"/>
        </w:rPr>
        <w:t xml:space="preserve"> lebih transparan dan efektif dan membantu untuk mengembangkan kemampuan berpikir kritis. </w:t>
      </w:r>
      <w:r w:rsidRPr="004F20F8">
        <w:rPr>
          <w:rFonts w:ascii="Times New Roman" w:hAnsi="Times New Roman" w:cs="Times New Roman"/>
          <w:i/>
        </w:rPr>
        <w:t>Teaching tip</w:t>
      </w:r>
      <w:r w:rsidR="000C0F11" w:rsidRPr="004F20F8">
        <w:rPr>
          <w:rFonts w:ascii="Times New Roman" w:hAnsi="Times New Roman" w:cs="Times New Roman"/>
          <w:i/>
        </w:rPr>
        <w:t>s</w:t>
      </w:r>
      <w:r w:rsidRPr="004F20F8">
        <w:rPr>
          <w:rFonts w:ascii="Times New Roman" w:hAnsi="Times New Roman" w:cs="Times New Roman"/>
        </w:rPr>
        <w:t xml:space="preserve"> dalam kasus ini </w:t>
      </w:r>
      <w:proofErr w:type="gramStart"/>
      <w:r w:rsidRPr="004F20F8">
        <w:rPr>
          <w:rFonts w:ascii="Times New Roman" w:hAnsi="Times New Roman" w:cs="Times New Roman"/>
        </w:rPr>
        <w:t xml:space="preserve">adalah </w:t>
      </w:r>
      <w:r w:rsidR="000C0F11" w:rsidRPr="004F20F8">
        <w:rPr>
          <w:rFonts w:ascii="Times New Roman" w:hAnsi="Times New Roman" w:cs="Times New Roman"/>
        </w:rPr>
        <w:t>:</w:t>
      </w:r>
      <w:proofErr w:type="gramEnd"/>
    </w:p>
    <w:p w:rsidR="00013B3F" w:rsidRPr="004F20F8" w:rsidRDefault="00013B3F" w:rsidP="004F20F8">
      <w:pPr>
        <w:pStyle w:val="ListParagraph"/>
        <w:numPr>
          <w:ilvl w:val="0"/>
          <w:numId w:val="4"/>
        </w:numPr>
        <w:spacing w:after="0" w:line="240" w:lineRule="auto"/>
        <w:jc w:val="both"/>
        <w:rPr>
          <w:rFonts w:ascii="Times New Roman" w:hAnsi="Times New Roman" w:cs="Times New Roman"/>
          <w:i/>
        </w:rPr>
      </w:pPr>
      <w:r w:rsidRPr="004F20F8">
        <w:rPr>
          <w:rFonts w:ascii="Times New Roman" w:hAnsi="Times New Roman" w:cs="Times New Roman"/>
          <w:i/>
        </w:rPr>
        <w:t>Have your students regularly draw diagrams of their reasoning</w:t>
      </w:r>
      <w:r w:rsidR="0030771C" w:rsidRPr="004F20F8">
        <w:rPr>
          <w:rFonts w:ascii="Times New Roman" w:hAnsi="Times New Roman" w:cs="Times New Roman"/>
          <w:i/>
        </w:rPr>
        <w:t>.</w:t>
      </w:r>
    </w:p>
    <w:p w:rsidR="0030771C" w:rsidRPr="004F20F8" w:rsidRDefault="00013B3F" w:rsidP="004F20F8">
      <w:pPr>
        <w:pStyle w:val="ListParagraph"/>
        <w:numPr>
          <w:ilvl w:val="0"/>
          <w:numId w:val="4"/>
        </w:numPr>
        <w:spacing w:after="0" w:line="240" w:lineRule="auto"/>
        <w:jc w:val="both"/>
        <w:rPr>
          <w:rFonts w:ascii="Times New Roman" w:hAnsi="Times New Roman" w:cs="Times New Roman"/>
          <w:i/>
        </w:rPr>
      </w:pPr>
      <w:r w:rsidRPr="004F20F8">
        <w:rPr>
          <w:rFonts w:ascii="Times New Roman" w:hAnsi="Times New Roman" w:cs="Times New Roman"/>
          <w:i/>
        </w:rPr>
        <w:t>Have your students learn how to use a dedicated argument mapping software package</w:t>
      </w:r>
      <w:r w:rsidR="0030771C" w:rsidRPr="004F20F8">
        <w:rPr>
          <w:rFonts w:ascii="Times New Roman" w:hAnsi="Times New Roman" w:cs="Times New Roman"/>
          <w:i/>
        </w:rPr>
        <w:t>.</w:t>
      </w:r>
    </w:p>
    <w:p w:rsidR="00013B3F" w:rsidRDefault="00013B3F" w:rsidP="004F20F8">
      <w:pPr>
        <w:pStyle w:val="ListParagraph"/>
        <w:spacing w:after="0" w:line="240" w:lineRule="auto"/>
        <w:jc w:val="both"/>
        <w:rPr>
          <w:rFonts w:ascii="Times New Roman" w:hAnsi="Times New Roman" w:cs="Times New Roman"/>
          <w:i/>
        </w:rPr>
      </w:pPr>
    </w:p>
    <w:p w:rsidR="004F20F8" w:rsidRDefault="004F20F8" w:rsidP="004F20F8">
      <w:pPr>
        <w:pStyle w:val="ListParagraph"/>
        <w:spacing w:after="0" w:line="240" w:lineRule="auto"/>
        <w:jc w:val="both"/>
        <w:rPr>
          <w:rFonts w:ascii="Times New Roman" w:hAnsi="Times New Roman" w:cs="Times New Roman"/>
          <w:i/>
        </w:rPr>
      </w:pPr>
    </w:p>
    <w:p w:rsidR="004F20F8" w:rsidRPr="004F20F8" w:rsidRDefault="004F20F8" w:rsidP="004F20F8">
      <w:pPr>
        <w:pStyle w:val="ListParagraph"/>
        <w:spacing w:after="0" w:line="240" w:lineRule="auto"/>
        <w:jc w:val="both"/>
        <w:rPr>
          <w:rFonts w:ascii="Times New Roman" w:hAnsi="Times New Roman" w:cs="Times New Roman"/>
          <w:i/>
        </w:rPr>
      </w:pPr>
    </w:p>
    <w:p w:rsidR="00013B3F" w:rsidRPr="004F20F8" w:rsidRDefault="000C0F11" w:rsidP="004F20F8">
      <w:pPr>
        <w:pStyle w:val="ListParagraph"/>
        <w:numPr>
          <w:ilvl w:val="1"/>
          <w:numId w:val="12"/>
        </w:numPr>
        <w:spacing w:after="0" w:line="240" w:lineRule="auto"/>
        <w:ind w:left="360"/>
        <w:jc w:val="both"/>
        <w:rPr>
          <w:rFonts w:ascii="Times New Roman" w:hAnsi="Times New Roman" w:cs="Times New Roman"/>
          <w:b/>
        </w:rPr>
      </w:pPr>
      <w:r w:rsidRPr="004F20F8">
        <w:rPr>
          <w:rFonts w:ascii="Times New Roman" w:hAnsi="Times New Roman" w:cs="Times New Roman"/>
          <w:b/>
        </w:rPr>
        <w:lastRenderedPageBreak/>
        <w:t>Strategi-strategi untuk Membantu Pengembangan  Critical Thinking</w:t>
      </w:r>
    </w:p>
    <w:p w:rsidR="001900AB" w:rsidRPr="004F20F8" w:rsidRDefault="000C0F11"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 xml:space="preserve">Dalam sebuah artikel berjudul </w:t>
      </w:r>
      <w:r w:rsidRPr="004F20F8">
        <w:rPr>
          <w:rFonts w:ascii="Times New Roman" w:hAnsi="Times New Roman" w:cs="Times New Roman"/>
          <w:i/>
        </w:rPr>
        <w:t>Teaching strategies to help promote critical thinking,</w:t>
      </w:r>
      <w:r w:rsidRPr="004F20F8">
        <w:rPr>
          <w:rFonts w:ascii="Times New Roman" w:hAnsi="Times New Roman" w:cs="Times New Roman"/>
        </w:rPr>
        <w:t xml:space="preserve"> di dalam journal Teaching of Psychology volume 22 issue 1 tahun 1995 dikatakan bahwa ada beberapa strategi untuk</w:t>
      </w:r>
      <w:r w:rsidR="0030771C" w:rsidRPr="004F20F8">
        <w:rPr>
          <w:rFonts w:ascii="Times New Roman" w:hAnsi="Times New Roman" w:cs="Times New Roman"/>
        </w:rPr>
        <w:t xml:space="preserve"> mengajarkan critical thinking, d</w:t>
      </w:r>
      <w:r w:rsidRPr="004F20F8">
        <w:rPr>
          <w:rFonts w:ascii="Times New Roman" w:hAnsi="Times New Roman" w:cs="Times New Roman"/>
        </w:rPr>
        <w:t>iantaranya adalah :</w:t>
      </w:r>
    </w:p>
    <w:p w:rsidR="000C0F11" w:rsidRPr="004F20F8" w:rsidRDefault="000C0F11" w:rsidP="004F20F8">
      <w:pPr>
        <w:pStyle w:val="ListParagraph"/>
        <w:numPr>
          <w:ilvl w:val="0"/>
          <w:numId w:val="7"/>
        </w:numPr>
        <w:spacing w:after="0" w:line="240" w:lineRule="auto"/>
        <w:jc w:val="both"/>
        <w:rPr>
          <w:rFonts w:ascii="Times New Roman" w:hAnsi="Times New Roman" w:cs="Times New Roman"/>
        </w:rPr>
      </w:pPr>
      <w:r w:rsidRPr="004F20F8">
        <w:rPr>
          <w:rFonts w:ascii="Times New Roman" w:hAnsi="Times New Roman" w:cs="Times New Roman"/>
          <w:i/>
        </w:rPr>
        <w:t>Classroom assessment techniques</w:t>
      </w:r>
      <w:r w:rsidRPr="004F20F8">
        <w:rPr>
          <w:rFonts w:ascii="Times New Roman" w:hAnsi="Times New Roman" w:cs="Times New Roman"/>
        </w:rPr>
        <w:t xml:space="preserve"> atau yang disebut CATS</w:t>
      </w:r>
      <w:r w:rsidR="0010210E" w:rsidRPr="004F20F8">
        <w:rPr>
          <w:rFonts w:ascii="Times New Roman" w:hAnsi="Times New Roman" w:cs="Times New Roman"/>
        </w:rPr>
        <w:t xml:space="preserve"> yang</w:t>
      </w:r>
      <w:r w:rsidR="00703FD8" w:rsidRPr="004F20F8">
        <w:rPr>
          <w:rFonts w:ascii="Times New Roman" w:hAnsi="Times New Roman" w:cs="Times New Roman"/>
        </w:rPr>
        <w:t xml:space="preserve"> dapat diaplikasikan dengan mem</w:t>
      </w:r>
      <w:r w:rsidR="0010210E" w:rsidRPr="004F20F8">
        <w:rPr>
          <w:rFonts w:ascii="Times New Roman" w:hAnsi="Times New Roman" w:cs="Times New Roman"/>
        </w:rPr>
        <w:t>b</w:t>
      </w:r>
      <w:r w:rsidR="00703FD8" w:rsidRPr="004F20F8">
        <w:rPr>
          <w:rFonts w:ascii="Times New Roman" w:hAnsi="Times New Roman" w:cs="Times New Roman"/>
        </w:rPr>
        <w:t>e</w:t>
      </w:r>
      <w:r w:rsidR="0010210E" w:rsidRPr="004F20F8">
        <w:rPr>
          <w:rFonts w:ascii="Times New Roman" w:hAnsi="Times New Roman" w:cs="Times New Roman"/>
        </w:rPr>
        <w:t xml:space="preserve">rikan kepada mahasiswa </w:t>
      </w:r>
      <w:r w:rsidR="0010210E" w:rsidRPr="004F20F8">
        <w:rPr>
          <w:rFonts w:ascii="Times New Roman" w:hAnsi="Times New Roman" w:cs="Times New Roman"/>
          <w:i/>
        </w:rPr>
        <w:t>‘minute paper’</w:t>
      </w:r>
      <w:r w:rsidR="0010210E" w:rsidRPr="004F20F8">
        <w:rPr>
          <w:rFonts w:ascii="Times New Roman" w:hAnsi="Times New Roman" w:cs="Times New Roman"/>
        </w:rPr>
        <w:t xml:space="preserve"> dengan hanya satu pertanyaan, misalnya apa yang anda anggap paling </w:t>
      </w:r>
      <w:r w:rsidR="0030771C" w:rsidRPr="004F20F8">
        <w:rPr>
          <w:rFonts w:ascii="Times New Roman" w:hAnsi="Times New Roman" w:cs="Times New Roman"/>
        </w:rPr>
        <w:t>penting dari pelajaran hari ini</w:t>
      </w:r>
      <w:r w:rsidR="0010210E" w:rsidRPr="004F20F8">
        <w:rPr>
          <w:rFonts w:ascii="Times New Roman" w:hAnsi="Times New Roman" w:cs="Times New Roman"/>
        </w:rPr>
        <w:t xml:space="preserve">? </w:t>
      </w:r>
      <w:proofErr w:type="gramStart"/>
      <w:r w:rsidR="0010210E" w:rsidRPr="004F20F8">
        <w:rPr>
          <w:rFonts w:ascii="Times New Roman" w:hAnsi="Times New Roman" w:cs="Times New Roman"/>
        </w:rPr>
        <w:t>atau</w:t>
      </w:r>
      <w:proofErr w:type="gramEnd"/>
      <w:r w:rsidR="0010210E" w:rsidRPr="004F20F8">
        <w:rPr>
          <w:rFonts w:ascii="Times New Roman" w:hAnsi="Times New Roman" w:cs="Times New Roman"/>
        </w:rPr>
        <w:t xml:space="preserve"> pertanyaan apa yang terlintas dalam pikiran anda sehubungan dengan pelajaran hari ini ? </w:t>
      </w:r>
      <w:proofErr w:type="gramStart"/>
      <w:r w:rsidR="0010210E" w:rsidRPr="004F20F8">
        <w:rPr>
          <w:rFonts w:ascii="Times New Roman" w:hAnsi="Times New Roman" w:cs="Times New Roman"/>
        </w:rPr>
        <w:t>para</w:t>
      </w:r>
      <w:proofErr w:type="gramEnd"/>
      <w:r w:rsidR="0010210E" w:rsidRPr="004F20F8">
        <w:rPr>
          <w:rFonts w:ascii="Times New Roman" w:hAnsi="Times New Roman" w:cs="Times New Roman"/>
        </w:rPr>
        <w:t xml:space="preserve"> pengajar dapat memilih beberapa paper dan mempersiapkan jawaban untuk pertemuan berikutnya.</w:t>
      </w:r>
    </w:p>
    <w:p w:rsidR="0010210E" w:rsidRPr="004F20F8" w:rsidRDefault="0010210E" w:rsidP="004F20F8">
      <w:pPr>
        <w:pStyle w:val="ListParagraph"/>
        <w:numPr>
          <w:ilvl w:val="0"/>
          <w:numId w:val="7"/>
        </w:numPr>
        <w:spacing w:after="0" w:line="240" w:lineRule="auto"/>
        <w:jc w:val="both"/>
        <w:rPr>
          <w:rFonts w:ascii="Times New Roman" w:hAnsi="Times New Roman" w:cs="Times New Roman"/>
        </w:rPr>
      </w:pPr>
      <w:r w:rsidRPr="004F20F8">
        <w:rPr>
          <w:rFonts w:ascii="Times New Roman" w:hAnsi="Times New Roman" w:cs="Times New Roman"/>
        </w:rPr>
        <w:t xml:space="preserve">Strategi </w:t>
      </w:r>
      <w:r w:rsidR="00AB3BCF" w:rsidRPr="004F20F8">
        <w:rPr>
          <w:rFonts w:ascii="Times New Roman" w:hAnsi="Times New Roman" w:cs="Times New Roman"/>
          <w:i/>
        </w:rPr>
        <w:t>collaborative learning</w:t>
      </w:r>
      <w:r w:rsidRPr="004F20F8">
        <w:rPr>
          <w:rFonts w:ascii="Times New Roman" w:hAnsi="Times New Roman" w:cs="Times New Roman"/>
        </w:rPr>
        <w:t xml:space="preserve">. Cooper (1995) mengatakan bahwa mengatur mahasiswa dalam grup untuk belajar merupakan </w:t>
      </w:r>
      <w:proofErr w:type="gramStart"/>
      <w:r w:rsidRPr="004F20F8">
        <w:rPr>
          <w:rFonts w:ascii="Times New Roman" w:hAnsi="Times New Roman" w:cs="Times New Roman"/>
        </w:rPr>
        <w:t>cara</w:t>
      </w:r>
      <w:proofErr w:type="gramEnd"/>
      <w:r w:rsidRPr="004F20F8">
        <w:rPr>
          <w:rFonts w:ascii="Times New Roman" w:hAnsi="Times New Roman" w:cs="Times New Roman"/>
        </w:rPr>
        <w:t xml:space="preserve"> yang paling baik untuk menguatakan pengajaran </w:t>
      </w:r>
      <w:r w:rsidRPr="004F20F8">
        <w:rPr>
          <w:rFonts w:ascii="Times New Roman" w:hAnsi="Times New Roman" w:cs="Times New Roman"/>
          <w:i/>
        </w:rPr>
        <w:t>critical thinking</w:t>
      </w:r>
      <w:r w:rsidRPr="004F20F8">
        <w:rPr>
          <w:rFonts w:ascii="Times New Roman" w:hAnsi="Times New Roman" w:cs="Times New Roman"/>
        </w:rPr>
        <w:t>. Selanjutnya</w:t>
      </w:r>
      <w:r w:rsidR="00AB3BCF" w:rsidRPr="004F20F8">
        <w:rPr>
          <w:rFonts w:ascii="Times New Roman" w:hAnsi="Times New Roman" w:cs="Times New Roman"/>
        </w:rPr>
        <w:t>,</w:t>
      </w:r>
      <w:r w:rsidRPr="004F20F8">
        <w:rPr>
          <w:rFonts w:ascii="Times New Roman" w:hAnsi="Times New Roman" w:cs="Times New Roman"/>
        </w:rPr>
        <w:t xml:space="preserve"> dia mengatakan bahwa (1995:8) </w:t>
      </w:r>
      <w:r w:rsidRPr="004F20F8">
        <w:rPr>
          <w:rFonts w:ascii="Times New Roman" w:hAnsi="Times New Roman" w:cs="Times New Roman"/>
          <w:i/>
        </w:rPr>
        <w:t xml:space="preserve">in properly structured cooperative learning </w:t>
      </w:r>
      <w:proofErr w:type="gramStart"/>
      <w:r w:rsidRPr="004F20F8">
        <w:rPr>
          <w:rFonts w:ascii="Times New Roman" w:hAnsi="Times New Roman" w:cs="Times New Roman"/>
          <w:i/>
        </w:rPr>
        <w:t>environments ,</w:t>
      </w:r>
      <w:proofErr w:type="gramEnd"/>
      <w:r w:rsidRPr="004F20F8">
        <w:rPr>
          <w:rFonts w:ascii="Times New Roman" w:hAnsi="Times New Roman" w:cs="Times New Roman"/>
          <w:i/>
        </w:rPr>
        <w:t xml:space="preserve"> students perform more of the active , critical thinking with continuous support and feedback from other students and the teacher.</w:t>
      </w:r>
    </w:p>
    <w:p w:rsidR="00AB3BCF" w:rsidRPr="004F20F8" w:rsidRDefault="00AB3BCF" w:rsidP="004F20F8">
      <w:pPr>
        <w:spacing w:after="0" w:line="240" w:lineRule="auto"/>
        <w:ind w:left="709" w:firstLine="11"/>
        <w:jc w:val="both"/>
        <w:rPr>
          <w:rFonts w:ascii="Times New Roman" w:hAnsi="Times New Roman" w:cs="Times New Roman"/>
          <w:i/>
        </w:rPr>
      </w:pPr>
      <w:r w:rsidRPr="004F20F8">
        <w:rPr>
          <w:rFonts w:ascii="Times New Roman" w:hAnsi="Times New Roman" w:cs="Times New Roman"/>
        </w:rPr>
        <w:t>Berbicar</w:t>
      </w:r>
      <w:r w:rsidR="0011255B" w:rsidRPr="004F20F8">
        <w:rPr>
          <w:rFonts w:ascii="Times New Roman" w:hAnsi="Times New Roman" w:cs="Times New Roman"/>
        </w:rPr>
        <w:t>a</w:t>
      </w:r>
      <w:r w:rsidRPr="004F20F8">
        <w:rPr>
          <w:rFonts w:ascii="Times New Roman" w:hAnsi="Times New Roman" w:cs="Times New Roman"/>
        </w:rPr>
        <w:t xml:space="preserve"> tentang </w:t>
      </w:r>
      <w:r w:rsidRPr="004F20F8">
        <w:rPr>
          <w:rFonts w:ascii="Times New Roman" w:hAnsi="Times New Roman" w:cs="Times New Roman"/>
          <w:i/>
        </w:rPr>
        <w:t>collaborative learning</w:t>
      </w:r>
      <w:r w:rsidRPr="004F20F8">
        <w:rPr>
          <w:rFonts w:ascii="Times New Roman" w:hAnsi="Times New Roman" w:cs="Times New Roman"/>
        </w:rPr>
        <w:t xml:space="preserve">, dikatakan bahwa menguatkan proses </w:t>
      </w:r>
      <w:r w:rsidR="0030771C" w:rsidRPr="004F20F8">
        <w:rPr>
          <w:rFonts w:ascii="Times New Roman" w:hAnsi="Times New Roman" w:cs="Times New Roman"/>
        </w:rPr>
        <w:t>berpikir kritis. Menurut pendap</w:t>
      </w:r>
      <w:r w:rsidRPr="004F20F8">
        <w:rPr>
          <w:rFonts w:ascii="Times New Roman" w:hAnsi="Times New Roman" w:cs="Times New Roman"/>
        </w:rPr>
        <w:t>at Johnson</w:t>
      </w:r>
      <w:r w:rsidR="0030771C" w:rsidRPr="004F20F8">
        <w:rPr>
          <w:rFonts w:ascii="Times New Roman" w:hAnsi="Times New Roman" w:cs="Times New Roman"/>
        </w:rPr>
        <w:t>&amp;</w:t>
      </w:r>
      <w:r w:rsidRPr="004F20F8">
        <w:rPr>
          <w:rFonts w:ascii="Times New Roman" w:hAnsi="Times New Roman" w:cs="Times New Roman"/>
        </w:rPr>
        <w:t>John</w:t>
      </w:r>
      <w:r w:rsidR="0030771C" w:rsidRPr="004F20F8">
        <w:rPr>
          <w:rFonts w:ascii="Times New Roman" w:hAnsi="Times New Roman" w:cs="Times New Roman"/>
        </w:rPr>
        <w:t xml:space="preserve">son </w:t>
      </w:r>
      <w:r w:rsidRPr="004F20F8">
        <w:rPr>
          <w:rFonts w:ascii="Times New Roman" w:hAnsi="Times New Roman" w:cs="Times New Roman"/>
        </w:rPr>
        <w:t>(1986) didap</w:t>
      </w:r>
      <w:r w:rsidR="0030771C" w:rsidRPr="004F20F8">
        <w:rPr>
          <w:rFonts w:ascii="Times New Roman" w:hAnsi="Times New Roman" w:cs="Times New Roman"/>
        </w:rPr>
        <w:t>atkan suatu bukti persuasif</w:t>
      </w:r>
      <w:r w:rsidRPr="004F20F8">
        <w:rPr>
          <w:rFonts w:ascii="Times New Roman" w:hAnsi="Times New Roman" w:cs="Times New Roman"/>
        </w:rPr>
        <w:t xml:space="preserve"> bahwa </w:t>
      </w:r>
      <w:r w:rsidRPr="004F20F8">
        <w:rPr>
          <w:rFonts w:ascii="Times New Roman" w:hAnsi="Times New Roman" w:cs="Times New Roman"/>
          <w:i/>
        </w:rPr>
        <w:t>collaborative learning</w:t>
      </w:r>
      <w:r w:rsidR="0030771C" w:rsidRPr="004F20F8">
        <w:rPr>
          <w:rFonts w:ascii="Times New Roman" w:hAnsi="Times New Roman" w:cs="Times New Roman"/>
        </w:rPr>
        <w:t xml:space="preserve"> ‘</w:t>
      </w:r>
      <w:r w:rsidRPr="004F20F8">
        <w:rPr>
          <w:rFonts w:ascii="Times New Roman" w:hAnsi="Times New Roman" w:cs="Times New Roman"/>
          <w:i/>
        </w:rPr>
        <w:t>achieve at higher level of thought and retain information longer than students who work quietly as individuals</w:t>
      </w:r>
      <w:r w:rsidR="0030771C" w:rsidRPr="004F20F8">
        <w:rPr>
          <w:rFonts w:ascii="Times New Roman" w:hAnsi="Times New Roman" w:cs="Times New Roman"/>
          <w:i/>
        </w:rPr>
        <w:t>’</w:t>
      </w:r>
      <w:r w:rsidRPr="004F20F8">
        <w:rPr>
          <w:rFonts w:ascii="Times New Roman" w:hAnsi="Times New Roman" w:cs="Times New Roman"/>
        </w:rPr>
        <w:t>, sedangkan Totten, Sills, Digby&amp; Russ (1991) berpendapat bahwa</w:t>
      </w:r>
      <w:r w:rsidR="0030771C" w:rsidRPr="004F20F8">
        <w:rPr>
          <w:rFonts w:ascii="Times New Roman" w:hAnsi="Times New Roman" w:cs="Times New Roman"/>
        </w:rPr>
        <w:t>,</w:t>
      </w:r>
      <w:r w:rsidRPr="004F20F8">
        <w:rPr>
          <w:rFonts w:ascii="Times New Roman" w:hAnsi="Times New Roman" w:cs="Times New Roman"/>
        </w:rPr>
        <w:t xml:space="preserve"> </w:t>
      </w:r>
      <w:r w:rsidR="0030771C" w:rsidRPr="004F20F8">
        <w:rPr>
          <w:rFonts w:ascii="Times New Roman" w:hAnsi="Times New Roman" w:cs="Times New Roman"/>
        </w:rPr>
        <w:t>‘</w:t>
      </w:r>
      <w:r w:rsidRPr="004F20F8">
        <w:rPr>
          <w:rFonts w:ascii="Times New Roman" w:hAnsi="Times New Roman" w:cs="Times New Roman"/>
          <w:i/>
        </w:rPr>
        <w:t>the shared learning gives students an opportunity to engage in discussion, take responsibility for their own learning, and thus become critical thinkers</w:t>
      </w:r>
      <w:r w:rsidR="0030771C" w:rsidRPr="004F20F8">
        <w:rPr>
          <w:rFonts w:ascii="Times New Roman" w:hAnsi="Times New Roman" w:cs="Times New Roman"/>
          <w:i/>
        </w:rPr>
        <w:t>’</w:t>
      </w:r>
      <w:r w:rsidRPr="004F20F8">
        <w:rPr>
          <w:rFonts w:ascii="Times New Roman" w:hAnsi="Times New Roman" w:cs="Times New Roman"/>
          <w:i/>
        </w:rPr>
        <w:t>.</w:t>
      </w:r>
    </w:p>
    <w:p w:rsidR="0010210E" w:rsidRPr="004F20F8" w:rsidRDefault="0010210E" w:rsidP="004F20F8">
      <w:pPr>
        <w:pStyle w:val="ListParagraph"/>
        <w:numPr>
          <w:ilvl w:val="0"/>
          <w:numId w:val="7"/>
        </w:numPr>
        <w:spacing w:after="0" w:line="240" w:lineRule="auto"/>
        <w:jc w:val="both"/>
        <w:rPr>
          <w:rFonts w:ascii="Times New Roman" w:hAnsi="Times New Roman" w:cs="Times New Roman"/>
        </w:rPr>
      </w:pPr>
      <w:r w:rsidRPr="004F20F8">
        <w:rPr>
          <w:rFonts w:ascii="Times New Roman" w:hAnsi="Times New Roman" w:cs="Times New Roman"/>
        </w:rPr>
        <w:t>Studi kasus atau diskusi yang sering digunakan dan sangat efektif. Sebagai contoh, pengajar member suatu kasus tanpa memberikan simpulan atau indikasi penting dan membiarkan mahasiswa menca</w:t>
      </w:r>
      <w:r w:rsidR="0030771C" w:rsidRPr="004F20F8">
        <w:rPr>
          <w:rFonts w:ascii="Times New Roman" w:hAnsi="Times New Roman" w:cs="Times New Roman"/>
        </w:rPr>
        <w:t xml:space="preserve">ri solusi dari kasus tersebut, </w:t>
      </w:r>
      <w:r w:rsidRPr="004F20F8">
        <w:rPr>
          <w:rFonts w:ascii="Times New Roman" w:hAnsi="Times New Roman" w:cs="Times New Roman"/>
        </w:rPr>
        <w:t xml:space="preserve">dimungkinakan juga </w:t>
      </w:r>
      <w:r w:rsidR="00C75EE6" w:rsidRPr="004F20F8">
        <w:rPr>
          <w:rFonts w:ascii="Times New Roman" w:hAnsi="Times New Roman" w:cs="Times New Roman"/>
        </w:rPr>
        <w:t>pengajar mempersiapkan beberapa pertanyaan yang dapat memandu mahasiswa kepada simpulan dan member kesempatan kepada mahasiswa membuat simpulan dari kasus itu.</w:t>
      </w:r>
    </w:p>
    <w:p w:rsidR="00C75EE6" w:rsidRPr="004F20F8" w:rsidRDefault="00C75EE6" w:rsidP="004F20F8">
      <w:pPr>
        <w:pStyle w:val="ListParagraph"/>
        <w:numPr>
          <w:ilvl w:val="0"/>
          <w:numId w:val="7"/>
        </w:numPr>
        <w:spacing w:after="0" w:line="240" w:lineRule="auto"/>
        <w:jc w:val="both"/>
        <w:rPr>
          <w:rFonts w:ascii="Times New Roman" w:hAnsi="Times New Roman" w:cs="Times New Roman"/>
        </w:rPr>
      </w:pPr>
      <w:r w:rsidRPr="004F20F8">
        <w:rPr>
          <w:rFonts w:ascii="Times New Roman" w:hAnsi="Times New Roman" w:cs="Times New Roman"/>
        </w:rPr>
        <w:t>Menggunakan pertanyaan. Disini King (1995) mengidentifikasi beberapa cara untuk menggunakan pertanyaan, yaitu :</w:t>
      </w:r>
    </w:p>
    <w:p w:rsidR="00C75EE6" w:rsidRPr="004F20F8" w:rsidRDefault="00C75EE6" w:rsidP="004F20F8">
      <w:pPr>
        <w:pStyle w:val="ListParagraph"/>
        <w:numPr>
          <w:ilvl w:val="0"/>
          <w:numId w:val="8"/>
        </w:numPr>
        <w:spacing w:after="0" w:line="240" w:lineRule="auto"/>
        <w:jc w:val="both"/>
        <w:rPr>
          <w:rFonts w:ascii="Times New Roman" w:hAnsi="Times New Roman" w:cs="Times New Roman"/>
        </w:rPr>
      </w:pPr>
      <w:r w:rsidRPr="004F20F8">
        <w:rPr>
          <w:rFonts w:ascii="Times New Roman" w:hAnsi="Times New Roman" w:cs="Times New Roman"/>
          <w:i/>
        </w:rPr>
        <w:t>Reciprocal peer questioning</w:t>
      </w:r>
      <w:r w:rsidR="0030771C" w:rsidRPr="004F20F8">
        <w:rPr>
          <w:rFonts w:ascii="Times New Roman" w:hAnsi="Times New Roman" w:cs="Times New Roman"/>
        </w:rPr>
        <w:t>. Setelah menerangkan bahan kuliah</w:t>
      </w:r>
      <w:r w:rsidRPr="004F20F8">
        <w:rPr>
          <w:rFonts w:ascii="Times New Roman" w:hAnsi="Times New Roman" w:cs="Times New Roman"/>
        </w:rPr>
        <w:t xml:space="preserve">, pengajar memberikan kepada mahasiswa beberapa pola pertanyaan seperti </w:t>
      </w:r>
      <w:proofErr w:type="gramStart"/>
      <w:r w:rsidRPr="004F20F8">
        <w:rPr>
          <w:rFonts w:ascii="Times New Roman" w:hAnsi="Times New Roman" w:cs="Times New Roman"/>
        </w:rPr>
        <w:t>apa</w:t>
      </w:r>
      <w:proofErr w:type="gramEnd"/>
      <w:r w:rsidRPr="004F20F8">
        <w:rPr>
          <w:rFonts w:ascii="Times New Roman" w:hAnsi="Times New Roman" w:cs="Times New Roman"/>
        </w:rPr>
        <w:t xml:space="preserve"> kelemahan dan kekuatan dari….</w:t>
      </w:r>
      <w:r w:rsidR="0030771C" w:rsidRPr="004F20F8">
        <w:rPr>
          <w:rFonts w:ascii="Times New Roman" w:hAnsi="Times New Roman" w:cs="Times New Roman"/>
        </w:rPr>
        <w:t>?</w:t>
      </w:r>
      <w:r w:rsidRPr="004F20F8">
        <w:rPr>
          <w:rFonts w:ascii="Times New Roman" w:hAnsi="Times New Roman" w:cs="Times New Roman"/>
        </w:rPr>
        <w:t xml:space="preserve"> Mahasiswa harus menulis beberapa pertanya</w:t>
      </w:r>
      <w:r w:rsidR="00AA629B" w:rsidRPr="004F20F8">
        <w:rPr>
          <w:rFonts w:ascii="Times New Roman" w:hAnsi="Times New Roman" w:cs="Times New Roman"/>
        </w:rPr>
        <w:t>an sehubungan dengan bahan kulia</w:t>
      </w:r>
      <w:r w:rsidRPr="004F20F8">
        <w:rPr>
          <w:rFonts w:ascii="Times New Roman" w:hAnsi="Times New Roman" w:cs="Times New Roman"/>
        </w:rPr>
        <w:t xml:space="preserve">h yang diberikan, dan dalam grup kecil mereka harus menanyakan satu </w:t>
      </w:r>
      <w:proofErr w:type="gramStart"/>
      <w:r w:rsidRPr="004F20F8">
        <w:rPr>
          <w:rFonts w:ascii="Times New Roman" w:hAnsi="Times New Roman" w:cs="Times New Roman"/>
        </w:rPr>
        <w:t>sama</w:t>
      </w:r>
      <w:proofErr w:type="gramEnd"/>
      <w:r w:rsidRPr="004F20F8">
        <w:rPr>
          <w:rFonts w:ascii="Times New Roman" w:hAnsi="Times New Roman" w:cs="Times New Roman"/>
        </w:rPr>
        <w:t xml:space="preserve"> yang lain pertanyaan itu dan menjawabnya. </w:t>
      </w:r>
    </w:p>
    <w:p w:rsidR="00C75EE6" w:rsidRPr="004F20F8" w:rsidRDefault="00C75EE6" w:rsidP="004F20F8">
      <w:pPr>
        <w:pStyle w:val="ListParagraph"/>
        <w:numPr>
          <w:ilvl w:val="0"/>
          <w:numId w:val="8"/>
        </w:numPr>
        <w:spacing w:after="0" w:line="240" w:lineRule="auto"/>
        <w:jc w:val="both"/>
        <w:rPr>
          <w:rFonts w:ascii="Times New Roman" w:hAnsi="Times New Roman" w:cs="Times New Roman"/>
        </w:rPr>
      </w:pPr>
      <w:r w:rsidRPr="004F20F8">
        <w:rPr>
          <w:rFonts w:ascii="Times New Roman" w:hAnsi="Times New Roman" w:cs="Times New Roman"/>
          <w:i/>
        </w:rPr>
        <w:t>Reader’s question</w:t>
      </w:r>
      <w:r w:rsidR="0030771C" w:rsidRPr="004F20F8">
        <w:rPr>
          <w:rFonts w:ascii="Times New Roman" w:hAnsi="Times New Roman" w:cs="Times New Roman"/>
        </w:rPr>
        <w:t>. D</w:t>
      </w:r>
      <w:r w:rsidRPr="004F20F8">
        <w:rPr>
          <w:rFonts w:ascii="Times New Roman" w:hAnsi="Times New Roman" w:cs="Times New Roman"/>
        </w:rPr>
        <w:t>alam hal ini mahasiswa diminta untuk menulis beberapa pertanyaan berdasarkan bahan yang diberikan atau bahan referensi yang telah dib</w:t>
      </w:r>
      <w:r w:rsidR="0030771C" w:rsidRPr="004F20F8">
        <w:rPr>
          <w:rFonts w:ascii="Times New Roman" w:hAnsi="Times New Roman" w:cs="Times New Roman"/>
        </w:rPr>
        <w:t>erikan dan diberikan kepada p</w:t>
      </w:r>
      <w:r w:rsidRPr="004F20F8">
        <w:rPr>
          <w:rFonts w:ascii="Times New Roman" w:hAnsi="Times New Roman" w:cs="Times New Roman"/>
        </w:rPr>
        <w:t xml:space="preserve">engajar pada </w:t>
      </w:r>
      <w:r w:rsidR="0030771C" w:rsidRPr="004F20F8">
        <w:rPr>
          <w:rFonts w:ascii="Times New Roman" w:hAnsi="Times New Roman" w:cs="Times New Roman"/>
        </w:rPr>
        <w:lastRenderedPageBreak/>
        <w:t>awal</w:t>
      </w:r>
      <w:r w:rsidRPr="004F20F8">
        <w:rPr>
          <w:rFonts w:ascii="Times New Roman" w:hAnsi="Times New Roman" w:cs="Times New Roman"/>
        </w:rPr>
        <w:t xml:space="preserve"> pertemuan. Pengajar memilih beberapa pertanyaan dan dibuat sebagai bahan diskusi di kelas.</w:t>
      </w:r>
    </w:p>
    <w:p w:rsidR="00E4531D" w:rsidRPr="004F20F8" w:rsidRDefault="00E4531D" w:rsidP="004F20F8">
      <w:pPr>
        <w:pStyle w:val="ListParagraph"/>
        <w:numPr>
          <w:ilvl w:val="0"/>
          <w:numId w:val="8"/>
        </w:numPr>
        <w:spacing w:after="0" w:line="240" w:lineRule="auto"/>
        <w:jc w:val="both"/>
        <w:rPr>
          <w:rFonts w:ascii="Times New Roman" w:hAnsi="Times New Roman" w:cs="Times New Roman"/>
        </w:rPr>
      </w:pPr>
      <w:r w:rsidRPr="004F20F8">
        <w:rPr>
          <w:rFonts w:ascii="Times New Roman" w:hAnsi="Times New Roman" w:cs="Times New Roman"/>
          <w:i/>
        </w:rPr>
        <w:t xml:space="preserve">Conference </w:t>
      </w:r>
      <w:r w:rsidR="00BC3968" w:rsidRPr="004F20F8">
        <w:rPr>
          <w:rFonts w:ascii="Times New Roman" w:hAnsi="Times New Roman" w:cs="Times New Roman"/>
          <w:i/>
        </w:rPr>
        <w:t>style learning</w:t>
      </w:r>
      <w:r w:rsidR="00BC3968" w:rsidRPr="004F20F8">
        <w:rPr>
          <w:rFonts w:ascii="Times New Roman" w:hAnsi="Times New Roman" w:cs="Times New Roman"/>
        </w:rPr>
        <w:t>. Dalam hal ini, pengajar merupak</w:t>
      </w:r>
      <w:r w:rsidR="005A0820" w:rsidRPr="004F20F8">
        <w:rPr>
          <w:rFonts w:ascii="Times New Roman" w:hAnsi="Times New Roman" w:cs="Times New Roman"/>
        </w:rPr>
        <w:t>a</w:t>
      </w:r>
      <w:r w:rsidR="00BC3968" w:rsidRPr="004F20F8">
        <w:rPr>
          <w:rFonts w:ascii="Times New Roman" w:hAnsi="Times New Roman" w:cs="Times New Roman"/>
        </w:rPr>
        <w:t xml:space="preserve">n fasilitator. Mahasiswa membaca bahan </w:t>
      </w:r>
      <w:proofErr w:type="gramStart"/>
      <w:r w:rsidR="00BC3968" w:rsidRPr="004F20F8">
        <w:rPr>
          <w:rFonts w:ascii="Times New Roman" w:hAnsi="Times New Roman" w:cs="Times New Roman"/>
        </w:rPr>
        <w:t>referensi  sebelum</w:t>
      </w:r>
      <w:proofErr w:type="gramEnd"/>
      <w:r w:rsidR="00BC3968" w:rsidRPr="004F20F8">
        <w:rPr>
          <w:rFonts w:ascii="Times New Roman" w:hAnsi="Times New Roman" w:cs="Times New Roman"/>
        </w:rPr>
        <w:t xml:space="preserve"> pertemuan berlangsung. Bahan referensi ini harus menantang dan harus dipahami oleh mahasiswa. Di kelas, mahasiswa bertanya satu </w:t>
      </w:r>
      <w:proofErr w:type="gramStart"/>
      <w:r w:rsidR="00BC3968" w:rsidRPr="004F20F8">
        <w:rPr>
          <w:rFonts w:ascii="Times New Roman" w:hAnsi="Times New Roman" w:cs="Times New Roman"/>
        </w:rPr>
        <w:t>sama</w:t>
      </w:r>
      <w:proofErr w:type="gramEnd"/>
      <w:r w:rsidR="00BC3968" w:rsidRPr="004F20F8">
        <w:rPr>
          <w:rFonts w:ascii="Times New Roman" w:hAnsi="Times New Roman" w:cs="Times New Roman"/>
        </w:rPr>
        <w:t xml:space="preserve"> yang lain, berdiskusi. Pengajar tidak pasif, tetapi membantu mahasiswa dengan cara </w:t>
      </w:r>
      <w:proofErr w:type="gramStart"/>
      <w:r w:rsidR="00BC3968" w:rsidRPr="004F20F8">
        <w:rPr>
          <w:rFonts w:ascii="Times New Roman" w:hAnsi="Times New Roman" w:cs="Times New Roman"/>
        </w:rPr>
        <w:t>meluruskan  dalam</w:t>
      </w:r>
      <w:proofErr w:type="gramEnd"/>
      <w:r w:rsidR="00BC3968" w:rsidRPr="004F20F8">
        <w:rPr>
          <w:rFonts w:ascii="Times New Roman" w:hAnsi="Times New Roman" w:cs="Times New Roman"/>
        </w:rPr>
        <w:t xml:space="preserve"> diskusi. (Underwood</w:t>
      </w:r>
      <w:r w:rsidR="001F0AA1" w:rsidRPr="004F20F8">
        <w:rPr>
          <w:rFonts w:ascii="Times New Roman" w:hAnsi="Times New Roman" w:cs="Times New Roman"/>
        </w:rPr>
        <w:t xml:space="preserve"> </w:t>
      </w:r>
      <w:r w:rsidR="00BC3968" w:rsidRPr="004F20F8">
        <w:rPr>
          <w:rFonts w:ascii="Times New Roman" w:hAnsi="Times New Roman" w:cs="Times New Roman"/>
        </w:rPr>
        <w:t>&amp;Wald :8)</w:t>
      </w:r>
    </w:p>
    <w:p w:rsidR="00BC3968" w:rsidRPr="004F20F8" w:rsidRDefault="0016668D" w:rsidP="004F20F8">
      <w:pPr>
        <w:pStyle w:val="ListParagraph"/>
        <w:numPr>
          <w:ilvl w:val="0"/>
          <w:numId w:val="8"/>
        </w:numPr>
        <w:spacing w:after="0" w:line="240" w:lineRule="auto"/>
        <w:jc w:val="both"/>
        <w:rPr>
          <w:rFonts w:ascii="Times New Roman" w:hAnsi="Times New Roman" w:cs="Times New Roman"/>
        </w:rPr>
      </w:pPr>
      <w:r w:rsidRPr="004F20F8">
        <w:rPr>
          <w:rFonts w:ascii="Times New Roman" w:hAnsi="Times New Roman" w:cs="Times New Roman"/>
          <w:i/>
        </w:rPr>
        <w:t>Writing assignments</w:t>
      </w:r>
      <w:r w:rsidRPr="004F20F8">
        <w:rPr>
          <w:rFonts w:ascii="Times New Roman" w:hAnsi="Times New Roman" w:cs="Times New Roman"/>
        </w:rPr>
        <w:t>. D</w:t>
      </w:r>
      <w:r w:rsidR="00BC3968" w:rsidRPr="004F20F8">
        <w:rPr>
          <w:rFonts w:ascii="Times New Roman" w:hAnsi="Times New Roman" w:cs="Times New Roman"/>
        </w:rPr>
        <w:t xml:space="preserve">alam hal ini Wade mengatakan bahwa membuat tugas secara tertulis merupakan suatu hal fundamental dalam mengembangkan </w:t>
      </w:r>
      <w:r w:rsidR="00BC3968" w:rsidRPr="004F20F8">
        <w:rPr>
          <w:rFonts w:ascii="Times New Roman" w:hAnsi="Times New Roman" w:cs="Times New Roman"/>
          <w:i/>
        </w:rPr>
        <w:t>critical thinking</w:t>
      </w:r>
      <w:r w:rsidR="00BC3968" w:rsidRPr="004F20F8">
        <w:rPr>
          <w:rFonts w:ascii="Times New Roman" w:hAnsi="Times New Roman" w:cs="Times New Roman"/>
        </w:rPr>
        <w:t>. Selanjutnya, dia mereka mengatakan bahwa ‘</w:t>
      </w:r>
      <w:r w:rsidR="0030771C" w:rsidRPr="004F20F8">
        <w:rPr>
          <w:rFonts w:ascii="Times New Roman" w:hAnsi="Times New Roman" w:cs="Times New Roman"/>
          <w:i/>
        </w:rPr>
        <w:t>with written assignements</w:t>
      </w:r>
      <w:r w:rsidR="00BC3968" w:rsidRPr="004F20F8">
        <w:rPr>
          <w:rFonts w:ascii="Times New Roman" w:hAnsi="Times New Roman" w:cs="Times New Roman"/>
          <w:i/>
        </w:rPr>
        <w:t xml:space="preserve">, an instructor can encourage the development of dialectic reasoning by requiring students to argue both sides </w:t>
      </w:r>
      <w:proofErr w:type="gramStart"/>
      <w:r w:rsidR="00BC3968" w:rsidRPr="004F20F8">
        <w:rPr>
          <w:rFonts w:ascii="Times New Roman" w:hAnsi="Times New Roman" w:cs="Times New Roman"/>
          <w:i/>
        </w:rPr>
        <w:t>( or</w:t>
      </w:r>
      <w:proofErr w:type="gramEnd"/>
      <w:r w:rsidR="00BC3968" w:rsidRPr="004F20F8">
        <w:rPr>
          <w:rFonts w:ascii="Times New Roman" w:hAnsi="Times New Roman" w:cs="Times New Roman"/>
          <w:i/>
        </w:rPr>
        <w:t xml:space="preserve"> more) of an issue</w:t>
      </w:r>
      <w:r w:rsidR="0030771C" w:rsidRPr="004F20F8">
        <w:rPr>
          <w:rFonts w:ascii="Times New Roman" w:hAnsi="Times New Roman" w:cs="Times New Roman"/>
          <w:i/>
        </w:rPr>
        <w:t>’,</w:t>
      </w:r>
      <w:r w:rsidR="00BC3968" w:rsidRPr="004F20F8">
        <w:rPr>
          <w:rFonts w:ascii="Times New Roman" w:hAnsi="Times New Roman" w:cs="Times New Roman"/>
          <w:i/>
        </w:rPr>
        <w:t xml:space="preserve"> (24). </w:t>
      </w:r>
    </w:p>
    <w:p w:rsidR="00BC3968" w:rsidRPr="004F20F8" w:rsidRDefault="0030771C" w:rsidP="004F20F8">
      <w:pPr>
        <w:pStyle w:val="ListParagraph"/>
        <w:numPr>
          <w:ilvl w:val="0"/>
          <w:numId w:val="8"/>
        </w:numPr>
        <w:spacing w:after="0" w:line="240" w:lineRule="auto"/>
        <w:jc w:val="both"/>
        <w:rPr>
          <w:rFonts w:ascii="Times New Roman" w:hAnsi="Times New Roman" w:cs="Times New Roman"/>
          <w:i/>
        </w:rPr>
      </w:pPr>
      <w:r w:rsidRPr="004F20F8">
        <w:rPr>
          <w:rFonts w:ascii="Times New Roman" w:hAnsi="Times New Roman" w:cs="Times New Roman"/>
        </w:rPr>
        <w:t>Dialog</w:t>
      </w:r>
      <w:r w:rsidR="001F0AA1" w:rsidRPr="004F20F8">
        <w:rPr>
          <w:rFonts w:ascii="Times New Roman" w:hAnsi="Times New Roman" w:cs="Times New Roman"/>
        </w:rPr>
        <w:t>. Robertson &amp; R</w:t>
      </w:r>
      <w:r w:rsidR="00BC3968" w:rsidRPr="004F20F8">
        <w:rPr>
          <w:rFonts w:ascii="Times New Roman" w:hAnsi="Times New Roman" w:cs="Times New Roman"/>
        </w:rPr>
        <w:t xml:space="preserve">ane Szostak (1996) mengidentifikasi dua metode </w:t>
      </w:r>
      <w:r w:rsidR="001F0AA1" w:rsidRPr="004F20F8">
        <w:rPr>
          <w:rFonts w:ascii="Times New Roman" w:hAnsi="Times New Roman" w:cs="Times New Roman"/>
        </w:rPr>
        <w:t xml:space="preserve">untuk menstimulasi diskusi yang berguna dalam kelas. Salah satu adalah </w:t>
      </w:r>
      <w:r w:rsidR="001F0AA1" w:rsidRPr="004F20F8">
        <w:rPr>
          <w:rFonts w:ascii="Times New Roman" w:hAnsi="Times New Roman" w:cs="Times New Roman"/>
          <w:i/>
        </w:rPr>
        <w:t>written dialogues</w:t>
      </w:r>
      <w:r w:rsidR="001F0AA1" w:rsidRPr="004F20F8">
        <w:rPr>
          <w:rFonts w:ascii="Times New Roman" w:hAnsi="Times New Roman" w:cs="Times New Roman"/>
        </w:rPr>
        <w:t xml:space="preserve"> yaitu pengajar memberikan dialog-dialog tertulis pada mahasiswa dan meminta mereka untuk menganalisis dialog tersebut. Dalam grup kecil, mahasiswa harus mengidentifikasi sudut pandang yang berbeda dari setiap partisipan dalam dialog. Setelah itu, setiap grup harus menentukan sudut pandang mana yang paling masuk akal. Setelah mendapat kesimpulan, setiap grup mempresentasikan dialog dan analisis mereka.Yang kedua </w:t>
      </w:r>
      <w:proofErr w:type="gramStart"/>
      <w:r w:rsidR="001F0AA1" w:rsidRPr="004F20F8">
        <w:rPr>
          <w:rFonts w:ascii="Times New Roman" w:hAnsi="Times New Roman" w:cs="Times New Roman"/>
        </w:rPr>
        <w:t xml:space="preserve">adalah  </w:t>
      </w:r>
      <w:r w:rsidR="001F0AA1" w:rsidRPr="004F20F8">
        <w:rPr>
          <w:rFonts w:ascii="Times New Roman" w:hAnsi="Times New Roman" w:cs="Times New Roman"/>
          <w:i/>
        </w:rPr>
        <w:t>spontaneous</w:t>
      </w:r>
      <w:proofErr w:type="gramEnd"/>
      <w:r w:rsidR="001F0AA1" w:rsidRPr="004F20F8">
        <w:rPr>
          <w:rFonts w:ascii="Times New Roman" w:hAnsi="Times New Roman" w:cs="Times New Roman"/>
          <w:i/>
        </w:rPr>
        <w:t xml:space="preserve"> group dialogue. </w:t>
      </w:r>
      <w:r w:rsidR="00C44513" w:rsidRPr="004F20F8">
        <w:rPr>
          <w:rFonts w:ascii="Times New Roman" w:hAnsi="Times New Roman" w:cs="Times New Roman"/>
        </w:rPr>
        <w:t xml:space="preserve">Sebuah grup mahasiswa diberi </w:t>
      </w:r>
      <w:r w:rsidR="00C73E5F" w:rsidRPr="004F20F8">
        <w:rPr>
          <w:rFonts w:ascii="Times New Roman" w:hAnsi="Times New Roman" w:cs="Times New Roman"/>
        </w:rPr>
        <w:t xml:space="preserve">peranan yang harus dimainkan dalam sebuah diskusi, mislanya sebagai pemimpin, </w:t>
      </w:r>
      <w:proofErr w:type="gramStart"/>
      <w:r w:rsidR="00C73E5F" w:rsidRPr="004F20F8">
        <w:rPr>
          <w:rFonts w:ascii="Times New Roman" w:hAnsi="Times New Roman" w:cs="Times New Roman"/>
        </w:rPr>
        <w:t>nara</w:t>
      </w:r>
      <w:proofErr w:type="gramEnd"/>
      <w:r w:rsidR="00C73E5F" w:rsidRPr="004F20F8">
        <w:rPr>
          <w:rFonts w:ascii="Times New Roman" w:hAnsi="Times New Roman" w:cs="Times New Roman"/>
        </w:rPr>
        <w:t xml:space="preserve"> sumber, pencari opini, dan </w:t>
      </w:r>
      <w:r w:rsidR="00C73E5F" w:rsidRPr="004F20F8">
        <w:rPr>
          <w:rFonts w:ascii="Times New Roman" w:hAnsi="Times New Roman" w:cs="Times New Roman"/>
          <w:i/>
        </w:rPr>
        <w:t>opponent</w:t>
      </w:r>
      <w:r w:rsidR="00C73E5F" w:rsidRPr="004F20F8">
        <w:rPr>
          <w:rFonts w:ascii="Times New Roman" w:hAnsi="Times New Roman" w:cs="Times New Roman"/>
        </w:rPr>
        <w:t xml:space="preserve">. 4 grup lain merupakan observer yang memiliki tugas untuk menentukan peranan </w:t>
      </w:r>
      <w:proofErr w:type="gramStart"/>
      <w:r w:rsidR="00C73E5F" w:rsidRPr="004F20F8">
        <w:rPr>
          <w:rFonts w:ascii="Times New Roman" w:hAnsi="Times New Roman" w:cs="Times New Roman"/>
        </w:rPr>
        <w:t>apa</w:t>
      </w:r>
      <w:proofErr w:type="gramEnd"/>
      <w:r w:rsidR="00C73E5F" w:rsidRPr="004F20F8">
        <w:rPr>
          <w:rFonts w:ascii="Times New Roman" w:hAnsi="Times New Roman" w:cs="Times New Roman"/>
        </w:rPr>
        <w:t xml:space="preserve"> dimainkan oleh siapa, mengidentifikasikan pembiasan dalam diskusi dan kesalahan dalam berpikir, mengevaluasi kemampuan untuk memberi alasan, dan melihat implikasi etis dari konten itu. </w:t>
      </w:r>
    </w:p>
    <w:p w:rsidR="00C73E5F" w:rsidRPr="004F20F8" w:rsidRDefault="00C73E5F"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Strohm</w:t>
      </w:r>
      <w:r w:rsidR="0030771C" w:rsidRPr="004F20F8">
        <w:rPr>
          <w:rFonts w:ascii="Times New Roman" w:hAnsi="Times New Roman" w:cs="Times New Roman"/>
        </w:rPr>
        <w:t xml:space="preserve"> &amp; Baukus memberikan alternatif</w:t>
      </w:r>
      <w:r w:rsidRPr="004F20F8">
        <w:rPr>
          <w:rFonts w:ascii="Times New Roman" w:hAnsi="Times New Roman" w:cs="Times New Roman"/>
        </w:rPr>
        <w:t xml:space="preserve"> </w:t>
      </w:r>
      <w:proofErr w:type="gramStart"/>
      <w:r w:rsidRPr="004F20F8">
        <w:rPr>
          <w:rFonts w:ascii="Times New Roman" w:hAnsi="Times New Roman" w:cs="Times New Roman"/>
        </w:rPr>
        <w:t>lain</w:t>
      </w:r>
      <w:proofErr w:type="gramEnd"/>
      <w:r w:rsidRPr="004F20F8">
        <w:rPr>
          <w:rFonts w:ascii="Times New Roman" w:hAnsi="Times New Roman" w:cs="Times New Roman"/>
        </w:rPr>
        <w:t>, yaitu tidak memberikan ba</w:t>
      </w:r>
      <w:r w:rsidR="00D9238D" w:rsidRPr="004F20F8">
        <w:rPr>
          <w:rFonts w:ascii="Times New Roman" w:hAnsi="Times New Roman" w:cs="Times New Roman"/>
        </w:rPr>
        <w:t xml:space="preserve">han yang jelas kepada mahasiswa. </w:t>
      </w:r>
      <w:proofErr w:type="gramStart"/>
      <w:r w:rsidR="00D9238D" w:rsidRPr="004F20F8">
        <w:rPr>
          <w:rFonts w:ascii="Times New Roman" w:hAnsi="Times New Roman" w:cs="Times New Roman"/>
        </w:rPr>
        <w:t>B</w:t>
      </w:r>
      <w:r w:rsidRPr="004F20F8">
        <w:rPr>
          <w:rFonts w:ascii="Times New Roman" w:hAnsi="Times New Roman" w:cs="Times New Roman"/>
        </w:rPr>
        <w:t xml:space="preserve">erikan kepada mereka </w:t>
      </w:r>
      <w:r w:rsidRPr="004F20F8">
        <w:rPr>
          <w:rFonts w:ascii="Times New Roman" w:hAnsi="Times New Roman" w:cs="Times New Roman"/>
          <w:i/>
        </w:rPr>
        <w:t>conflicting information</w:t>
      </w:r>
      <w:r w:rsidRPr="004F20F8">
        <w:rPr>
          <w:rFonts w:ascii="Times New Roman" w:hAnsi="Times New Roman" w:cs="Times New Roman"/>
        </w:rPr>
        <w:t xml:space="preserve"> dan biarkan mereka untuk berpikir dan mencari jalan keluar.</w:t>
      </w:r>
      <w:proofErr w:type="gramEnd"/>
    </w:p>
    <w:p w:rsidR="008B35D1" w:rsidRPr="004F20F8" w:rsidRDefault="008B35D1" w:rsidP="004F20F8">
      <w:pPr>
        <w:spacing w:after="0" w:line="240" w:lineRule="auto"/>
        <w:jc w:val="both"/>
        <w:rPr>
          <w:rFonts w:ascii="Times New Roman" w:hAnsi="Times New Roman" w:cs="Times New Roman"/>
        </w:rPr>
      </w:pPr>
    </w:p>
    <w:p w:rsidR="00D9238D" w:rsidRPr="004F20F8" w:rsidRDefault="00D9238D" w:rsidP="004F20F8">
      <w:pPr>
        <w:pStyle w:val="ListParagraph"/>
        <w:numPr>
          <w:ilvl w:val="0"/>
          <w:numId w:val="12"/>
        </w:numPr>
        <w:spacing w:after="0" w:line="240" w:lineRule="auto"/>
        <w:ind w:left="360" w:hanging="360"/>
        <w:jc w:val="both"/>
        <w:rPr>
          <w:rFonts w:ascii="Times New Roman" w:hAnsi="Times New Roman" w:cs="Times New Roman"/>
          <w:b/>
        </w:rPr>
      </w:pPr>
      <w:r w:rsidRPr="004F20F8">
        <w:rPr>
          <w:rFonts w:ascii="Times New Roman" w:hAnsi="Times New Roman" w:cs="Times New Roman"/>
          <w:b/>
        </w:rPr>
        <w:t xml:space="preserve">Metode Penelitian </w:t>
      </w:r>
    </w:p>
    <w:p w:rsidR="00080D8D" w:rsidRPr="004F20F8" w:rsidRDefault="00080D8D"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P</w:t>
      </w:r>
      <w:r w:rsidR="00D9238D" w:rsidRPr="004F20F8">
        <w:rPr>
          <w:rFonts w:ascii="Times New Roman" w:hAnsi="Times New Roman" w:cs="Times New Roman"/>
        </w:rPr>
        <w:t>enelitian i</w:t>
      </w:r>
      <w:r w:rsidRPr="004F20F8">
        <w:rPr>
          <w:rFonts w:ascii="Times New Roman" w:hAnsi="Times New Roman" w:cs="Times New Roman"/>
        </w:rPr>
        <w:t xml:space="preserve">ni digunakan metode eksperimen dan </w:t>
      </w:r>
      <w:r w:rsidR="00183592" w:rsidRPr="004F20F8">
        <w:rPr>
          <w:rFonts w:ascii="Times New Roman" w:hAnsi="Times New Roman" w:cs="Times New Roman"/>
        </w:rPr>
        <w:t>dilakuka</w:t>
      </w:r>
      <w:r w:rsidRPr="004F20F8">
        <w:rPr>
          <w:rFonts w:ascii="Times New Roman" w:hAnsi="Times New Roman" w:cs="Times New Roman"/>
        </w:rPr>
        <w:t>n pada jenjang S1</w:t>
      </w:r>
      <w:r w:rsidR="003949BE" w:rsidRPr="004F20F8">
        <w:rPr>
          <w:rFonts w:ascii="Times New Roman" w:hAnsi="Times New Roman" w:cs="Times New Roman"/>
        </w:rPr>
        <w:t xml:space="preserve">, Program </w:t>
      </w:r>
      <w:r w:rsidRPr="004F20F8">
        <w:rPr>
          <w:rFonts w:ascii="Times New Roman" w:hAnsi="Times New Roman" w:cs="Times New Roman"/>
        </w:rPr>
        <w:t xml:space="preserve">Studi Sistem </w:t>
      </w:r>
      <w:proofErr w:type="gramStart"/>
      <w:r w:rsidRPr="004F20F8">
        <w:rPr>
          <w:rFonts w:ascii="Times New Roman" w:hAnsi="Times New Roman" w:cs="Times New Roman"/>
        </w:rPr>
        <w:t>Informasi</w:t>
      </w:r>
      <w:r w:rsidR="003949BE" w:rsidRPr="004F20F8">
        <w:rPr>
          <w:rFonts w:ascii="Times New Roman" w:hAnsi="Times New Roman" w:cs="Times New Roman"/>
        </w:rPr>
        <w:t xml:space="preserve">  semester</w:t>
      </w:r>
      <w:proofErr w:type="gramEnd"/>
      <w:r w:rsidR="003949BE" w:rsidRPr="004F20F8">
        <w:rPr>
          <w:rFonts w:ascii="Times New Roman" w:hAnsi="Times New Roman" w:cs="Times New Roman"/>
        </w:rPr>
        <w:t xml:space="preserve"> </w:t>
      </w:r>
      <w:r w:rsidR="00C44513" w:rsidRPr="004F20F8">
        <w:rPr>
          <w:rFonts w:ascii="Times New Roman" w:hAnsi="Times New Roman" w:cs="Times New Roman"/>
        </w:rPr>
        <w:t>IV</w:t>
      </w:r>
      <w:r w:rsidR="00183592" w:rsidRPr="004F20F8">
        <w:rPr>
          <w:rFonts w:ascii="Times New Roman" w:hAnsi="Times New Roman" w:cs="Times New Roman"/>
        </w:rPr>
        <w:t xml:space="preserve"> untuk menentukan </w:t>
      </w:r>
      <w:r w:rsidR="003949BE" w:rsidRPr="004F20F8">
        <w:rPr>
          <w:rFonts w:ascii="Times New Roman" w:hAnsi="Times New Roman" w:cs="Times New Roman"/>
        </w:rPr>
        <w:t>unsur</w:t>
      </w:r>
      <w:r w:rsidR="00183592" w:rsidRPr="004F20F8">
        <w:rPr>
          <w:rFonts w:ascii="Times New Roman" w:hAnsi="Times New Roman" w:cs="Times New Roman"/>
        </w:rPr>
        <w:t xml:space="preserve"> </w:t>
      </w:r>
      <w:r w:rsidR="00183592" w:rsidRPr="004F20F8">
        <w:rPr>
          <w:rFonts w:ascii="Times New Roman" w:hAnsi="Times New Roman" w:cs="Times New Roman"/>
          <w:i/>
        </w:rPr>
        <w:t>critical thinking</w:t>
      </w:r>
      <w:r w:rsidR="00D9238D" w:rsidRPr="004F20F8">
        <w:rPr>
          <w:rFonts w:ascii="Times New Roman" w:hAnsi="Times New Roman" w:cs="Times New Roman"/>
        </w:rPr>
        <w:t xml:space="preserve"> </w:t>
      </w:r>
      <w:r w:rsidR="00183592" w:rsidRPr="004F20F8">
        <w:rPr>
          <w:rFonts w:ascii="Times New Roman" w:hAnsi="Times New Roman" w:cs="Times New Roman"/>
        </w:rPr>
        <w:t xml:space="preserve"> untuk mengambil kep</w:t>
      </w:r>
      <w:r w:rsidR="003949BE" w:rsidRPr="004F20F8">
        <w:rPr>
          <w:rFonts w:ascii="Times New Roman" w:hAnsi="Times New Roman" w:cs="Times New Roman"/>
        </w:rPr>
        <w:t>utusan dalam masalah mana</w:t>
      </w:r>
      <w:r w:rsidR="00C44513" w:rsidRPr="004F20F8">
        <w:rPr>
          <w:rFonts w:ascii="Times New Roman" w:hAnsi="Times New Roman" w:cs="Times New Roman"/>
        </w:rPr>
        <w:t>j</w:t>
      </w:r>
      <w:r w:rsidR="003949BE" w:rsidRPr="004F20F8">
        <w:rPr>
          <w:rFonts w:ascii="Times New Roman" w:hAnsi="Times New Roman" w:cs="Times New Roman"/>
        </w:rPr>
        <w:t xml:space="preserve">emen. </w:t>
      </w:r>
      <w:proofErr w:type="gramStart"/>
      <w:r w:rsidR="00EA3D42" w:rsidRPr="004F20F8">
        <w:rPr>
          <w:rFonts w:ascii="Times New Roman" w:hAnsi="Times New Roman" w:cs="Times New Roman"/>
        </w:rPr>
        <w:t>Diambil 2 k</w:t>
      </w:r>
      <w:r w:rsidR="00183592" w:rsidRPr="004F20F8">
        <w:rPr>
          <w:rFonts w:ascii="Times New Roman" w:hAnsi="Times New Roman" w:cs="Times New Roman"/>
        </w:rPr>
        <w:t>e</w:t>
      </w:r>
      <w:r w:rsidR="003949BE" w:rsidRPr="004F20F8">
        <w:rPr>
          <w:rFonts w:ascii="Times New Roman" w:hAnsi="Times New Roman" w:cs="Times New Roman"/>
        </w:rPr>
        <w:t xml:space="preserve">las terdiri atas </w:t>
      </w:r>
      <w:r w:rsidR="00EA3D42" w:rsidRPr="004F20F8">
        <w:rPr>
          <w:rFonts w:ascii="Times New Roman" w:hAnsi="Times New Roman" w:cs="Times New Roman"/>
        </w:rPr>
        <w:t xml:space="preserve">masing-masing </w:t>
      </w:r>
      <w:r w:rsidR="00C44513" w:rsidRPr="004F20F8">
        <w:rPr>
          <w:rFonts w:ascii="Times New Roman" w:hAnsi="Times New Roman" w:cs="Times New Roman"/>
        </w:rPr>
        <w:t>4</w:t>
      </w:r>
      <w:r w:rsidR="003949BE" w:rsidRPr="004F20F8">
        <w:rPr>
          <w:rFonts w:ascii="Times New Roman" w:hAnsi="Times New Roman" w:cs="Times New Roman"/>
        </w:rPr>
        <w:t xml:space="preserve">5 mahasiswa </w:t>
      </w:r>
      <w:r w:rsidR="00D9238D" w:rsidRPr="004F20F8">
        <w:rPr>
          <w:rFonts w:ascii="Times New Roman" w:hAnsi="Times New Roman" w:cs="Times New Roman"/>
        </w:rPr>
        <w:t>dengan latar belakang yang berbeda dan kemampuan yang berbeda</w:t>
      </w:r>
      <w:r w:rsidR="00183592" w:rsidRPr="004F20F8">
        <w:rPr>
          <w:rFonts w:ascii="Times New Roman" w:hAnsi="Times New Roman" w:cs="Times New Roman"/>
        </w:rPr>
        <w:t>.</w:t>
      </w:r>
      <w:proofErr w:type="gramEnd"/>
      <w:r w:rsidR="00183592" w:rsidRPr="004F20F8">
        <w:rPr>
          <w:rFonts w:ascii="Times New Roman" w:hAnsi="Times New Roman" w:cs="Times New Roman"/>
        </w:rPr>
        <w:t xml:space="preserve"> </w:t>
      </w:r>
      <w:r w:rsidR="00E83FF1" w:rsidRPr="004F20F8">
        <w:rPr>
          <w:rFonts w:ascii="Times New Roman" w:hAnsi="Times New Roman" w:cs="Times New Roman"/>
        </w:rPr>
        <w:t xml:space="preserve"> </w:t>
      </w:r>
      <w:proofErr w:type="gramStart"/>
      <w:r w:rsidR="00EA3D42" w:rsidRPr="004F20F8">
        <w:rPr>
          <w:rFonts w:ascii="Times New Roman" w:hAnsi="Times New Roman" w:cs="Times New Roman"/>
        </w:rPr>
        <w:t xml:space="preserve">Dimana kelas pertama diberikan metode pembelajaran </w:t>
      </w:r>
      <w:r w:rsidR="00EA3D42" w:rsidRPr="004F20F8">
        <w:rPr>
          <w:rFonts w:ascii="Times New Roman" w:hAnsi="Times New Roman" w:cs="Times New Roman"/>
          <w:i/>
        </w:rPr>
        <w:t>critical thinking</w:t>
      </w:r>
      <w:r w:rsidR="00EA3D42" w:rsidRPr="004F20F8">
        <w:rPr>
          <w:rFonts w:ascii="Times New Roman" w:hAnsi="Times New Roman" w:cs="Times New Roman"/>
        </w:rPr>
        <w:t>, sedangkan kelas yang kedua dilakukan metode pengajaran konvensional sebagai kelas kontrol.</w:t>
      </w:r>
      <w:proofErr w:type="gramEnd"/>
      <w:r w:rsidR="00EA3D42" w:rsidRPr="004F20F8">
        <w:rPr>
          <w:rFonts w:ascii="Times New Roman" w:hAnsi="Times New Roman" w:cs="Times New Roman"/>
        </w:rPr>
        <w:t xml:space="preserve"> </w:t>
      </w:r>
      <w:proofErr w:type="gramStart"/>
      <w:r w:rsidR="00E83FF1" w:rsidRPr="004F20F8">
        <w:rPr>
          <w:rFonts w:ascii="Times New Roman" w:hAnsi="Times New Roman" w:cs="Times New Roman"/>
        </w:rPr>
        <w:t xml:space="preserve">Mereka </w:t>
      </w:r>
      <w:r w:rsidR="002F482D" w:rsidRPr="004F20F8">
        <w:rPr>
          <w:rFonts w:ascii="Times New Roman" w:hAnsi="Times New Roman" w:cs="Times New Roman"/>
        </w:rPr>
        <w:t xml:space="preserve">ada yang </w:t>
      </w:r>
      <w:r w:rsidR="00E83FF1" w:rsidRPr="004F20F8">
        <w:rPr>
          <w:rFonts w:ascii="Times New Roman" w:hAnsi="Times New Roman" w:cs="Times New Roman"/>
        </w:rPr>
        <w:t>memiliki pengalam</w:t>
      </w:r>
      <w:r w:rsidR="008B35D1" w:rsidRPr="004F20F8">
        <w:rPr>
          <w:rFonts w:ascii="Times New Roman" w:hAnsi="Times New Roman" w:cs="Times New Roman"/>
        </w:rPr>
        <w:t>a</w:t>
      </w:r>
      <w:r w:rsidR="00E83FF1" w:rsidRPr="004F20F8">
        <w:rPr>
          <w:rFonts w:ascii="Times New Roman" w:hAnsi="Times New Roman" w:cs="Times New Roman"/>
        </w:rPr>
        <w:t>n kerja</w:t>
      </w:r>
      <w:r w:rsidR="002F482D" w:rsidRPr="004F20F8">
        <w:rPr>
          <w:rFonts w:ascii="Times New Roman" w:hAnsi="Times New Roman" w:cs="Times New Roman"/>
        </w:rPr>
        <w:t xml:space="preserve"> dan ada juga yang tidak</w:t>
      </w:r>
      <w:r w:rsidR="00E83FF1" w:rsidRPr="004F20F8">
        <w:rPr>
          <w:rFonts w:ascii="Times New Roman" w:hAnsi="Times New Roman" w:cs="Times New Roman"/>
        </w:rPr>
        <w:t>.</w:t>
      </w:r>
      <w:proofErr w:type="gramEnd"/>
      <w:r w:rsidR="00E83FF1" w:rsidRPr="004F20F8">
        <w:rPr>
          <w:rFonts w:ascii="Times New Roman" w:hAnsi="Times New Roman" w:cs="Times New Roman"/>
        </w:rPr>
        <w:t xml:space="preserve"> </w:t>
      </w:r>
      <w:r w:rsidR="00183592" w:rsidRPr="004F20F8">
        <w:rPr>
          <w:rFonts w:ascii="Times New Roman" w:hAnsi="Times New Roman" w:cs="Times New Roman"/>
        </w:rPr>
        <w:t>Bahan kuliah difokus</w:t>
      </w:r>
      <w:r w:rsidR="003949BE" w:rsidRPr="004F20F8">
        <w:rPr>
          <w:rFonts w:ascii="Times New Roman" w:hAnsi="Times New Roman" w:cs="Times New Roman"/>
        </w:rPr>
        <w:t xml:space="preserve">kan pada diskusi dan analisis </w:t>
      </w:r>
      <w:r w:rsidR="002F482D" w:rsidRPr="004F20F8">
        <w:rPr>
          <w:rFonts w:ascii="Times New Roman" w:hAnsi="Times New Roman" w:cs="Times New Roman"/>
        </w:rPr>
        <w:t>5</w:t>
      </w:r>
      <w:r w:rsidR="00183592" w:rsidRPr="004F20F8">
        <w:rPr>
          <w:rFonts w:ascii="Times New Roman" w:hAnsi="Times New Roman" w:cs="Times New Roman"/>
        </w:rPr>
        <w:t xml:space="preserve"> </w:t>
      </w:r>
      <w:r w:rsidR="00183592" w:rsidRPr="004F20F8">
        <w:rPr>
          <w:rFonts w:ascii="Times New Roman" w:hAnsi="Times New Roman" w:cs="Times New Roman"/>
          <w:i/>
        </w:rPr>
        <w:t>cases study</w:t>
      </w:r>
      <w:r w:rsidR="00E83FF1" w:rsidRPr="004F20F8">
        <w:rPr>
          <w:rFonts w:ascii="Times New Roman" w:hAnsi="Times New Roman" w:cs="Times New Roman"/>
        </w:rPr>
        <w:t xml:space="preserve"> dengan </w:t>
      </w:r>
      <w:r w:rsidR="002F482D" w:rsidRPr="004F20F8">
        <w:rPr>
          <w:rFonts w:ascii="Times New Roman" w:hAnsi="Times New Roman" w:cs="Times New Roman"/>
        </w:rPr>
        <w:t xml:space="preserve">topik </w:t>
      </w:r>
      <w:r w:rsidR="002F482D" w:rsidRPr="004F20F8">
        <w:rPr>
          <w:rFonts w:ascii="Times New Roman" w:hAnsi="Times New Roman" w:cs="Times New Roman"/>
          <w:i/>
        </w:rPr>
        <w:t xml:space="preserve">Knowledge Creation and </w:t>
      </w:r>
      <w:r w:rsidR="002F482D" w:rsidRPr="004F20F8">
        <w:rPr>
          <w:rFonts w:ascii="Times New Roman" w:hAnsi="Times New Roman" w:cs="Times New Roman"/>
          <w:i/>
        </w:rPr>
        <w:lastRenderedPageBreak/>
        <w:t>Knowledge Architecture</w:t>
      </w:r>
      <w:r w:rsidR="002F482D" w:rsidRPr="004F20F8">
        <w:rPr>
          <w:rFonts w:ascii="Times New Roman" w:hAnsi="Times New Roman" w:cs="Times New Roman"/>
        </w:rPr>
        <w:t xml:space="preserve">, </w:t>
      </w:r>
      <w:r w:rsidR="002F482D" w:rsidRPr="004F20F8">
        <w:rPr>
          <w:rFonts w:ascii="Times New Roman" w:hAnsi="Times New Roman" w:cs="Times New Roman"/>
          <w:i/>
          <w:lang w:val="nb-NO"/>
        </w:rPr>
        <w:t>Capturing Tacit Knowledge</w:t>
      </w:r>
      <w:r w:rsidR="002F482D" w:rsidRPr="004F20F8">
        <w:rPr>
          <w:rFonts w:ascii="Times New Roman" w:hAnsi="Times New Roman" w:cs="Times New Roman"/>
          <w:lang w:val="nb-NO"/>
        </w:rPr>
        <w:t xml:space="preserve">, </w:t>
      </w:r>
      <w:r w:rsidR="002F482D" w:rsidRPr="004F20F8">
        <w:rPr>
          <w:rFonts w:ascii="Times New Roman" w:hAnsi="Times New Roman" w:cs="Times New Roman"/>
          <w:i/>
        </w:rPr>
        <w:t xml:space="preserve">Knowledge Transfer Knowledge Sharing </w:t>
      </w:r>
      <w:r w:rsidR="002F482D" w:rsidRPr="004F20F8">
        <w:rPr>
          <w:rFonts w:ascii="Times New Roman" w:hAnsi="Times New Roman" w:cs="Times New Roman"/>
        </w:rPr>
        <w:t>dan</w:t>
      </w:r>
      <w:r w:rsidR="002F482D" w:rsidRPr="004F20F8">
        <w:rPr>
          <w:rFonts w:ascii="Times New Roman" w:hAnsi="Times New Roman" w:cs="Times New Roman"/>
          <w:i/>
        </w:rPr>
        <w:t xml:space="preserve"> Knowledge Strategy and Metrics</w:t>
      </w:r>
      <w:r w:rsidR="00183592" w:rsidRPr="004F20F8">
        <w:rPr>
          <w:rFonts w:ascii="Times New Roman" w:hAnsi="Times New Roman" w:cs="Times New Roman"/>
        </w:rPr>
        <w:t>. Data diambil dari</w:t>
      </w:r>
      <w:r w:rsidR="00E83FF1" w:rsidRPr="004F20F8">
        <w:rPr>
          <w:rFonts w:ascii="Times New Roman" w:hAnsi="Times New Roman" w:cs="Times New Roman"/>
        </w:rPr>
        <w:t xml:space="preserve">, observasi terhadap mahasiswa di dalam kelas, </w:t>
      </w:r>
      <w:r w:rsidR="00183592" w:rsidRPr="004F20F8">
        <w:rPr>
          <w:rFonts w:ascii="Times New Roman" w:hAnsi="Times New Roman" w:cs="Times New Roman"/>
        </w:rPr>
        <w:t>hasil ujian, kuis, dan tugas terstruktur dan analisi</w:t>
      </w:r>
      <w:r w:rsidR="003949BE" w:rsidRPr="004F20F8">
        <w:rPr>
          <w:rFonts w:ascii="Times New Roman" w:hAnsi="Times New Roman" w:cs="Times New Roman"/>
        </w:rPr>
        <w:t>s</w:t>
      </w:r>
      <w:r w:rsidR="00183592" w:rsidRPr="004F20F8">
        <w:rPr>
          <w:rFonts w:ascii="Times New Roman" w:hAnsi="Times New Roman" w:cs="Times New Roman"/>
        </w:rPr>
        <w:t xml:space="preserve"> dilakukan terhadap 3 aspek </w:t>
      </w:r>
      <w:r w:rsidR="00183592" w:rsidRPr="004F20F8">
        <w:rPr>
          <w:rFonts w:ascii="Times New Roman" w:hAnsi="Times New Roman" w:cs="Times New Roman"/>
          <w:i/>
        </w:rPr>
        <w:t>critical thinking</w:t>
      </w:r>
      <w:r w:rsidR="003949BE" w:rsidRPr="004F20F8">
        <w:rPr>
          <w:rFonts w:ascii="Times New Roman" w:hAnsi="Times New Roman" w:cs="Times New Roman"/>
        </w:rPr>
        <w:t xml:space="preserve">, </w:t>
      </w:r>
      <w:proofErr w:type="gramStart"/>
      <w:r w:rsidR="003949BE" w:rsidRPr="004F20F8">
        <w:rPr>
          <w:rFonts w:ascii="Times New Roman" w:hAnsi="Times New Roman" w:cs="Times New Roman"/>
        </w:rPr>
        <w:t>yaitu</w:t>
      </w:r>
      <w:r w:rsidR="00183592" w:rsidRPr="004F20F8">
        <w:rPr>
          <w:rFonts w:ascii="Times New Roman" w:hAnsi="Times New Roman" w:cs="Times New Roman"/>
        </w:rPr>
        <w:t xml:space="preserve"> </w:t>
      </w:r>
      <w:r w:rsidR="003949BE" w:rsidRPr="004F20F8">
        <w:rPr>
          <w:rFonts w:ascii="Times New Roman" w:hAnsi="Times New Roman" w:cs="Times New Roman"/>
        </w:rPr>
        <w:t>:</w:t>
      </w:r>
      <w:proofErr w:type="gramEnd"/>
      <w:r w:rsidR="003949BE" w:rsidRPr="004F20F8">
        <w:rPr>
          <w:rFonts w:ascii="Times New Roman" w:hAnsi="Times New Roman" w:cs="Times New Roman"/>
        </w:rPr>
        <w:t xml:space="preserve"> </w:t>
      </w:r>
      <w:r w:rsidR="003949BE" w:rsidRPr="004F20F8">
        <w:rPr>
          <w:rFonts w:ascii="Times New Roman" w:hAnsi="Times New Roman" w:cs="Times New Roman"/>
          <w:i/>
        </w:rPr>
        <w:t>knowledge</w:t>
      </w:r>
      <w:r w:rsidR="00183592" w:rsidRPr="004F20F8">
        <w:rPr>
          <w:rFonts w:ascii="Times New Roman" w:hAnsi="Times New Roman" w:cs="Times New Roman"/>
          <w:i/>
        </w:rPr>
        <w:t>, critical spirit</w:t>
      </w:r>
      <w:r w:rsidR="00D9238D" w:rsidRPr="004F20F8">
        <w:rPr>
          <w:rFonts w:ascii="Times New Roman" w:hAnsi="Times New Roman" w:cs="Times New Roman"/>
        </w:rPr>
        <w:t xml:space="preserve"> (</w:t>
      </w:r>
      <w:r w:rsidRPr="004F20F8">
        <w:rPr>
          <w:rFonts w:ascii="Times New Roman" w:hAnsi="Times New Roman" w:cs="Times New Roman"/>
        </w:rPr>
        <w:t>sikap, watak, dan lain-lain</w:t>
      </w:r>
      <w:r w:rsidR="003949BE" w:rsidRPr="004F20F8">
        <w:rPr>
          <w:rFonts w:ascii="Times New Roman" w:hAnsi="Times New Roman" w:cs="Times New Roman"/>
        </w:rPr>
        <w:t xml:space="preserve">), </w:t>
      </w:r>
      <w:r w:rsidRPr="004F20F8">
        <w:rPr>
          <w:rFonts w:ascii="Times New Roman" w:hAnsi="Times New Roman" w:cs="Times New Roman"/>
        </w:rPr>
        <w:t>serta</w:t>
      </w:r>
      <w:r w:rsidR="00183592" w:rsidRPr="004F20F8">
        <w:rPr>
          <w:rFonts w:ascii="Times New Roman" w:hAnsi="Times New Roman" w:cs="Times New Roman"/>
        </w:rPr>
        <w:t xml:space="preserve"> </w:t>
      </w:r>
      <w:r w:rsidR="00183592" w:rsidRPr="004F20F8">
        <w:rPr>
          <w:rFonts w:ascii="Times New Roman" w:hAnsi="Times New Roman" w:cs="Times New Roman"/>
          <w:i/>
        </w:rPr>
        <w:t>reason assessment.</w:t>
      </w:r>
      <w:r w:rsidR="00D9238D" w:rsidRPr="004F20F8">
        <w:rPr>
          <w:rFonts w:ascii="Times New Roman" w:hAnsi="Times New Roman" w:cs="Times New Roman"/>
          <w:i/>
        </w:rPr>
        <w:t xml:space="preserve"> </w:t>
      </w:r>
      <w:r w:rsidR="00D9238D" w:rsidRPr="004F20F8">
        <w:rPr>
          <w:rFonts w:ascii="Times New Roman" w:hAnsi="Times New Roman" w:cs="Times New Roman"/>
        </w:rPr>
        <w:t>Alasan mengambil parameter-param</w:t>
      </w:r>
      <w:r w:rsidR="00C44513" w:rsidRPr="004F20F8">
        <w:rPr>
          <w:rFonts w:ascii="Times New Roman" w:hAnsi="Times New Roman" w:cs="Times New Roman"/>
        </w:rPr>
        <w:t xml:space="preserve">eter ini adalah sebagai </w:t>
      </w:r>
      <w:proofErr w:type="gramStart"/>
      <w:r w:rsidR="00C44513" w:rsidRPr="004F20F8">
        <w:rPr>
          <w:rFonts w:ascii="Times New Roman" w:hAnsi="Times New Roman" w:cs="Times New Roman"/>
        </w:rPr>
        <w:t>berikut :</w:t>
      </w:r>
      <w:proofErr w:type="gramEnd"/>
    </w:p>
    <w:p w:rsidR="00AF177E" w:rsidRPr="004F20F8" w:rsidRDefault="00AF177E" w:rsidP="004F20F8">
      <w:pPr>
        <w:spacing w:after="0" w:line="240" w:lineRule="auto"/>
        <w:jc w:val="both"/>
        <w:rPr>
          <w:rFonts w:ascii="Times New Roman" w:hAnsi="Times New Roman" w:cs="Times New Roman"/>
        </w:rPr>
      </w:pPr>
    </w:p>
    <w:p w:rsidR="00D8079C" w:rsidRPr="004F20F8" w:rsidRDefault="00D8079C" w:rsidP="004F20F8">
      <w:pPr>
        <w:pStyle w:val="ListParagraph"/>
        <w:numPr>
          <w:ilvl w:val="0"/>
          <w:numId w:val="9"/>
        </w:numPr>
        <w:spacing w:after="0" w:line="240" w:lineRule="auto"/>
        <w:ind w:left="360"/>
        <w:jc w:val="both"/>
        <w:rPr>
          <w:rFonts w:ascii="Times New Roman" w:hAnsi="Times New Roman" w:cs="Times New Roman"/>
          <w:b/>
        </w:rPr>
      </w:pPr>
      <w:r w:rsidRPr="004F20F8">
        <w:rPr>
          <w:rFonts w:ascii="Times New Roman" w:hAnsi="Times New Roman" w:cs="Times New Roman"/>
          <w:b/>
        </w:rPr>
        <w:t xml:space="preserve">Pengetahuan </w:t>
      </w:r>
    </w:p>
    <w:p w:rsidR="00D9238D" w:rsidRPr="004F20F8" w:rsidRDefault="00D8079C" w:rsidP="004F20F8">
      <w:pPr>
        <w:spacing w:after="0" w:line="240" w:lineRule="auto"/>
        <w:ind w:firstLine="720"/>
        <w:jc w:val="both"/>
        <w:rPr>
          <w:rFonts w:ascii="Times New Roman" w:hAnsi="Times New Roman" w:cs="Times New Roman"/>
        </w:rPr>
      </w:pPr>
      <w:proofErr w:type="gramStart"/>
      <w:r w:rsidRPr="004F20F8">
        <w:rPr>
          <w:rFonts w:ascii="Times New Roman" w:hAnsi="Times New Roman" w:cs="Times New Roman"/>
        </w:rPr>
        <w:t>Mahasiswa menggunakan berbagai sumber, pen</w:t>
      </w:r>
      <w:r w:rsidR="00D9238D" w:rsidRPr="004F20F8">
        <w:rPr>
          <w:rFonts w:ascii="Times New Roman" w:hAnsi="Times New Roman" w:cs="Times New Roman"/>
        </w:rPr>
        <w:t xml:space="preserve">galaman kerja </w:t>
      </w:r>
      <w:r w:rsidR="00080D8D" w:rsidRPr="004F20F8">
        <w:rPr>
          <w:rFonts w:ascii="Times New Roman" w:hAnsi="Times New Roman" w:cs="Times New Roman"/>
        </w:rPr>
        <w:t>atau</w:t>
      </w:r>
      <w:r w:rsidR="00D9238D" w:rsidRPr="004F20F8">
        <w:rPr>
          <w:rFonts w:ascii="Times New Roman" w:hAnsi="Times New Roman" w:cs="Times New Roman"/>
        </w:rPr>
        <w:t xml:space="preserve"> pengalaman pri</w:t>
      </w:r>
      <w:r w:rsidRPr="004F20F8">
        <w:rPr>
          <w:rFonts w:ascii="Times New Roman" w:hAnsi="Times New Roman" w:cs="Times New Roman"/>
        </w:rPr>
        <w:t>badi untuk menyelesikan masalah yang ada dala</w:t>
      </w:r>
      <w:r w:rsidR="00D9238D" w:rsidRPr="004F20F8">
        <w:rPr>
          <w:rFonts w:ascii="Times New Roman" w:hAnsi="Times New Roman" w:cs="Times New Roman"/>
        </w:rPr>
        <w:t>m kasus yang diberikan.</w:t>
      </w:r>
      <w:proofErr w:type="gramEnd"/>
      <w:r w:rsidR="00D9238D" w:rsidRPr="004F20F8">
        <w:rPr>
          <w:rFonts w:ascii="Times New Roman" w:hAnsi="Times New Roman" w:cs="Times New Roman"/>
        </w:rPr>
        <w:t xml:space="preserve"> </w:t>
      </w:r>
      <w:proofErr w:type="gramStart"/>
      <w:r w:rsidR="00D9238D" w:rsidRPr="004F20F8">
        <w:rPr>
          <w:rFonts w:ascii="Times New Roman" w:hAnsi="Times New Roman" w:cs="Times New Roman"/>
        </w:rPr>
        <w:t xml:space="preserve">Selain itu, dipertimbangkan </w:t>
      </w:r>
      <w:r w:rsidRPr="004F20F8">
        <w:rPr>
          <w:rFonts w:ascii="Times New Roman" w:hAnsi="Times New Roman" w:cs="Times New Roman"/>
        </w:rPr>
        <w:t>juga situasi dan waktu dalam mengambil keputusan.</w:t>
      </w:r>
      <w:proofErr w:type="gramEnd"/>
      <w:r w:rsidRPr="004F20F8">
        <w:rPr>
          <w:rFonts w:ascii="Times New Roman" w:hAnsi="Times New Roman" w:cs="Times New Roman"/>
        </w:rPr>
        <w:t xml:space="preserve"> Dasar pemikiran adalah bahwa </w:t>
      </w:r>
      <w:proofErr w:type="gramStart"/>
      <w:r w:rsidRPr="004F20F8">
        <w:rPr>
          <w:rFonts w:ascii="Times New Roman" w:hAnsi="Times New Roman" w:cs="Times New Roman"/>
          <w:i/>
        </w:rPr>
        <w:t>employers</w:t>
      </w:r>
      <w:proofErr w:type="gramEnd"/>
      <w:r w:rsidRPr="004F20F8">
        <w:rPr>
          <w:rFonts w:ascii="Times New Roman" w:hAnsi="Times New Roman" w:cs="Times New Roman"/>
          <w:i/>
        </w:rPr>
        <w:t xml:space="preserve"> </w:t>
      </w:r>
      <w:r w:rsidRPr="004F20F8">
        <w:rPr>
          <w:rFonts w:ascii="Times New Roman" w:hAnsi="Times New Roman" w:cs="Times New Roman"/>
        </w:rPr>
        <w:t xml:space="preserve">memerlukan tenaga kerja yang memiliki </w:t>
      </w:r>
      <w:r w:rsidRPr="004F20F8">
        <w:rPr>
          <w:rFonts w:ascii="Times New Roman" w:hAnsi="Times New Roman" w:cs="Times New Roman"/>
          <w:i/>
        </w:rPr>
        <w:t>skill</w:t>
      </w:r>
      <w:r w:rsidRPr="004F20F8">
        <w:rPr>
          <w:rFonts w:ascii="Times New Roman" w:hAnsi="Times New Roman" w:cs="Times New Roman"/>
        </w:rPr>
        <w:t xml:space="preserve"> selain pengetahuan dasar, </w:t>
      </w:r>
      <w:r w:rsidRPr="004F20F8">
        <w:rPr>
          <w:rFonts w:ascii="Times New Roman" w:hAnsi="Times New Roman" w:cs="Times New Roman"/>
          <w:i/>
        </w:rPr>
        <w:t>skill</w:t>
      </w:r>
      <w:r w:rsidRPr="004F20F8">
        <w:rPr>
          <w:rFonts w:ascii="Times New Roman" w:hAnsi="Times New Roman" w:cs="Times New Roman"/>
        </w:rPr>
        <w:t xml:space="preserve"> i</w:t>
      </w:r>
      <w:r w:rsidR="00D9238D" w:rsidRPr="004F20F8">
        <w:rPr>
          <w:rFonts w:ascii="Times New Roman" w:hAnsi="Times New Roman" w:cs="Times New Roman"/>
        </w:rPr>
        <w:t xml:space="preserve">ni termasuk </w:t>
      </w:r>
      <w:r w:rsidR="00D9238D" w:rsidRPr="004F20F8">
        <w:rPr>
          <w:rFonts w:ascii="Times New Roman" w:hAnsi="Times New Roman" w:cs="Times New Roman"/>
          <w:i/>
        </w:rPr>
        <w:t>critical thinking</w:t>
      </w:r>
      <w:r w:rsidR="00D9238D" w:rsidRPr="004F20F8">
        <w:rPr>
          <w:rFonts w:ascii="Times New Roman" w:hAnsi="Times New Roman" w:cs="Times New Roman"/>
        </w:rPr>
        <w:t xml:space="preserve">. </w:t>
      </w:r>
      <w:r w:rsidRPr="004F20F8">
        <w:rPr>
          <w:rFonts w:ascii="Times New Roman" w:hAnsi="Times New Roman" w:cs="Times New Roman"/>
        </w:rPr>
        <w:t xml:space="preserve"> </w:t>
      </w:r>
    </w:p>
    <w:p w:rsidR="00D8005E" w:rsidRPr="004F20F8" w:rsidRDefault="00D8005E" w:rsidP="004F20F8">
      <w:pPr>
        <w:pStyle w:val="ListParagraph"/>
        <w:numPr>
          <w:ilvl w:val="0"/>
          <w:numId w:val="9"/>
        </w:numPr>
        <w:spacing w:after="0" w:line="240" w:lineRule="auto"/>
        <w:ind w:left="360"/>
        <w:jc w:val="both"/>
        <w:rPr>
          <w:rFonts w:ascii="Times New Roman" w:hAnsi="Times New Roman" w:cs="Times New Roman"/>
          <w:b/>
          <w:i/>
        </w:rPr>
      </w:pPr>
      <w:r w:rsidRPr="004F20F8">
        <w:rPr>
          <w:rFonts w:ascii="Times New Roman" w:hAnsi="Times New Roman" w:cs="Times New Roman"/>
          <w:b/>
          <w:i/>
        </w:rPr>
        <w:t xml:space="preserve">Critical spirit </w:t>
      </w:r>
    </w:p>
    <w:p w:rsidR="00D8005E" w:rsidRPr="004F20F8" w:rsidRDefault="00D8005E"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M</w:t>
      </w:r>
      <w:r w:rsidR="00D8079C" w:rsidRPr="004F20F8">
        <w:rPr>
          <w:rFonts w:ascii="Times New Roman" w:hAnsi="Times New Roman" w:cs="Times New Roman"/>
        </w:rPr>
        <w:t xml:space="preserve">enurut Oxman-Michelli (1992) seorang pemikir memiliki beberapa karakteristik, </w:t>
      </w:r>
      <w:proofErr w:type="gramStart"/>
      <w:r w:rsidR="00D8079C" w:rsidRPr="004F20F8">
        <w:rPr>
          <w:rFonts w:ascii="Times New Roman" w:hAnsi="Times New Roman" w:cs="Times New Roman"/>
        </w:rPr>
        <w:t>yaitu :</w:t>
      </w:r>
      <w:proofErr w:type="gramEnd"/>
      <w:r w:rsidR="00D8079C" w:rsidRPr="004F20F8">
        <w:rPr>
          <w:rFonts w:ascii="Times New Roman" w:hAnsi="Times New Roman" w:cs="Times New Roman"/>
        </w:rPr>
        <w:t xml:space="preserve"> </w:t>
      </w:r>
      <w:r w:rsidR="00D8079C" w:rsidRPr="004F20F8">
        <w:rPr>
          <w:rFonts w:ascii="Times New Roman" w:hAnsi="Times New Roman" w:cs="Times New Roman"/>
          <w:i/>
        </w:rPr>
        <w:t>open mindedness, in</w:t>
      </w:r>
      <w:r w:rsidRPr="004F20F8">
        <w:rPr>
          <w:rFonts w:ascii="Times New Roman" w:hAnsi="Times New Roman" w:cs="Times New Roman"/>
          <w:i/>
        </w:rPr>
        <w:t>tellectual responsibility</w:t>
      </w:r>
      <w:r w:rsidRPr="004F20F8">
        <w:rPr>
          <w:rFonts w:ascii="Times New Roman" w:hAnsi="Times New Roman" w:cs="Times New Roman"/>
        </w:rPr>
        <w:t xml:space="preserve"> and </w:t>
      </w:r>
      <w:r w:rsidRPr="004F20F8">
        <w:rPr>
          <w:rFonts w:ascii="Times New Roman" w:hAnsi="Times New Roman" w:cs="Times New Roman"/>
          <w:i/>
        </w:rPr>
        <w:t>re</w:t>
      </w:r>
      <w:r w:rsidR="00D8079C" w:rsidRPr="004F20F8">
        <w:rPr>
          <w:rFonts w:ascii="Times New Roman" w:hAnsi="Times New Roman" w:cs="Times New Roman"/>
          <w:i/>
        </w:rPr>
        <w:t>spect for others</w:t>
      </w:r>
      <w:r w:rsidR="00D8079C" w:rsidRPr="004F20F8">
        <w:rPr>
          <w:rFonts w:ascii="Times New Roman" w:hAnsi="Times New Roman" w:cs="Times New Roman"/>
        </w:rPr>
        <w:t xml:space="preserve">. </w:t>
      </w:r>
      <w:proofErr w:type="gramStart"/>
      <w:r w:rsidR="00D8079C" w:rsidRPr="004F20F8">
        <w:rPr>
          <w:rFonts w:ascii="Times New Roman" w:hAnsi="Times New Roman" w:cs="Times New Roman"/>
          <w:i/>
        </w:rPr>
        <w:t>Critical spirit</w:t>
      </w:r>
      <w:r w:rsidR="00D8079C" w:rsidRPr="004F20F8">
        <w:rPr>
          <w:rFonts w:ascii="Times New Roman" w:hAnsi="Times New Roman" w:cs="Times New Roman"/>
        </w:rPr>
        <w:t xml:space="preserve"> yang merupakan komponen dari </w:t>
      </w:r>
      <w:r w:rsidR="00D8079C" w:rsidRPr="004F20F8">
        <w:rPr>
          <w:rFonts w:ascii="Times New Roman" w:hAnsi="Times New Roman" w:cs="Times New Roman"/>
          <w:i/>
        </w:rPr>
        <w:t>critical thinking process</w:t>
      </w:r>
      <w:r w:rsidR="00D8079C" w:rsidRPr="004F20F8">
        <w:rPr>
          <w:rFonts w:ascii="Times New Roman" w:hAnsi="Times New Roman" w:cs="Times New Roman"/>
        </w:rPr>
        <w:t xml:space="preserve"> menunjukkan bahwa mahasiswa memiliki empati dan berpandangan luas.</w:t>
      </w:r>
      <w:proofErr w:type="gramEnd"/>
      <w:r w:rsidR="00D8079C" w:rsidRPr="004F20F8">
        <w:rPr>
          <w:rFonts w:ascii="Times New Roman" w:hAnsi="Times New Roman" w:cs="Times New Roman"/>
        </w:rPr>
        <w:t xml:space="preserve"> </w:t>
      </w:r>
      <w:proofErr w:type="gramStart"/>
      <w:r w:rsidR="00D8079C" w:rsidRPr="004F20F8">
        <w:rPr>
          <w:rFonts w:ascii="Times New Roman" w:hAnsi="Times New Roman" w:cs="Times New Roman"/>
        </w:rPr>
        <w:t>Mereka mendengarkan, berpartsispasi dal</w:t>
      </w:r>
      <w:r w:rsidRPr="004F20F8">
        <w:rPr>
          <w:rFonts w:ascii="Times New Roman" w:hAnsi="Times New Roman" w:cs="Times New Roman"/>
        </w:rPr>
        <w:t>am</w:t>
      </w:r>
      <w:r w:rsidR="00D8079C" w:rsidRPr="004F20F8">
        <w:rPr>
          <w:rFonts w:ascii="Times New Roman" w:hAnsi="Times New Roman" w:cs="Times New Roman"/>
        </w:rPr>
        <w:t xml:space="preserve"> diskusi, memposisikan diri sebagai individu dalam situasi </w:t>
      </w:r>
      <w:r w:rsidR="00E67A40" w:rsidRPr="004F20F8">
        <w:rPr>
          <w:rFonts w:ascii="Times New Roman" w:hAnsi="Times New Roman" w:cs="Times New Roman"/>
        </w:rPr>
        <w:t xml:space="preserve">yang mereka pelajari, bertanya untuk mendapat informasi tambahan.Ada beberapa </w:t>
      </w:r>
      <w:r w:rsidR="00E67A40" w:rsidRPr="004F20F8">
        <w:rPr>
          <w:rFonts w:ascii="Times New Roman" w:hAnsi="Times New Roman" w:cs="Times New Roman"/>
          <w:i/>
        </w:rPr>
        <w:t>case studies</w:t>
      </w:r>
      <w:r w:rsidR="00E67A40" w:rsidRPr="004F20F8">
        <w:rPr>
          <w:rFonts w:ascii="Times New Roman" w:hAnsi="Times New Roman" w:cs="Times New Roman"/>
        </w:rPr>
        <w:t xml:space="preserve"> yang mengandung masalah yang melibatkan aspek etika.</w:t>
      </w:r>
      <w:proofErr w:type="gramEnd"/>
    </w:p>
    <w:p w:rsidR="00D8005E" w:rsidRPr="004F20F8" w:rsidRDefault="00E67A40" w:rsidP="004F20F8">
      <w:pPr>
        <w:pStyle w:val="ListParagraph"/>
        <w:numPr>
          <w:ilvl w:val="0"/>
          <w:numId w:val="9"/>
        </w:numPr>
        <w:spacing w:after="0" w:line="240" w:lineRule="auto"/>
        <w:ind w:left="360"/>
        <w:jc w:val="both"/>
        <w:rPr>
          <w:rFonts w:ascii="Times New Roman" w:hAnsi="Times New Roman" w:cs="Times New Roman"/>
          <w:b/>
          <w:i/>
        </w:rPr>
      </w:pPr>
      <w:r w:rsidRPr="004F20F8">
        <w:rPr>
          <w:rFonts w:ascii="Times New Roman" w:hAnsi="Times New Roman" w:cs="Times New Roman"/>
          <w:b/>
          <w:i/>
        </w:rPr>
        <w:t xml:space="preserve">Reason </w:t>
      </w:r>
      <w:r w:rsidR="00AD1D47" w:rsidRPr="004F20F8">
        <w:rPr>
          <w:rFonts w:ascii="Times New Roman" w:hAnsi="Times New Roman" w:cs="Times New Roman"/>
          <w:b/>
          <w:i/>
        </w:rPr>
        <w:t>A</w:t>
      </w:r>
      <w:r w:rsidR="00D8005E" w:rsidRPr="004F20F8">
        <w:rPr>
          <w:rFonts w:ascii="Times New Roman" w:hAnsi="Times New Roman" w:cs="Times New Roman"/>
          <w:b/>
          <w:i/>
        </w:rPr>
        <w:t xml:space="preserve">ssessment </w:t>
      </w:r>
    </w:p>
    <w:p w:rsidR="00D8005E" w:rsidRPr="004F20F8" w:rsidRDefault="00D8005E" w:rsidP="004F20F8">
      <w:pPr>
        <w:spacing w:after="0" w:line="240" w:lineRule="auto"/>
        <w:ind w:firstLine="720"/>
        <w:jc w:val="both"/>
        <w:rPr>
          <w:rFonts w:ascii="Times New Roman" w:hAnsi="Times New Roman" w:cs="Times New Roman"/>
        </w:rPr>
      </w:pPr>
      <w:proofErr w:type="gramStart"/>
      <w:r w:rsidRPr="004F20F8">
        <w:rPr>
          <w:rFonts w:ascii="Times New Roman" w:hAnsi="Times New Roman" w:cs="Times New Roman"/>
        </w:rPr>
        <w:t>Mahasiswa harus berdiskusi dalam kelas agar mengidentifikasi masalah yang ada dan kemudian mendiskusikan masalah tersebut.</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 xml:space="preserve">Semua </w:t>
      </w:r>
      <w:r w:rsidR="00C44513" w:rsidRPr="004F20F8">
        <w:rPr>
          <w:rFonts w:ascii="Times New Roman" w:hAnsi="Times New Roman" w:cs="Times New Roman"/>
        </w:rPr>
        <w:t xml:space="preserve">mahasiswa </w:t>
      </w:r>
      <w:r w:rsidRPr="004F20F8">
        <w:rPr>
          <w:rFonts w:ascii="Times New Roman" w:hAnsi="Times New Roman" w:cs="Times New Roman"/>
        </w:rPr>
        <w:t>berhak untuk mengemukakan pendapat</w:t>
      </w:r>
      <w:r w:rsidR="00C44513" w:rsidRPr="004F20F8">
        <w:rPr>
          <w:rFonts w:ascii="Times New Roman" w:hAnsi="Times New Roman" w:cs="Times New Roman"/>
        </w:rPr>
        <w:t>.</w:t>
      </w:r>
      <w:proofErr w:type="gramEnd"/>
    </w:p>
    <w:p w:rsidR="00EA3D42" w:rsidRPr="004F20F8" w:rsidRDefault="00EA3D42" w:rsidP="004F20F8">
      <w:pPr>
        <w:pStyle w:val="Default"/>
        <w:jc w:val="both"/>
        <w:rPr>
          <w:sz w:val="22"/>
          <w:szCs w:val="22"/>
        </w:rPr>
      </w:pPr>
      <w:proofErr w:type="gramStart"/>
      <w:r w:rsidRPr="004F20F8">
        <w:rPr>
          <w:sz w:val="22"/>
          <w:szCs w:val="22"/>
        </w:rPr>
        <w:t>Penelitian ini menggunakan desain penelitian sebagai berikut.</w:t>
      </w:r>
      <w:proofErr w:type="gramEnd"/>
    </w:p>
    <w:p w:rsidR="00EA3D42" w:rsidRPr="004F20F8" w:rsidRDefault="00EA3D42" w:rsidP="004F20F8">
      <w:pPr>
        <w:pStyle w:val="Default"/>
        <w:jc w:val="both"/>
        <w:rPr>
          <w:sz w:val="22"/>
          <w:szCs w:val="22"/>
        </w:rPr>
      </w:pPr>
    </w:p>
    <w:tbl>
      <w:tblPr>
        <w:tblStyle w:val="TableGrid"/>
        <w:tblW w:w="0" w:type="auto"/>
        <w:tblInd w:w="108" w:type="dxa"/>
        <w:tblLook w:val="04A0" w:firstRow="1" w:lastRow="0" w:firstColumn="1" w:lastColumn="0" w:noHBand="0" w:noVBand="1"/>
      </w:tblPr>
      <w:tblGrid>
        <w:gridCol w:w="2271"/>
        <w:gridCol w:w="2379"/>
        <w:gridCol w:w="2379"/>
      </w:tblGrid>
      <w:tr w:rsidR="00EA3D42" w:rsidRPr="004F20F8" w:rsidTr="0024410A">
        <w:tc>
          <w:tcPr>
            <w:tcW w:w="2271" w:type="dxa"/>
          </w:tcPr>
          <w:p w:rsidR="00EA3D42" w:rsidRPr="004F20F8" w:rsidRDefault="00EA3D42" w:rsidP="004F20F8">
            <w:pPr>
              <w:pStyle w:val="Default"/>
              <w:jc w:val="center"/>
              <w:rPr>
                <w:b/>
                <w:sz w:val="22"/>
                <w:szCs w:val="22"/>
              </w:rPr>
            </w:pPr>
            <w:r w:rsidRPr="004F20F8">
              <w:rPr>
                <w:b/>
                <w:sz w:val="22"/>
                <w:szCs w:val="22"/>
              </w:rPr>
              <w:t>Kelompok</w:t>
            </w:r>
          </w:p>
        </w:tc>
        <w:tc>
          <w:tcPr>
            <w:tcW w:w="2379" w:type="dxa"/>
          </w:tcPr>
          <w:p w:rsidR="00EA3D42" w:rsidRPr="004F20F8" w:rsidRDefault="00EA3D42" w:rsidP="004F20F8">
            <w:pPr>
              <w:pStyle w:val="Default"/>
              <w:jc w:val="center"/>
              <w:rPr>
                <w:b/>
                <w:sz w:val="22"/>
                <w:szCs w:val="22"/>
              </w:rPr>
            </w:pPr>
            <w:r w:rsidRPr="004F20F8">
              <w:rPr>
                <w:b/>
                <w:sz w:val="22"/>
                <w:szCs w:val="22"/>
              </w:rPr>
              <w:t>Perlakuan</w:t>
            </w:r>
          </w:p>
        </w:tc>
        <w:tc>
          <w:tcPr>
            <w:tcW w:w="2379" w:type="dxa"/>
          </w:tcPr>
          <w:p w:rsidR="00EA3D42" w:rsidRPr="004F20F8" w:rsidRDefault="00EA3D42" w:rsidP="004F20F8">
            <w:pPr>
              <w:pStyle w:val="Default"/>
              <w:jc w:val="center"/>
              <w:rPr>
                <w:b/>
                <w:sz w:val="22"/>
                <w:szCs w:val="22"/>
              </w:rPr>
            </w:pPr>
            <w:r w:rsidRPr="004F20F8">
              <w:rPr>
                <w:b/>
                <w:sz w:val="22"/>
                <w:szCs w:val="22"/>
              </w:rPr>
              <w:t>Output/hasil tes</w:t>
            </w:r>
          </w:p>
        </w:tc>
      </w:tr>
      <w:tr w:rsidR="00EA3D42" w:rsidRPr="004F20F8" w:rsidTr="0024410A">
        <w:tc>
          <w:tcPr>
            <w:tcW w:w="2271" w:type="dxa"/>
          </w:tcPr>
          <w:p w:rsidR="00EA3D42" w:rsidRPr="004F20F8" w:rsidRDefault="00EA3D42" w:rsidP="004F20F8">
            <w:pPr>
              <w:pStyle w:val="Default"/>
              <w:jc w:val="center"/>
              <w:rPr>
                <w:sz w:val="22"/>
                <w:szCs w:val="22"/>
              </w:rPr>
            </w:pPr>
            <w:r w:rsidRPr="004F20F8">
              <w:rPr>
                <w:sz w:val="22"/>
                <w:szCs w:val="22"/>
              </w:rPr>
              <w:t>(E)</w:t>
            </w:r>
          </w:p>
        </w:tc>
        <w:tc>
          <w:tcPr>
            <w:tcW w:w="2379" w:type="dxa"/>
          </w:tcPr>
          <w:p w:rsidR="00EA3D42" w:rsidRPr="004F20F8" w:rsidRDefault="00EA3D42" w:rsidP="004F20F8">
            <w:pPr>
              <w:pStyle w:val="Default"/>
              <w:jc w:val="center"/>
              <w:rPr>
                <w:sz w:val="22"/>
                <w:szCs w:val="22"/>
              </w:rPr>
            </w:pPr>
            <w:r w:rsidRPr="004F20F8">
              <w:rPr>
                <w:sz w:val="22"/>
                <w:szCs w:val="22"/>
              </w:rPr>
              <w:t>X1</w:t>
            </w:r>
          </w:p>
        </w:tc>
        <w:tc>
          <w:tcPr>
            <w:tcW w:w="2379" w:type="dxa"/>
          </w:tcPr>
          <w:p w:rsidR="00EA3D42" w:rsidRPr="004F20F8" w:rsidRDefault="00EA3D42" w:rsidP="004F20F8">
            <w:pPr>
              <w:pStyle w:val="Default"/>
              <w:jc w:val="center"/>
              <w:rPr>
                <w:sz w:val="22"/>
                <w:szCs w:val="22"/>
              </w:rPr>
            </w:pPr>
            <w:r w:rsidRPr="004F20F8">
              <w:rPr>
                <w:sz w:val="22"/>
                <w:szCs w:val="22"/>
              </w:rPr>
              <w:t>Y1</w:t>
            </w:r>
          </w:p>
        </w:tc>
      </w:tr>
      <w:tr w:rsidR="00EA3D42" w:rsidRPr="004F20F8" w:rsidTr="0024410A">
        <w:tc>
          <w:tcPr>
            <w:tcW w:w="2271" w:type="dxa"/>
          </w:tcPr>
          <w:p w:rsidR="00EA3D42" w:rsidRPr="004F20F8" w:rsidRDefault="00EA3D42" w:rsidP="004F20F8">
            <w:pPr>
              <w:pStyle w:val="Default"/>
              <w:jc w:val="center"/>
              <w:rPr>
                <w:sz w:val="22"/>
                <w:szCs w:val="22"/>
              </w:rPr>
            </w:pPr>
            <w:r w:rsidRPr="004F20F8">
              <w:rPr>
                <w:sz w:val="22"/>
                <w:szCs w:val="22"/>
              </w:rPr>
              <w:t>(K)</w:t>
            </w:r>
          </w:p>
        </w:tc>
        <w:tc>
          <w:tcPr>
            <w:tcW w:w="2379" w:type="dxa"/>
          </w:tcPr>
          <w:p w:rsidR="00EA3D42" w:rsidRPr="004F20F8" w:rsidRDefault="00EA3D42" w:rsidP="004F20F8">
            <w:pPr>
              <w:pStyle w:val="Default"/>
              <w:jc w:val="center"/>
              <w:rPr>
                <w:sz w:val="22"/>
                <w:szCs w:val="22"/>
              </w:rPr>
            </w:pPr>
            <w:r w:rsidRPr="004F20F8">
              <w:rPr>
                <w:sz w:val="22"/>
                <w:szCs w:val="22"/>
              </w:rPr>
              <w:t>X2</w:t>
            </w:r>
          </w:p>
        </w:tc>
        <w:tc>
          <w:tcPr>
            <w:tcW w:w="2379" w:type="dxa"/>
          </w:tcPr>
          <w:p w:rsidR="00EA3D42" w:rsidRPr="004F20F8" w:rsidRDefault="00EA3D42" w:rsidP="004F20F8">
            <w:pPr>
              <w:pStyle w:val="Default"/>
              <w:jc w:val="center"/>
              <w:rPr>
                <w:sz w:val="22"/>
                <w:szCs w:val="22"/>
              </w:rPr>
            </w:pPr>
            <w:r w:rsidRPr="004F20F8">
              <w:rPr>
                <w:sz w:val="22"/>
                <w:szCs w:val="22"/>
              </w:rPr>
              <w:t>Y2</w:t>
            </w:r>
          </w:p>
        </w:tc>
      </w:tr>
    </w:tbl>
    <w:p w:rsidR="00EA3D42" w:rsidRPr="004F20F8" w:rsidRDefault="00EA3D42" w:rsidP="004F20F8">
      <w:pPr>
        <w:pStyle w:val="Default"/>
        <w:jc w:val="both"/>
        <w:rPr>
          <w:sz w:val="22"/>
          <w:szCs w:val="22"/>
        </w:rPr>
      </w:pPr>
    </w:p>
    <w:p w:rsidR="0024410A" w:rsidRPr="004F20F8" w:rsidRDefault="0024410A" w:rsidP="004F20F8">
      <w:pPr>
        <w:pStyle w:val="Default"/>
        <w:rPr>
          <w:sz w:val="22"/>
          <w:szCs w:val="22"/>
        </w:rPr>
      </w:pPr>
      <w:r w:rsidRPr="004F20F8">
        <w:rPr>
          <w:sz w:val="22"/>
          <w:szCs w:val="22"/>
        </w:rPr>
        <w:t xml:space="preserve">Keterangan: </w:t>
      </w:r>
    </w:p>
    <w:p w:rsidR="0024410A" w:rsidRPr="004F20F8" w:rsidRDefault="0024410A" w:rsidP="004F20F8">
      <w:pPr>
        <w:pStyle w:val="Default"/>
        <w:rPr>
          <w:sz w:val="22"/>
          <w:szCs w:val="22"/>
        </w:rPr>
      </w:pPr>
      <w:r w:rsidRPr="004F20F8">
        <w:rPr>
          <w:sz w:val="22"/>
          <w:szCs w:val="22"/>
        </w:rPr>
        <w:t xml:space="preserve">E </w:t>
      </w:r>
      <w:r w:rsidR="00136E4F" w:rsidRPr="004F20F8">
        <w:rPr>
          <w:sz w:val="22"/>
          <w:szCs w:val="22"/>
        </w:rPr>
        <w:tab/>
      </w:r>
      <w:r w:rsidRPr="004F20F8">
        <w:rPr>
          <w:sz w:val="22"/>
          <w:szCs w:val="22"/>
        </w:rPr>
        <w:t xml:space="preserve">= kelompok ekperimen </w:t>
      </w:r>
    </w:p>
    <w:p w:rsidR="0024410A" w:rsidRPr="004F20F8" w:rsidRDefault="0024410A" w:rsidP="004F20F8">
      <w:pPr>
        <w:pStyle w:val="Default"/>
        <w:rPr>
          <w:sz w:val="22"/>
          <w:szCs w:val="22"/>
        </w:rPr>
      </w:pPr>
      <w:r w:rsidRPr="004F20F8">
        <w:rPr>
          <w:sz w:val="22"/>
          <w:szCs w:val="22"/>
        </w:rPr>
        <w:t xml:space="preserve">K </w:t>
      </w:r>
      <w:r w:rsidR="00136E4F" w:rsidRPr="004F20F8">
        <w:rPr>
          <w:sz w:val="22"/>
          <w:szCs w:val="22"/>
        </w:rPr>
        <w:tab/>
      </w:r>
      <w:r w:rsidRPr="004F20F8">
        <w:rPr>
          <w:sz w:val="22"/>
          <w:szCs w:val="22"/>
        </w:rPr>
        <w:t xml:space="preserve">= kelompok kontrol </w:t>
      </w:r>
    </w:p>
    <w:p w:rsidR="0024410A" w:rsidRPr="004F20F8" w:rsidRDefault="0024410A" w:rsidP="004F20F8">
      <w:pPr>
        <w:pStyle w:val="Default"/>
        <w:rPr>
          <w:sz w:val="22"/>
          <w:szCs w:val="22"/>
        </w:rPr>
      </w:pPr>
      <w:r w:rsidRPr="004F20F8">
        <w:rPr>
          <w:sz w:val="22"/>
          <w:szCs w:val="22"/>
        </w:rPr>
        <w:t>X1</w:t>
      </w:r>
      <w:r w:rsidR="00136E4F" w:rsidRPr="004F20F8">
        <w:rPr>
          <w:sz w:val="22"/>
          <w:szCs w:val="22"/>
        </w:rPr>
        <w:tab/>
      </w:r>
      <w:r w:rsidRPr="004F20F8">
        <w:rPr>
          <w:sz w:val="22"/>
          <w:szCs w:val="22"/>
        </w:rPr>
        <w:t xml:space="preserve"> = Perlakuan pada kelompok eksperimen </w:t>
      </w:r>
    </w:p>
    <w:p w:rsidR="0024410A" w:rsidRPr="004F20F8" w:rsidRDefault="0024410A" w:rsidP="004F20F8">
      <w:pPr>
        <w:pStyle w:val="Default"/>
        <w:rPr>
          <w:sz w:val="22"/>
          <w:szCs w:val="22"/>
        </w:rPr>
      </w:pPr>
      <w:r w:rsidRPr="004F20F8">
        <w:rPr>
          <w:sz w:val="22"/>
          <w:szCs w:val="22"/>
        </w:rPr>
        <w:t xml:space="preserve">X2 </w:t>
      </w:r>
      <w:r w:rsidR="00136E4F" w:rsidRPr="004F20F8">
        <w:rPr>
          <w:sz w:val="22"/>
          <w:szCs w:val="22"/>
        </w:rPr>
        <w:tab/>
      </w:r>
      <w:r w:rsidRPr="004F20F8">
        <w:rPr>
          <w:sz w:val="22"/>
          <w:szCs w:val="22"/>
        </w:rPr>
        <w:t xml:space="preserve">= Perlakuan pada kelompok kontrol </w:t>
      </w:r>
    </w:p>
    <w:p w:rsidR="0024410A" w:rsidRPr="004F20F8" w:rsidRDefault="0024410A" w:rsidP="004F20F8">
      <w:pPr>
        <w:pStyle w:val="Default"/>
        <w:rPr>
          <w:sz w:val="22"/>
          <w:szCs w:val="22"/>
        </w:rPr>
      </w:pPr>
      <w:r w:rsidRPr="004F20F8">
        <w:rPr>
          <w:sz w:val="22"/>
          <w:szCs w:val="22"/>
        </w:rPr>
        <w:t xml:space="preserve">Y1 </w:t>
      </w:r>
      <w:r w:rsidR="00136E4F" w:rsidRPr="004F20F8">
        <w:rPr>
          <w:sz w:val="22"/>
          <w:szCs w:val="22"/>
        </w:rPr>
        <w:tab/>
      </w:r>
      <w:r w:rsidRPr="004F20F8">
        <w:rPr>
          <w:sz w:val="22"/>
          <w:szCs w:val="22"/>
        </w:rPr>
        <w:t xml:space="preserve">= Tes akhir pada kelompok eksperimen </w:t>
      </w:r>
    </w:p>
    <w:p w:rsidR="0024410A" w:rsidRPr="004F20F8" w:rsidRDefault="0024410A" w:rsidP="004F20F8">
      <w:pPr>
        <w:pStyle w:val="Default"/>
        <w:rPr>
          <w:sz w:val="22"/>
          <w:szCs w:val="22"/>
        </w:rPr>
      </w:pPr>
      <w:r w:rsidRPr="004F20F8">
        <w:rPr>
          <w:sz w:val="22"/>
          <w:szCs w:val="22"/>
        </w:rPr>
        <w:t xml:space="preserve">Y2 </w:t>
      </w:r>
      <w:r w:rsidR="00136E4F" w:rsidRPr="004F20F8">
        <w:rPr>
          <w:sz w:val="22"/>
          <w:szCs w:val="22"/>
        </w:rPr>
        <w:tab/>
      </w:r>
      <w:r w:rsidRPr="004F20F8">
        <w:rPr>
          <w:sz w:val="22"/>
          <w:szCs w:val="22"/>
        </w:rPr>
        <w:t>= tes akhir pada kelompok kontrol</w:t>
      </w:r>
    </w:p>
    <w:p w:rsidR="0024410A" w:rsidRPr="004F20F8" w:rsidRDefault="0024410A" w:rsidP="004F20F8">
      <w:pPr>
        <w:pStyle w:val="Default"/>
        <w:rPr>
          <w:sz w:val="22"/>
          <w:szCs w:val="22"/>
        </w:rPr>
      </w:pPr>
    </w:p>
    <w:p w:rsidR="0024410A" w:rsidRPr="004F20F8" w:rsidRDefault="0024410A" w:rsidP="004F20F8">
      <w:pPr>
        <w:pStyle w:val="Default"/>
        <w:jc w:val="both"/>
        <w:rPr>
          <w:sz w:val="22"/>
          <w:szCs w:val="22"/>
        </w:rPr>
      </w:pPr>
      <w:r w:rsidRPr="004F20F8">
        <w:rPr>
          <w:sz w:val="22"/>
          <w:szCs w:val="22"/>
        </w:rPr>
        <w:t xml:space="preserve">Adapun proses pelaksanaan eksperimen yang dilakukan penulis sebagai berikut: </w:t>
      </w:r>
    </w:p>
    <w:p w:rsidR="0024410A" w:rsidRPr="004F20F8" w:rsidRDefault="0024410A" w:rsidP="004F20F8">
      <w:pPr>
        <w:pStyle w:val="Default"/>
        <w:numPr>
          <w:ilvl w:val="1"/>
          <w:numId w:val="12"/>
        </w:numPr>
        <w:ind w:left="360"/>
        <w:jc w:val="both"/>
        <w:rPr>
          <w:sz w:val="22"/>
          <w:szCs w:val="22"/>
        </w:rPr>
      </w:pPr>
      <w:r w:rsidRPr="004F20F8">
        <w:rPr>
          <w:sz w:val="22"/>
          <w:szCs w:val="22"/>
        </w:rPr>
        <w:t xml:space="preserve">Pembagian kelas kelompok eksperimen, kelas kelompok kontrol dan kelas kelompok penguji instrumen dengan jumlah siswa yang ada di tempat penelitian. Untuk siswa kelas </w:t>
      </w:r>
      <w:proofErr w:type="gramStart"/>
      <w:r w:rsidRPr="004F20F8">
        <w:rPr>
          <w:sz w:val="22"/>
          <w:szCs w:val="22"/>
        </w:rPr>
        <w:t>A</w:t>
      </w:r>
      <w:proofErr w:type="gramEnd"/>
      <w:r w:rsidRPr="004F20F8">
        <w:rPr>
          <w:sz w:val="22"/>
          <w:szCs w:val="22"/>
        </w:rPr>
        <w:t xml:space="preserve"> adalah kelas kelompok eksperimen dan siswa kelas B sebagai kelas kelompok kontrol. </w:t>
      </w:r>
    </w:p>
    <w:p w:rsidR="0024410A" w:rsidRPr="004F20F8" w:rsidRDefault="0024410A" w:rsidP="004F20F8">
      <w:pPr>
        <w:pStyle w:val="Default"/>
        <w:numPr>
          <w:ilvl w:val="1"/>
          <w:numId w:val="12"/>
        </w:numPr>
        <w:ind w:left="360"/>
        <w:jc w:val="both"/>
        <w:rPr>
          <w:sz w:val="22"/>
          <w:szCs w:val="22"/>
        </w:rPr>
      </w:pPr>
      <w:r w:rsidRPr="004F20F8">
        <w:rPr>
          <w:sz w:val="22"/>
          <w:szCs w:val="22"/>
        </w:rPr>
        <w:lastRenderedPageBreak/>
        <w:t xml:space="preserve">Pelaksanaan pembelajaran untuk kelompok eksperimen dan kelompok kontrol diberikan mata kuliah Knowledge Management dan topik kasus yang </w:t>
      </w:r>
      <w:proofErr w:type="gramStart"/>
      <w:r w:rsidRPr="004F20F8">
        <w:rPr>
          <w:sz w:val="22"/>
          <w:szCs w:val="22"/>
        </w:rPr>
        <w:t>sama</w:t>
      </w:r>
      <w:proofErr w:type="gramEnd"/>
      <w:r w:rsidRPr="004F20F8">
        <w:rPr>
          <w:sz w:val="22"/>
          <w:szCs w:val="22"/>
        </w:rPr>
        <w:t xml:space="preserve">, sehingga pada saat pelaksanaan pemberian kasus diberikan pada waktu yang sama. </w:t>
      </w:r>
    </w:p>
    <w:p w:rsidR="0024410A" w:rsidRPr="004F20F8" w:rsidRDefault="0024410A" w:rsidP="004F20F8">
      <w:pPr>
        <w:pStyle w:val="Default"/>
        <w:numPr>
          <w:ilvl w:val="1"/>
          <w:numId w:val="12"/>
        </w:numPr>
        <w:ind w:left="360"/>
        <w:jc w:val="both"/>
        <w:rPr>
          <w:sz w:val="22"/>
          <w:szCs w:val="22"/>
        </w:rPr>
      </w:pPr>
      <w:r w:rsidRPr="004F20F8">
        <w:rPr>
          <w:sz w:val="22"/>
          <w:szCs w:val="22"/>
        </w:rPr>
        <w:t xml:space="preserve">Dalam pelaksanaan pembelajarannya, kelompok eksperimen pembelajarannya menggunakan metode </w:t>
      </w:r>
      <w:r w:rsidRPr="004F20F8">
        <w:rPr>
          <w:i/>
          <w:sz w:val="22"/>
          <w:szCs w:val="22"/>
        </w:rPr>
        <w:t>critical thinking</w:t>
      </w:r>
      <w:r w:rsidRPr="004F20F8">
        <w:rPr>
          <w:sz w:val="22"/>
          <w:szCs w:val="22"/>
        </w:rPr>
        <w:t xml:space="preserve">, sedangkan kelompok kontrol mendapat pembelajaran dengan metode konvensional. </w:t>
      </w:r>
    </w:p>
    <w:p w:rsidR="0024410A" w:rsidRPr="004F20F8" w:rsidRDefault="0024410A" w:rsidP="004F20F8">
      <w:pPr>
        <w:pStyle w:val="Default"/>
        <w:numPr>
          <w:ilvl w:val="1"/>
          <w:numId w:val="12"/>
        </w:numPr>
        <w:ind w:left="360"/>
        <w:jc w:val="both"/>
        <w:rPr>
          <w:sz w:val="22"/>
          <w:szCs w:val="22"/>
        </w:rPr>
      </w:pPr>
      <w:r w:rsidRPr="004F20F8">
        <w:rPr>
          <w:sz w:val="22"/>
          <w:szCs w:val="22"/>
        </w:rPr>
        <w:t xml:space="preserve">Pelaksanaan ujian dilakukan setelah proses pembelajaran selesai yaitu setelah 8 kali tatap muka. </w:t>
      </w:r>
    </w:p>
    <w:p w:rsidR="0024410A" w:rsidRPr="004F20F8" w:rsidRDefault="0024410A" w:rsidP="004F20F8">
      <w:pPr>
        <w:pStyle w:val="Default"/>
        <w:jc w:val="both"/>
        <w:rPr>
          <w:sz w:val="22"/>
          <w:szCs w:val="22"/>
        </w:rPr>
      </w:pPr>
    </w:p>
    <w:p w:rsidR="00E44EA9" w:rsidRPr="004F20F8" w:rsidRDefault="00D9238D" w:rsidP="004F20F8">
      <w:pPr>
        <w:pStyle w:val="ListParagraph"/>
        <w:numPr>
          <w:ilvl w:val="0"/>
          <w:numId w:val="12"/>
        </w:numPr>
        <w:spacing w:after="0" w:line="240" w:lineRule="auto"/>
        <w:ind w:left="360" w:hanging="360"/>
        <w:jc w:val="both"/>
        <w:rPr>
          <w:rFonts w:ascii="Times New Roman" w:hAnsi="Times New Roman" w:cs="Times New Roman"/>
          <w:b/>
        </w:rPr>
      </w:pPr>
      <w:r w:rsidRPr="004F20F8">
        <w:rPr>
          <w:rFonts w:ascii="Times New Roman" w:hAnsi="Times New Roman" w:cs="Times New Roman"/>
          <w:b/>
        </w:rPr>
        <w:t xml:space="preserve">Hasil dan </w:t>
      </w:r>
      <w:r w:rsidR="00C44513" w:rsidRPr="004F20F8">
        <w:rPr>
          <w:rFonts w:ascii="Times New Roman" w:hAnsi="Times New Roman" w:cs="Times New Roman"/>
          <w:b/>
        </w:rPr>
        <w:t>Pembahasan</w:t>
      </w:r>
    </w:p>
    <w:p w:rsidR="00E44EA9" w:rsidRPr="004F20F8" w:rsidRDefault="00E44EA9" w:rsidP="004F20F8">
      <w:pPr>
        <w:pStyle w:val="Default"/>
        <w:numPr>
          <w:ilvl w:val="0"/>
          <w:numId w:val="16"/>
        </w:numPr>
        <w:ind w:left="360"/>
        <w:rPr>
          <w:sz w:val="22"/>
          <w:szCs w:val="22"/>
        </w:rPr>
      </w:pPr>
      <w:r w:rsidRPr="004F20F8">
        <w:rPr>
          <w:sz w:val="22"/>
          <w:szCs w:val="22"/>
        </w:rPr>
        <w:t xml:space="preserve">Hasil Belajar </w:t>
      </w:r>
      <w:r w:rsidR="00D40F9C" w:rsidRPr="004F20F8">
        <w:rPr>
          <w:sz w:val="22"/>
          <w:szCs w:val="22"/>
        </w:rPr>
        <w:t>dengan Critical Thinking</w:t>
      </w:r>
    </w:p>
    <w:p w:rsidR="00E44EA9" w:rsidRPr="004F20F8" w:rsidRDefault="00E44EA9" w:rsidP="004F20F8">
      <w:pPr>
        <w:pStyle w:val="Default"/>
        <w:ind w:left="360"/>
        <w:jc w:val="both"/>
        <w:rPr>
          <w:sz w:val="22"/>
          <w:szCs w:val="22"/>
        </w:rPr>
      </w:pPr>
      <w:r w:rsidRPr="004F20F8">
        <w:rPr>
          <w:sz w:val="22"/>
          <w:szCs w:val="22"/>
        </w:rPr>
        <w:t xml:space="preserve">Perhitungan penelitian hasil belajar dengan metode </w:t>
      </w:r>
      <w:r w:rsidRPr="004F20F8">
        <w:rPr>
          <w:i/>
          <w:sz w:val="22"/>
          <w:szCs w:val="22"/>
        </w:rPr>
        <w:t xml:space="preserve">critical </w:t>
      </w:r>
      <w:proofErr w:type="gramStart"/>
      <w:r w:rsidRPr="004F20F8">
        <w:rPr>
          <w:i/>
          <w:sz w:val="22"/>
          <w:szCs w:val="22"/>
        </w:rPr>
        <w:t>thinking</w:t>
      </w:r>
      <w:r w:rsidRPr="004F20F8">
        <w:rPr>
          <w:sz w:val="22"/>
          <w:szCs w:val="22"/>
        </w:rPr>
        <w:t xml:space="preserve">  </w:t>
      </w:r>
      <w:r w:rsidR="00A70099" w:rsidRPr="004F20F8">
        <w:rPr>
          <w:sz w:val="22"/>
          <w:szCs w:val="22"/>
        </w:rPr>
        <w:t>untuk</w:t>
      </w:r>
      <w:proofErr w:type="gramEnd"/>
      <w:r w:rsidR="00A70099" w:rsidRPr="004F20F8">
        <w:rPr>
          <w:sz w:val="22"/>
          <w:szCs w:val="22"/>
        </w:rPr>
        <w:t xml:space="preserve"> </w:t>
      </w:r>
      <w:r w:rsidRPr="004F20F8">
        <w:rPr>
          <w:sz w:val="22"/>
          <w:szCs w:val="22"/>
        </w:rPr>
        <w:t xml:space="preserve">kelima topik tersebut nilai rata-rata adalah </w:t>
      </w:r>
      <w:r w:rsidR="00720E63" w:rsidRPr="004F20F8">
        <w:rPr>
          <w:sz w:val="22"/>
          <w:szCs w:val="22"/>
        </w:rPr>
        <w:t>71.</w:t>
      </w:r>
      <w:r w:rsidR="00136E4F" w:rsidRPr="004F20F8">
        <w:rPr>
          <w:sz w:val="22"/>
          <w:szCs w:val="22"/>
        </w:rPr>
        <w:t>57</w:t>
      </w:r>
      <w:r w:rsidR="00720E63" w:rsidRPr="004F20F8">
        <w:rPr>
          <w:sz w:val="22"/>
          <w:szCs w:val="22"/>
        </w:rPr>
        <w:t>7</w:t>
      </w:r>
      <w:r w:rsidRPr="004F20F8">
        <w:rPr>
          <w:sz w:val="22"/>
          <w:szCs w:val="22"/>
        </w:rPr>
        <w:t xml:space="preserve">, nilai modus adalah </w:t>
      </w:r>
      <w:r w:rsidR="00720E63" w:rsidRPr="004F20F8">
        <w:rPr>
          <w:sz w:val="22"/>
          <w:szCs w:val="22"/>
        </w:rPr>
        <w:t>65</w:t>
      </w:r>
      <w:r w:rsidRPr="004F20F8">
        <w:rPr>
          <w:sz w:val="22"/>
          <w:szCs w:val="22"/>
        </w:rPr>
        <w:t xml:space="preserve">, median adalah </w:t>
      </w:r>
      <w:r w:rsidR="00720E63" w:rsidRPr="004F20F8">
        <w:rPr>
          <w:sz w:val="22"/>
          <w:szCs w:val="22"/>
        </w:rPr>
        <w:t>70</w:t>
      </w:r>
      <w:r w:rsidRPr="004F20F8">
        <w:rPr>
          <w:sz w:val="22"/>
          <w:szCs w:val="22"/>
        </w:rPr>
        <w:t xml:space="preserve">, standar deviasi adalah </w:t>
      </w:r>
      <w:r w:rsidR="00720E63" w:rsidRPr="004F20F8">
        <w:rPr>
          <w:sz w:val="22"/>
          <w:szCs w:val="22"/>
        </w:rPr>
        <w:t>8.98</w:t>
      </w:r>
      <w:r w:rsidRPr="004F20F8">
        <w:rPr>
          <w:sz w:val="22"/>
          <w:szCs w:val="22"/>
        </w:rPr>
        <w:t xml:space="preserve">, nilai maksimum adalah </w:t>
      </w:r>
      <w:r w:rsidR="00720E63" w:rsidRPr="004F20F8">
        <w:rPr>
          <w:sz w:val="22"/>
          <w:szCs w:val="22"/>
        </w:rPr>
        <w:t>93</w:t>
      </w:r>
      <w:r w:rsidRPr="004F20F8">
        <w:rPr>
          <w:sz w:val="22"/>
          <w:szCs w:val="22"/>
        </w:rPr>
        <w:t xml:space="preserve">, nilai minimum adalah </w:t>
      </w:r>
      <w:r w:rsidR="00720E63" w:rsidRPr="004F20F8">
        <w:rPr>
          <w:sz w:val="22"/>
          <w:szCs w:val="22"/>
        </w:rPr>
        <w:t>5</w:t>
      </w:r>
      <w:r w:rsidRPr="004F20F8">
        <w:rPr>
          <w:sz w:val="22"/>
          <w:szCs w:val="22"/>
        </w:rPr>
        <w:t xml:space="preserve">5. </w:t>
      </w:r>
    </w:p>
    <w:p w:rsidR="00E44EA9" w:rsidRPr="004F20F8" w:rsidRDefault="00E44EA9" w:rsidP="004F20F8">
      <w:pPr>
        <w:pStyle w:val="Default"/>
        <w:ind w:left="360"/>
        <w:jc w:val="both"/>
        <w:rPr>
          <w:sz w:val="22"/>
          <w:szCs w:val="22"/>
        </w:rPr>
      </w:pPr>
      <w:r w:rsidRPr="004F20F8">
        <w:rPr>
          <w:sz w:val="22"/>
          <w:szCs w:val="22"/>
        </w:rPr>
        <w:t xml:space="preserve">Dari hasil perhitungan diatas menunjukkan bahwa </w:t>
      </w:r>
      <w:r w:rsidR="00A70099" w:rsidRPr="004F20F8">
        <w:rPr>
          <w:sz w:val="22"/>
          <w:szCs w:val="22"/>
        </w:rPr>
        <w:t>hasil belajar rata-</w:t>
      </w:r>
      <w:r w:rsidR="00720E63" w:rsidRPr="004F20F8">
        <w:rPr>
          <w:sz w:val="22"/>
          <w:szCs w:val="22"/>
        </w:rPr>
        <w:t xml:space="preserve">rata baik karena terdapat </w:t>
      </w:r>
      <w:r w:rsidR="00890C98" w:rsidRPr="004F20F8">
        <w:rPr>
          <w:sz w:val="22"/>
          <w:szCs w:val="22"/>
        </w:rPr>
        <w:t>85</w:t>
      </w:r>
      <w:r w:rsidRPr="004F20F8">
        <w:rPr>
          <w:sz w:val="22"/>
          <w:szCs w:val="22"/>
        </w:rPr>
        <w:t>% siswa mendapat nilai diatas 60</w:t>
      </w:r>
      <w:r w:rsidR="0050097A" w:rsidRPr="004F20F8">
        <w:rPr>
          <w:sz w:val="22"/>
          <w:szCs w:val="22"/>
        </w:rPr>
        <w:t xml:space="preserve"> atau mendapat nilai indeks minimal C</w:t>
      </w:r>
      <w:r w:rsidRPr="004F20F8">
        <w:rPr>
          <w:sz w:val="22"/>
          <w:szCs w:val="22"/>
        </w:rPr>
        <w:t xml:space="preserve">, yaitu </w:t>
      </w:r>
      <w:r w:rsidR="0050097A" w:rsidRPr="004F20F8">
        <w:rPr>
          <w:sz w:val="22"/>
          <w:szCs w:val="22"/>
        </w:rPr>
        <w:t>menurut aturan penilaian</w:t>
      </w:r>
      <w:r w:rsidRPr="004F20F8">
        <w:rPr>
          <w:sz w:val="22"/>
          <w:szCs w:val="22"/>
        </w:rPr>
        <w:t xml:space="preserve">. </w:t>
      </w:r>
    </w:p>
    <w:p w:rsidR="00D40F9C" w:rsidRPr="004F20F8" w:rsidRDefault="00D40F9C" w:rsidP="004F20F8">
      <w:pPr>
        <w:pStyle w:val="Default"/>
        <w:numPr>
          <w:ilvl w:val="0"/>
          <w:numId w:val="16"/>
        </w:numPr>
        <w:ind w:left="360"/>
        <w:rPr>
          <w:sz w:val="22"/>
          <w:szCs w:val="22"/>
        </w:rPr>
      </w:pPr>
      <w:r w:rsidRPr="004F20F8">
        <w:rPr>
          <w:sz w:val="22"/>
          <w:szCs w:val="22"/>
        </w:rPr>
        <w:t>Hasil Belajar Konvesional</w:t>
      </w:r>
    </w:p>
    <w:p w:rsidR="00E44EA9" w:rsidRPr="004F20F8" w:rsidRDefault="00E44EA9" w:rsidP="004F20F8">
      <w:pPr>
        <w:pStyle w:val="Default"/>
        <w:ind w:left="360"/>
        <w:jc w:val="both"/>
        <w:rPr>
          <w:sz w:val="22"/>
          <w:szCs w:val="22"/>
        </w:rPr>
      </w:pPr>
      <w:r w:rsidRPr="004F20F8">
        <w:rPr>
          <w:sz w:val="22"/>
          <w:szCs w:val="22"/>
        </w:rPr>
        <w:t xml:space="preserve">Perhitungan penelitian kemampuan berpikir kritis </w:t>
      </w:r>
      <w:r w:rsidR="00890C98" w:rsidRPr="004F20F8">
        <w:rPr>
          <w:sz w:val="22"/>
          <w:szCs w:val="22"/>
        </w:rPr>
        <w:t>diperoleh nilai rata-</w:t>
      </w:r>
      <w:r w:rsidRPr="004F20F8">
        <w:rPr>
          <w:sz w:val="22"/>
          <w:szCs w:val="22"/>
        </w:rPr>
        <w:t xml:space="preserve">rata adalah </w:t>
      </w:r>
      <w:r w:rsidR="00890C98" w:rsidRPr="004F20F8">
        <w:rPr>
          <w:sz w:val="22"/>
          <w:szCs w:val="22"/>
        </w:rPr>
        <w:t>66.02</w:t>
      </w:r>
      <w:r w:rsidRPr="004F20F8">
        <w:rPr>
          <w:sz w:val="22"/>
          <w:szCs w:val="22"/>
        </w:rPr>
        <w:t xml:space="preserve">, nilai modus adalah </w:t>
      </w:r>
      <w:r w:rsidR="00890C98" w:rsidRPr="004F20F8">
        <w:rPr>
          <w:sz w:val="22"/>
          <w:szCs w:val="22"/>
        </w:rPr>
        <w:t>67</w:t>
      </w:r>
      <w:r w:rsidRPr="004F20F8">
        <w:rPr>
          <w:sz w:val="22"/>
          <w:szCs w:val="22"/>
        </w:rPr>
        <w:t xml:space="preserve"> median adalah </w:t>
      </w:r>
      <w:r w:rsidR="00890C98" w:rsidRPr="004F20F8">
        <w:rPr>
          <w:sz w:val="22"/>
          <w:szCs w:val="22"/>
        </w:rPr>
        <w:t>67</w:t>
      </w:r>
      <w:r w:rsidRPr="004F20F8">
        <w:rPr>
          <w:sz w:val="22"/>
          <w:szCs w:val="22"/>
        </w:rPr>
        <w:t xml:space="preserve">, standar deviasi adalah </w:t>
      </w:r>
      <w:r w:rsidR="00890C98" w:rsidRPr="004F20F8">
        <w:rPr>
          <w:sz w:val="22"/>
          <w:szCs w:val="22"/>
        </w:rPr>
        <w:t>11.34</w:t>
      </w:r>
      <w:r w:rsidRPr="004F20F8">
        <w:rPr>
          <w:sz w:val="22"/>
          <w:szCs w:val="22"/>
        </w:rPr>
        <w:t xml:space="preserve">, nilai maksimum adalah </w:t>
      </w:r>
      <w:r w:rsidR="00890C98" w:rsidRPr="004F20F8">
        <w:rPr>
          <w:sz w:val="22"/>
          <w:szCs w:val="22"/>
        </w:rPr>
        <w:t>89</w:t>
      </w:r>
      <w:r w:rsidRPr="004F20F8">
        <w:rPr>
          <w:sz w:val="22"/>
          <w:szCs w:val="22"/>
        </w:rPr>
        <w:t xml:space="preserve">, nilai minimum adalah </w:t>
      </w:r>
      <w:r w:rsidR="00890C98" w:rsidRPr="004F20F8">
        <w:rPr>
          <w:sz w:val="22"/>
          <w:szCs w:val="22"/>
        </w:rPr>
        <w:t>50</w:t>
      </w:r>
      <w:r w:rsidRPr="004F20F8">
        <w:rPr>
          <w:sz w:val="22"/>
          <w:szCs w:val="22"/>
        </w:rPr>
        <w:t xml:space="preserve">. </w:t>
      </w:r>
    </w:p>
    <w:p w:rsidR="00E44EA9" w:rsidRPr="004F20F8" w:rsidRDefault="00E44EA9" w:rsidP="004F20F8">
      <w:pPr>
        <w:pStyle w:val="Default"/>
        <w:ind w:left="360"/>
        <w:jc w:val="both"/>
        <w:rPr>
          <w:sz w:val="22"/>
          <w:szCs w:val="22"/>
        </w:rPr>
      </w:pPr>
      <w:proofErr w:type="gramStart"/>
      <w:r w:rsidRPr="004F20F8">
        <w:rPr>
          <w:sz w:val="22"/>
          <w:szCs w:val="22"/>
        </w:rPr>
        <w:t>Dari hasil hasil perhitungan diatas menunjukkan bahwa kemampuan b</w:t>
      </w:r>
      <w:r w:rsidR="00890C98" w:rsidRPr="004F20F8">
        <w:rPr>
          <w:sz w:val="22"/>
          <w:szCs w:val="22"/>
        </w:rPr>
        <w:t>erpikir kritis matematis rata-</w:t>
      </w:r>
      <w:r w:rsidRPr="004F20F8">
        <w:rPr>
          <w:sz w:val="22"/>
          <w:szCs w:val="22"/>
        </w:rPr>
        <w:t>rata baik</w:t>
      </w:r>
      <w:r w:rsidR="00890C98" w:rsidRPr="004F20F8">
        <w:rPr>
          <w:sz w:val="22"/>
          <w:szCs w:val="22"/>
        </w:rPr>
        <w:t>.</w:t>
      </w:r>
      <w:proofErr w:type="gramEnd"/>
      <w:r w:rsidRPr="004F20F8">
        <w:rPr>
          <w:sz w:val="22"/>
          <w:szCs w:val="22"/>
        </w:rPr>
        <w:t xml:space="preserve"> </w:t>
      </w:r>
    </w:p>
    <w:p w:rsidR="00E44EA9" w:rsidRPr="004F20F8" w:rsidRDefault="00E44EA9" w:rsidP="004F20F8">
      <w:pPr>
        <w:pStyle w:val="Default"/>
        <w:numPr>
          <w:ilvl w:val="0"/>
          <w:numId w:val="16"/>
        </w:numPr>
        <w:ind w:left="360"/>
        <w:rPr>
          <w:sz w:val="22"/>
          <w:szCs w:val="22"/>
        </w:rPr>
      </w:pPr>
      <w:r w:rsidRPr="004F20F8">
        <w:rPr>
          <w:sz w:val="22"/>
          <w:szCs w:val="22"/>
        </w:rPr>
        <w:t xml:space="preserve">Hasil Uji Persyaratan Data </w:t>
      </w:r>
    </w:p>
    <w:p w:rsidR="00E44EA9" w:rsidRPr="004F20F8" w:rsidRDefault="00E44EA9" w:rsidP="004F20F8">
      <w:pPr>
        <w:pStyle w:val="Default"/>
        <w:ind w:left="360"/>
        <w:jc w:val="both"/>
        <w:rPr>
          <w:sz w:val="22"/>
          <w:szCs w:val="22"/>
        </w:rPr>
      </w:pPr>
      <w:r w:rsidRPr="004F20F8">
        <w:rPr>
          <w:sz w:val="22"/>
          <w:szCs w:val="22"/>
        </w:rPr>
        <w:t xml:space="preserve">Hasil uji persyaratan data, untuk nilai normalitas hasil belajar </w:t>
      </w:r>
      <w:r w:rsidR="008521E7" w:rsidRPr="004F20F8">
        <w:rPr>
          <w:sz w:val="22"/>
          <w:szCs w:val="22"/>
        </w:rPr>
        <w:t xml:space="preserve">dengan </w:t>
      </w:r>
      <w:r w:rsidR="008521E7" w:rsidRPr="004F20F8">
        <w:rPr>
          <w:i/>
          <w:sz w:val="22"/>
          <w:szCs w:val="22"/>
        </w:rPr>
        <w:t>critical thinking</w:t>
      </w:r>
      <w:r w:rsidR="008521E7" w:rsidRPr="004F20F8">
        <w:rPr>
          <w:sz w:val="22"/>
          <w:szCs w:val="22"/>
        </w:rPr>
        <w:t xml:space="preserve"> </w:t>
      </w:r>
      <w:r w:rsidRPr="004F20F8">
        <w:rPr>
          <w:sz w:val="22"/>
          <w:szCs w:val="22"/>
        </w:rPr>
        <w:t>adalah 0.</w:t>
      </w:r>
      <w:r w:rsidR="00C957C9" w:rsidRPr="004F20F8">
        <w:rPr>
          <w:sz w:val="22"/>
          <w:szCs w:val="22"/>
        </w:rPr>
        <w:t>11</w:t>
      </w:r>
      <w:r w:rsidR="00E6560E" w:rsidRPr="004F20F8">
        <w:rPr>
          <w:sz w:val="22"/>
          <w:szCs w:val="22"/>
        </w:rPr>
        <w:t>3</w:t>
      </w:r>
      <w:r w:rsidR="00136E4F" w:rsidRPr="004F20F8">
        <w:rPr>
          <w:sz w:val="22"/>
          <w:szCs w:val="22"/>
        </w:rPr>
        <w:t>5</w:t>
      </w:r>
      <w:r w:rsidRPr="004F20F8">
        <w:rPr>
          <w:sz w:val="22"/>
          <w:szCs w:val="22"/>
        </w:rPr>
        <w:t xml:space="preserve"> dengan Ltabel adalah 0.</w:t>
      </w:r>
      <w:r w:rsidR="00E6560E" w:rsidRPr="004F20F8">
        <w:rPr>
          <w:sz w:val="22"/>
          <w:szCs w:val="22"/>
        </w:rPr>
        <w:t>1290</w:t>
      </w:r>
      <w:r w:rsidRPr="004F20F8">
        <w:rPr>
          <w:sz w:val="22"/>
          <w:szCs w:val="22"/>
        </w:rPr>
        <w:t>, maka Lo &lt; L</w:t>
      </w:r>
      <w:r w:rsidR="00923F54" w:rsidRPr="004F20F8">
        <w:rPr>
          <w:sz w:val="22"/>
          <w:szCs w:val="22"/>
        </w:rPr>
        <w:t xml:space="preserve"> </w:t>
      </w:r>
      <w:r w:rsidRPr="004F20F8">
        <w:rPr>
          <w:sz w:val="22"/>
          <w:szCs w:val="22"/>
        </w:rPr>
        <w:t xml:space="preserve">tabel, oleh karena itu hasil </w:t>
      </w:r>
      <w:proofErr w:type="gramStart"/>
      <w:r w:rsidRPr="004F20F8">
        <w:rPr>
          <w:sz w:val="22"/>
          <w:szCs w:val="22"/>
        </w:rPr>
        <w:t>belajar  dengan</w:t>
      </w:r>
      <w:proofErr w:type="gramEnd"/>
      <w:r w:rsidRPr="004F20F8">
        <w:rPr>
          <w:sz w:val="22"/>
          <w:szCs w:val="22"/>
        </w:rPr>
        <w:t xml:space="preserve"> metode </w:t>
      </w:r>
      <w:r w:rsidR="00136E4F" w:rsidRPr="004F20F8">
        <w:rPr>
          <w:i/>
          <w:sz w:val="22"/>
          <w:szCs w:val="22"/>
        </w:rPr>
        <w:t>critical thinking</w:t>
      </w:r>
      <w:r w:rsidRPr="004F20F8">
        <w:rPr>
          <w:sz w:val="22"/>
          <w:szCs w:val="22"/>
        </w:rPr>
        <w:t xml:space="preserve"> berdistribusi normal. </w:t>
      </w:r>
      <w:proofErr w:type="gramStart"/>
      <w:r w:rsidRPr="004F20F8">
        <w:rPr>
          <w:sz w:val="22"/>
          <w:szCs w:val="22"/>
        </w:rPr>
        <w:t xml:space="preserve">Untuk nilai normalitas </w:t>
      </w:r>
      <w:r w:rsidR="00136E4F" w:rsidRPr="004F20F8">
        <w:rPr>
          <w:sz w:val="22"/>
          <w:szCs w:val="22"/>
        </w:rPr>
        <w:t>hasil belajar dengan metode konvensional</w:t>
      </w:r>
      <w:r w:rsidRPr="004F20F8">
        <w:rPr>
          <w:sz w:val="22"/>
          <w:szCs w:val="22"/>
        </w:rPr>
        <w:t xml:space="preserve"> adalah 0.</w:t>
      </w:r>
      <w:proofErr w:type="gramEnd"/>
      <w:r w:rsidR="00136E4F" w:rsidRPr="004F20F8">
        <w:rPr>
          <w:sz w:val="22"/>
          <w:szCs w:val="22"/>
        </w:rPr>
        <w:t xml:space="preserve"> </w:t>
      </w:r>
      <w:proofErr w:type="gramStart"/>
      <w:r w:rsidR="00C957C9" w:rsidRPr="004F20F8">
        <w:rPr>
          <w:sz w:val="22"/>
          <w:szCs w:val="22"/>
        </w:rPr>
        <w:t>11</w:t>
      </w:r>
      <w:r w:rsidR="00136E4F" w:rsidRPr="004F20F8">
        <w:rPr>
          <w:sz w:val="22"/>
          <w:szCs w:val="22"/>
        </w:rPr>
        <w:t>16</w:t>
      </w:r>
      <w:r w:rsidRPr="004F20F8">
        <w:rPr>
          <w:sz w:val="22"/>
          <w:szCs w:val="22"/>
        </w:rPr>
        <w:t xml:space="preserve"> dengan L</w:t>
      </w:r>
      <w:r w:rsidR="00923F54" w:rsidRPr="004F20F8">
        <w:rPr>
          <w:sz w:val="22"/>
          <w:szCs w:val="22"/>
        </w:rPr>
        <w:t xml:space="preserve"> </w:t>
      </w:r>
      <w:r w:rsidRPr="004F20F8">
        <w:rPr>
          <w:sz w:val="22"/>
          <w:szCs w:val="22"/>
        </w:rPr>
        <w:t>tabel adalah 0.</w:t>
      </w:r>
      <w:r w:rsidR="00136E4F" w:rsidRPr="004F20F8">
        <w:rPr>
          <w:sz w:val="22"/>
          <w:szCs w:val="22"/>
        </w:rPr>
        <w:t>1</w:t>
      </w:r>
      <w:r w:rsidR="00E6560E" w:rsidRPr="004F20F8">
        <w:rPr>
          <w:sz w:val="22"/>
          <w:szCs w:val="22"/>
        </w:rPr>
        <w:t>290</w:t>
      </w:r>
      <w:r w:rsidRPr="004F20F8">
        <w:rPr>
          <w:sz w:val="22"/>
          <w:szCs w:val="22"/>
        </w:rPr>
        <w:t>, maka Lo &lt; L</w:t>
      </w:r>
      <w:r w:rsidR="00923F54" w:rsidRPr="004F20F8">
        <w:rPr>
          <w:sz w:val="22"/>
          <w:szCs w:val="22"/>
        </w:rPr>
        <w:t xml:space="preserve"> </w:t>
      </w:r>
      <w:r w:rsidRPr="004F20F8">
        <w:rPr>
          <w:sz w:val="22"/>
          <w:szCs w:val="22"/>
        </w:rPr>
        <w:t>tabel, hal ini juga menunjukkan bahwa data kemampuan berpikir kritis matematis berdistribusi normal.</w:t>
      </w:r>
      <w:proofErr w:type="gramEnd"/>
      <w:r w:rsidRPr="004F20F8">
        <w:rPr>
          <w:sz w:val="22"/>
          <w:szCs w:val="22"/>
        </w:rPr>
        <w:t xml:space="preserve"> </w:t>
      </w:r>
    </w:p>
    <w:p w:rsidR="00E44EA9" w:rsidRPr="004F20F8" w:rsidRDefault="00E44EA9" w:rsidP="004F20F8">
      <w:pPr>
        <w:pStyle w:val="Default"/>
        <w:ind w:left="360"/>
        <w:jc w:val="both"/>
        <w:rPr>
          <w:sz w:val="22"/>
          <w:szCs w:val="22"/>
        </w:rPr>
      </w:pPr>
      <w:proofErr w:type="gramStart"/>
      <w:r w:rsidRPr="004F20F8">
        <w:rPr>
          <w:sz w:val="22"/>
          <w:szCs w:val="22"/>
        </w:rPr>
        <w:t xml:space="preserve">Untuk uji homogenitas dengan menggunakan uji </w:t>
      </w:r>
      <w:r w:rsidR="00136E4F" w:rsidRPr="004F20F8">
        <w:rPr>
          <w:sz w:val="22"/>
          <w:szCs w:val="22"/>
        </w:rPr>
        <w:t>B</w:t>
      </w:r>
      <w:r w:rsidRPr="004F20F8">
        <w:rPr>
          <w:sz w:val="22"/>
          <w:szCs w:val="22"/>
        </w:rPr>
        <w:t>artlet untuk mengetahui kesamaan antar dua varians.</w:t>
      </w:r>
      <w:proofErr w:type="gramEnd"/>
      <w:r w:rsidRPr="004F20F8">
        <w:rPr>
          <w:sz w:val="22"/>
          <w:szCs w:val="22"/>
        </w:rPr>
        <w:t xml:space="preserve"> Hasil menunjukkan bahwa</w:t>
      </w:r>
      <w:r w:rsidR="00C957C9" w:rsidRPr="004F20F8">
        <w:rPr>
          <w:sz w:val="22"/>
          <w:szCs w:val="22"/>
        </w:rPr>
        <w:t xml:space="preserve"> </w:t>
      </w:r>
      <w:r w:rsidR="00923F54" w:rsidRPr="004F20F8">
        <w:rPr>
          <w:sz w:val="22"/>
          <w:szCs w:val="22"/>
        </w:rPr>
        <w:t>X</w:t>
      </w:r>
      <w:r w:rsidR="00923F54" w:rsidRPr="004F20F8">
        <w:rPr>
          <w:sz w:val="22"/>
          <w:szCs w:val="22"/>
          <w:vertAlign w:val="superscript"/>
        </w:rPr>
        <w:t>2</w:t>
      </w:r>
      <w:r w:rsidR="00923F54" w:rsidRPr="004F20F8">
        <w:rPr>
          <w:sz w:val="22"/>
          <w:szCs w:val="22"/>
        </w:rPr>
        <w:t xml:space="preserve"> </w:t>
      </w:r>
      <w:r w:rsidRPr="004F20F8">
        <w:rPr>
          <w:sz w:val="22"/>
          <w:szCs w:val="22"/>
        </w:rPr>
        <w:t>hitung adalah 2.</w:t>
      </w:r>
      <w:r w:rsidR="00923F54" w:rsidRPr="004F20F8">
        <w:rPr>
          <w:sz w:val="22"/>
          <w:szCs w:val="22"/>
        </w:rPr>
        <w:t>64</w:t>
      </w:r>
      <w:r w:rsidRPr="004F20F8">
        <w:rPr>
          <w:sz w:val="22"/>
          <w:szCs w:val="22"/>
        </w:rPr>
        <w:t xml:space="preserve"> dan </w:t>
      </w:r>
      <w:r w:rsidR="00923F54" w:rsidRPr="004F20F8">
        <w:rPr>
          <w:sz w:val="22"/>
          <w:szCs w:val="22"/>
        </w:rPr>
        <w:t>X</w:t>
      </w:r>
      <w:r w:rsidR="00923F54" w:rsidRPr="004F20F8">
        <w:rPr>
          <w:sz w:val="22"/>
          <w:szCs w:val="22"/>
          <w:vertAlign w:val="superscript"/>
        </w:rPr>
        <w:t>2</w:t>
      </w:r>
      <w:r w:rsidR="00923F54" w:rsidRPr="004F20F8">
        <w:rPr>
          <w:sz w:val="22"/>
          <w:szCs w:val="22"/>
        </w:rPr>
        <w:t xml:space="preserve"> tabel adalah 3.16</w:t>
      </w:r>
      <w:r w:rsidRPr="004F20F8">
        <w:rPr>
          <w:sz w:val="22"/>
          <w:szCs w:val="22"/>
        </w:rPr>
        <w:t xml:space="preserve"> dimana</w:t>
      </w:r>
      <w:r w:rsidR="00136E4F" w:rsidRPr="004F20F8">
        <w:rPr>
          <w:sz w:val="22"/>
          <w:szCs w:val="22"/>
        </w:rPr>
        <w:t xml:space="preserve"> </w:t>
      </w:r>
      <w:r w:rsidR="00923F54" w:rsidRPr="004F20F8">
        <w:rPr>
          <w:sz w:val="22"/>
          <w:szCs w:val="22"/>
        </w:rPr>
        <w:t>X</w:t>
      </w:r>
      <w:r w:rsidR="00923F54" w:rsidRPr="004F20F8">
        <w:rPr>
          <w:sz w:val="22"/>
          <w:szCs w:val="22"/>
          <w:vertAlign w:val="superscript"/>
        </w:rPr>
        <w:t xml:space="preserve">2 </w:t>
      </w:r>
      <w:r w:rsidRPr="004F20F8">
        <w:rPr>
          <w:sz w:val="22"/>
          <w:szCs w:val="22"/>
        </w:rPr>
        <w:t xml:space="preserve">hitung &lt; </w:t>
      </w:r>
      <w:r w:rsidR="00923F54" w:rsidRPr="004F20F8">
        <w:rPr>
          <w:sz w:val="22"/>
          <w:szCs w:val="22"/>
        </w:rPr>
        <w:t>X</w:t>
      </w:r>
      <w:r w:rsidR="00923F54" w:rsidRPr="004F20F8">
        <w:rPr>
          <w:sz w:val="22"/>
          <w:szCs w:val="22"/>
          <w:vertAlign w:val="superscript"/>
        </w:rPr>
        <w:t xml:space="preserve">2 </w:t>
      </w:r>
      <w:r w:rsidRPr="004F20F8">
        <w:rPr>
          <w:sz w:val="22"/>
          <w:szCs w:val="22"/>
        </w:rPr>
        <w:t xml:space="preserve">tabel dengan demikian bahwa data penelitian </w:t>
      </w:r>
      <w:r w:rsidR="00923F54" w:rsidRPr="004F20F8">
        <w:rPr>
          <w:sz w:val="22"/>
          <w:szCs w:val="22"/>
        </w:rPr>
        <w:t>ini</w:t>
      </w:r>
      <w:r w:rsidRPr="004F20F8">
        <w:rPr>
          <w:sz w:val="22"/>
          <w:szCs w:val="22"/>
        </w:rPr>
        <w:t xml:space="preserve"> bersifat Homogen. </w:t>
      </w:r>
    </w:p>
    <w:p w:rsidR="00E44EA9" w:rsidRPr="004F20F8" w:rsidRDefault="00E44EA9" w:rsidP="004F20F8">
      <w:pPr>
        <w:pStyle w:val="Default"/>
        <w:numPr>
          <w:ilvl w:val="0"/>
          <w:numId w:val="16"/>
        </w:numPr>
        <w:ind w:left="360"/>
        <w:rPr>
          <w:sz w:val="22"/>
          <w:szCs w:val="22"/>
        </w:rPr>
      </w:pPr>
      <w:r w:rsidRPr="004F20F8">
        <w:rPr>
          <w:sz w:val="22"/>
          <w:szCs w:val="22"/>
        </w:rPr>
        <w:t xml:space="preserve">Uji Hipotesis </w:t>
      </w:r>
    </w:p>
    <w:p w:rsidR="00E44EA9" w:rsidRPr="004F20F8" w:rsidRDefault="00E44EA9" w:rsidP="004F20F8">
      <w:pPr>
        <w:pStyle w:val="Default"/>
        <w:ind w:left="360"/>
        <w:jc w:val="both"/>
        <w:rPr>
          <w:sz w:val="22"/>
          <w:szCs w:val="22"/>
        </w:rPr>
      </w:pPr>
      <w:proofErr w:type="gramStart"/>
      <w:r w:rsidRPr="004F20F8">
        <w:rPr>
          <w:sz w:val="22"/>
          <w:szCs w:val="22"/>
        </w:rPr>
        <w:t>Untuk</w:t>
      </w:r>
      <w:r w:rsidR="00136E4F" w:rsidRPr="004F20F8">
        <w:rPr>
          <w:sz w:val="22"/>
          <w:szCs w:val="22"/>
        </w:rPr>
        <w:t xml:space="preserve"> uji hipotesis menggunakan uji T</w:t>
      </w:r>
      <w:r w:rsidRPr="004F20F8">
        <w:rPr>
          <w:sz w:val="22"/>
          <w:szCs w:val="22"/>
        </w:rPr>
        <w:t xml:space="preserve"> yang berfungsi untuk mengetahui perbandingan antara metode </w:t>
      </w:r>
      <w:r w:rsidR="00136E4F" w:rsidRPr="004F20F8">
        <w:rPr>
          <w:i/>
          <w:sz w:val="22"/>
          <w:szCs w:val="22"/>
        </w:rPr>
        <w:t>critical thinking</w:t>
      </w:r>
      <w:r w:rsidRPr="004F20F8">
        <w:rPr>
          <w:sz w:val="22"/>
          <w:szCs w:val="22"/>
        </w:rPr>
        <w:t xml:space="preserve"> dengan metode konvensional.</w:t>
      </w:r>
      <w:proofErr w:type="gramEnd"/>
      <w:r w:rsidRPr="004F20F8">
        <w:rPr>
          <w:sz w:val="22"/>
          <w:szCs w:val="22"/>
        </w:rPr>
        <w:t xml:space="preserve"> Dengan pros</w:t>
      </w:r>
      <w:r w:rsidR="00923F54" w:rsidRPr="004F20F8">
        <w:rPr>
          <w:sz w:val="22"/>
          <w:szCs w:val="22"/>
        </w:rPr>
        <w:t xml:space="preserve">es perhitungan diperoleh nilai t </w:t>
      </w:r>
      <w:r w:rsidRPr="004F20F8">
        <w:rPr>
          <w:sz w:val="22"/>
          <w:szCs w:val="22"/>
        </w:rPr>
        <w:t xml:space="preserve">hitung adalah </w:t>
      </w:r>
      <w:r w:rsidR="00923F54" w:rsidRPr="004F20F8">
        <w:rPr>
          <w:sz w:val="22"/>
          <w:szCs w:val="22"/>
        </w:rPr>
        <w:t>3</w:t>
      </w:r>
      <w:r w:rsidRPr="004F20F8">
        <w:rPr>
          <w:sz w:val="22"/>
          <w:szCs w:val="22"/>
        </w:rPr>
        <w:t>.</w:t>
      </w:r>
      <w:r w:rsidR="00923F54" w:rsidRPr="004F20F8">
        <w:rPr>
          <w:sz w:val="22"/>
          <w:szCs w:val="22"/>
        </w:rPr>
        <w:t>1</w:t>
      </w:r>
      <w:r w:rsidRPr="004F20F8">
        <w:rPr>
          <w:sz w:val="22"/>
          <w:szCs w:val="22"/>
        </w:rPr>
        <w:t>54 dan taraf nyata 0.05 diperoleh nilai ttabel adalah 1.</w:t>
      </w:r>
      <w:r w:rsidR="00923F54" w:rsidRPr="004F20F8">
        <w:rPr>
          <w:sz w:val="22"/>
          <w:szCs w:val="22"/>
        </w:rPr>
        <w:t>10</w:t>
      </w:r>
      <w:r w:rsidRPr="004F20F8">
        <w:rPr>
          <w:sz w:val="22"/>
          <w:szCs w:val="22"/>
        </w:rPr>
        <w:t>5 maka t</w:t>
      </w:r>
      <w:r w:rsidR="00135CE8" w:rsidRPr="004F20F8">
        <w:rPr>
          <w:sz w:val="22"/>
          <w:szCs w:val="22"/>
        </w:rPr>
        <w:t xml:space="preserve"> </w:t>
      </w:r>
      <w:r w:rsidRPr="004F20F8">
        <w:rPr>
          <w:sz w:val="22"/>
          <w:szCs w:val="22"/>
        </w:rPr>
        <w:t>hitung &gt; t</w:t>
      </w:r>
      <w:r w:rsidR="00135CE8" w:rsidRPr="004F20F8">
        <w:rPr>
          <w:sz w:val="22"/>
          <w:szCs w:val="22"/>
        </w:rPr>
        <w:t xml:space="preserve"> </w:t>
      </w:r>
      <w:r w:rsidRPr="004F20F8">
        <w:rPr>
          <w:sz w:val="22"/>
          <w:szCs w:val="22"/>
        </w:rPr>
        <w:t xml:space="preserve">tabel yang berarti bahwa Ho ditolak. </w:t>
      </w:r>
      <w:proofErr w:type="gramStart"/>
      <w:r w:rsidRPr="004F20F8">
        <w:rPr>
          <w:sz w:val="22"/>
          <w:szCs w:val="22"/>
        </w:rPr>
        <w:t xml:space="preserve">Hasil ini menunjukkan bahwa penerapan metode </w:t>
      </w:r>
      <w:r w:rsidR="00923F54" w:rsidRPr="004F20F8">
        <w:rPr>
          <w:i/>
          <w:sz w:val="22"/>
          <w:szCs w:val="22"/>
        </w:rPr>
        <w:t>critical thinking</w:t>
      </w:r>
      <w:r w:rsidRPr="004F20F8">
        <w:rPr>
          <w:sz w:val="22"/>
          <w:szCs w:val="22"/>
        </w:rPr>
        <w:t xml:space="preserve"> lebih baik </w:t>
      </w:r>
      <w:r w:rsidR="00923F54" w:rsidRPr="004F20F8">
        <w:rPr>
          <w:sz w:val="22"/>
          <w:szCs w:val="22"/>
        </w:rPr>
        <w:t>daripada</w:t>
      </w:r>
      <w:r w:rsidRPr="004F20F8">
        <w:rPr>
          <w:sz w:val="22"/>
          <w:szCs w:val="22"/>
        </w:rPr>
        <w:t xml:space="preserve"> metode konvensional.</w:t>
      </w:r>
      <w:proofErr w:type="gramEnd"/>
      <w:r w:rsidRPr="004F20F8">
        <w:rPr>
          <w:sz w:val="22"/>
          <w:szCs w:val="22"/>
        </w:rPr>
        <w:t xml:space="preserve"> </w:t>
      </w:r>
    </w:p>
    <w:p w:rsidR="00E44EA9" w:rsidRPr="004F20F8" w:rsidRDefault="00E44EA9" w:rsidP="004F20F8">
      <w:pPr>
        <w:pStyle w:val="Default"/>
        <w:ind w:left="360"/>
        <w:rPr>
          <w:sz w:val="22"/>
          <w:szCs w:val="22"/>
        </w:rPr>
      </w:pPr>
    </w:p>
    <w:p w:rsidR="00E44EA9" w:rsidRPr="004F20F8" w:rsidRDefault="00E44EA9" w:rsidP="004F20F8">
      <w:pPr>
        <w:pStyle w:val="Default"/>
        <w:ind w:left="360"/>
        <w:rPr>
          <w:sz w:val="22"/>
          <w:szCs w:val="22"/>
        </w:rPr>
      </w:pPr>
    </w:p>
    <w:p w:rsidR="00E44EA9" w:rsidRPr="004F20F8" w:rsidRDefault="00E44EA9" w:rsidP="004F20F8">
      <w:pPr>
        <w:pStyle w:val="Default"/>
        <w:ind w:left="360"/>
        <w:rPr>
          <w:sz w:val="22"/>
          <w:szCs w:val="22"/>
        </w:rPr>
      </w:pPr>
    </w:p>
    <w:p w:rsidR="00E44EA9" w:rsidRPr="004F20F8" w:rsidRDefault="00E44EA9" w:rsidP="004F20F8">
      <w:pPr>
        <w:pStyle w:val="Default"/>
        <w:ind w:left="360"/>
        <w:rPr>
          <w:sz w:val="22"/>
          <w:szCs w:val="22"/>
        </w:rPr>
      </w:pPr>
    </w:p>
    <w:p w:rsidR="00E44EA9" w:rsidRPr="004F20F8" w:rsidRDefault="00E44EA9" w:rsidP="004F20F8">
      <w:pPr>
        <w:pStyle w:val="Default"/>
        <w:ind w:left="360"/>
        <w:rPr>
          <w:sz w:val="22"/>
          <w:szCs w:val="22"/>
        </w:rPr>
      </w:pPr>
    </w:p>
    <w:p w:rsidR="00C44513" w:rsidRPr="004F20F8" w:rsidRDefault="00C44513" w:rsidP="004F20F8">
      <w:pPr>
        <w:spacing w:after="0" w:line="240" w:lineRule="auto"/>
        <w:jc w:val="both"/>
        <w:rPr>
          <w:rFonts w:ascii="Times New Roman" w:hAnsi="Times New Roman" w:cs="Times New Roman"/>
        </w:rPr>
      </w:pPr>
    </w:p>
    <w:p w:rsidR="00E83FF1" w:rsidRPr="004F20F8" w:rsidRDefault="00F06F2B" w:rsidP="004F20F8">
      <w:pPr>
        <w:pStyle w:val="ListParagraph"/>
        <w:numPr>
          <w:ilvl w:val="0"/>
          <w:numId w:val="10"/>
        </w:numPr>
        <w:spacing w:after="0" w:line="240" w:lineRule="auto"/>
        <w:ind w:left="360"/>
        <w:jc w:val="both"/>
        <w:rPr>
          <w:rFonts w:ascii="Times New Roman" w:hAnsi="Times New Roman" w:cs="Times New Roman"/>
          <w:b/>
          <w:i/>
        </w:rPr>
      </w:pPr>
      <w:r w:rsidRPr="004F20F8">
        <w:rPr>
          <w:rFonts w:ascii="Times New Roman" w:hAnsi="Times New Roman" w:cs="Times New Roman"/>
          <w:b/>
          <w:i/>
        </w:rPr>
        <w:t>Knowledge</w:t>
      </w:r>
    </w:p>
    <w:p w:rsidR="00E83FF1" w:rsidRPr="004F20F8" w:rsidRDefault="00E83FF1" w:rsidP="004F20F8">
      <w:pPr>
        <w:spacing w:after="0" w:line="240" w:lineRule="auto"/>
        <w:jc w:val="both"/>
        <w:rPr>
          <w:rFonts w:ascii="Times New Roman" w:hAnsi="Times New Roman" w:cs="Times New Roman"/>
        </w:rPr>
      </w:pPr>
      <w:proofErr w:type="gramStart"/>
      <w:r w:rsidRPr="004F20F8">
        <w:rPr>
          <w:rFonts w:ascii="Times New Roman" w:hAnsi="Times New Roman" w:cs="Times New Roman"/>
        </w:rPr>
        <w:t xml:space="preserve">Mahasiswa menggunakan berbagai sumber informasi, bahan kuliah, dan pengalaman pribadi </w:t>
      </w:r>
      <w:r w:rsidR="00BF0B2E" w:rsidRPr="004F20F8">
        <w:rPr>
          <w:rFonts w:ascii="Times New Roman" w:hAnsi="Times New Roman" w:cs="Times New Roman"/>
        </w:rPr>
        <w:t>di</w:t>
      </w:r>
      <w:r w:rsidRPr="004F20F8">
        <w:rPr>
          <w:rFonts w:ascii="Times New Roman" w:hAnsi="Times New Roman" w:cs="Times New Roman"/>
        </w:rPr>
        <w:t>dalam mengambil keputusan sehubungan dengan</w:t>
      </w:r>
      <w:r w:rsidR="00BF0B2E" w:rsidRPr="004F20F8">
        <w:rPr>
          <w:rFonts w:ascii="Times New Roman" w:hAnsi="Times New Roman" w:cs="Times New Roman"/>
        </w:rPr>
        <w:t xml:space="preserve"> topik</w:t>
      </w:r>
      <w:r w:rsidRPr="004F20F8">
        <w:rPr>
          <w:rFonts w:ascii="Times New Roman" w:hAnsi="Times New Roman" w:cs="Times New Roman"/>
        </w:rPr>
        <w:t xml:space="preserve"> k</w:t>
      </w:r>
      <w:r w:rsidR="0071545D" w:rsidRPr="004F20F8">
        <w:rPr>
          <w:rFonts w:ascii="Times New Roman" w:hAnsi="Times New Roman" w:cs="Times New Roman"/>
        </w:rPr>
        <w:t>husus</w:t>
      </w:r>
      <w:r w:rsidRPr="004F20F8">
        <w:rPr>
          <w:rFonts w:ascii="Times New Roman" w:hAnsi="Times New Roman" w:cs="Times New Roman"/>
        </w:rPr>
        <w:t xml:space="preserve"> yang diberikan.</w:t>
      </w:r>
      <w:proofErr w:type="gramEnd"/>
      <w:r w:rsidRPr="004F20F8">
        <w:rPr>
          <w:rFonts w:ascii="Times New Roman" w:hAnsi="Times New Roman" w:cs="Times New Roman"/>
        </w:rPr>
        <w:t xml:space="preserve"> </w:t>
      </w:r>
      <w:proofErr w:type="gramStart"/>
      <w:r w:rsidR="00D9238D" w:rsidRPr="004F20F8">
        <w:rPr>
          <w:rFonts w:ascii="Times New Roman" w:hAnsi="Times New Roman" w:cs="Times New Roman"/>
        </w:rPr>
        <w:t xml:space="preserve">Tampak bahwa </w:t>
      </w:r>
      <w:r w:rsidR="00C44513" w:rsidRPr="004F20F8">
        <w:rPr>
          <w:rFonts w:ascii="Times New Roman" w:hAnsi="Times New Roman" w:cs="Times New Roman"/>
        </w:rPr>
        <w:t>beberapa mahasiswa menggunakan</w:t>
      </w:r>
      <w:r w:rsidR="00D9238D" w:rsidRPr="004F20F8">
        <w:rPr>
          <w:rFonts w:ascii="Times New Roman" w:hAnsi="Times New Roman" w:cs="Times New Roman"/>
        </w:rPr>
        <w:t xml:space="preserve"> pengalaman mereka sebelumnya, khususnya pengalaman kerja yang sangat membantu </w:t>
      </w:r>
      <w:r w:rsidR="00BF0B2E" w:rsidRPr="004F20F8">
        <w:rPr>
          <w:rFonts w:ascii="Times New Roman" w:hAnsi="Times New Roman" w:cs="Times New Roman"/>
        </w:rPr>
        <w:t>untuk</w:t>
      </w:r>
      <w:r w:rsidR="00D9238D" w:rsidRPr="004F20F8">
        <w:rPr>
          <w:rFonts w:ascii="Times New Roman" w:hAnsi="Times New Roman" w:cs="Times New Roman"/>
        </w:rPr>
        <w:t xml:space="preserve"> menyelesaikan masalah.</w:t>
      </w:r>
      <w:proofErr w:type="gramEnd"/>
      <w:r w:rsidR="00D9238D" w:rsidRPr="004F20F8">
        <w:rPr>
          <w:rFonts w:ascii="Times New Roman" w:hAnsi="Times New Roman" w:cs="Times New Roman"/>
        </w:rPr>
        <w:t xml:space="preserve"> </w:t>
      </w:r>
      <w:proofErr w:type="gramStart"/>
      <w:r w:rsidR="00D9238D" w:rsidRPr="004F20F8">
        <w:rPr>
          <w:rFonts w:ascii="Times New Roman" w:hAnsi="Times New Roman" w:cs="Times New Roman"/>
        </w:rPr>
        <w:t>Perbedaan pengalaman kerja</w:t>
      </w:r>
      <w:r w:rsidRPr="004F20F8">
        <w:rPr>
          <w:rFonts w:ascii="Times New Roman" w:hAnsi="Times New Roman" w:cs="Times New Roman"/>
        </w:rPr>
        <w:t xml:space="preserve"> tampak </w:t>
      </w:r>
      <w:r w:rsidR="00BF0B2E" w:rsidRPr="004F20F8">
        <w:rPr>
          <w:rFonts w:ascii="Times New Roman" w:hAnsi="Times New Roman" w:cs="Times New Roman"/>
        </w:rPr>
        <w:t>di</w:t>
      </w:r>
      <w:r w:rsidRPr="004F20F8">
        <w:rPr>
          <w:rFonts w:ascii="Times New Roman" w:hAnsi="Times New Roman" w:cs="Times New Roman"/>
        </w:rPr>
        <w:t>dalam diskusi.</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Ada maha</w:t>
      </w:r>
      <w:r w:rsidR="00D9238D" w:rsidRPr="004F20F8">
        <w:rPr>
          <w:rFonts w:ascii="Times New Roman" w:hAnsi="Times New Roman" w:cs="Times New Roman"/>
        </w:rPr>
        <w:t>s</w:t>
      </w:r>
      <w:r w:rsidRPr="004F20F8">
        <w:rPr>
          <w:rFonts w:ascii="Times New Roman" w:hAnsi="Times New Roman" w:cs="Times New Roman"/>
        </w:rPr>
        <w:t>i</w:t>
      </w:r>
      <w:r w:rsidR="00D9238D" w:rsidRPr="004F20F8">
        <w:rPr>
          <w:rFonts w:ascii="Times New Roman" w:hAnsi="Times New Roman" w:cs="Times New Roman"/>
        </w:rPr>
        <w:t>swa yang bangga karena pengalaman kerjanya dan lebih percaya diri dalam member</w:t>
      </w:r>
      <w:r w:rsidRPr="004F20F8">
        <w:rPr>
          <w:rFonts w:ascii="Times New Roman" w:hAnsi="Times New Roman" w:cs="Times New Roman"/>
        </w:rPr>
        <w:t>i</w:t>
      </w:r>
      <w:r w:rsidR="00D9238D" w:rsidRPr="004F20F8">
        <w:rPr>
          <w:rFonts w:ascii="Times New Roman" w:hAnsi="Times New Roman" w:cs="Times New Roman"/>
        </w:rPr>
        <w:t xml:space="preserve"> jawaban.</w:t>
      </w:r>
      <w:proofErr w:type="gramEnd"/>
      <w:r w:rsidR="00D9238D" w:rsidRPr="004F20F8">
        <w:rPr>
          <w:rFonts w:ascii="Times New Roman" w:hAnsi="Times New Roman" w:cs="Times New Roman"/>
        </w:rPr>
        <w:t xml:space="preserve"> Mahasiswa mengetahui kapan diperlukan informasi tambahan dan untuk itu mereka membaca </w:t>
      </w:r>
      <w:proofErr w:type="gramStart"/>
      <w:r w:rsidR="00D9238D" w:rsidRPr="004F20F8">
        <w:rPr>
          <w:rFonts w:ascii="Times New Roman" w:hAnsi="Times New Roman" w:cs="Times New Roman"/>
        </w:rPr>
        <w:t>surat</w:t>
      </w:r>
      <w:proofErr w:type="gramEnd"/>
      <w:r w:rsidR="00D9238D" w:rsidRPr="004F20F8">
        <w:rPr>
          <w:rFonts w:ascii="Times New Roman" w:hAnsi="Times New Roman" w:cs="Times New Roman"/>
        </w:rPr>
        <w:t xml:space="preserve"> kabar, majalah dan mendengarkan berita, bahkan berbicara dengan pekerja di lapangan. </w:t>
      </w:r>
      <w:r w:rsidRPr="004F20F8">
        <w:rPr>
          <w:rFonts w:ascii="Times New Roman" w:hAnsi="Times New Roman" w:cs="Times New Roman"/>
        </w:rPr>
        <w:t xml:space="preserve">Tampak pula bahwa mahasiswa ingin memiliki waktu yang lebih lama agar memikirkan dampak dari keputusan yang mereka </w:t>
      </w:r>
      <w:proofErr w:type="gramStart"/>
      <w:r w:rsidRPr="004F20F8">
        <w:rPr>
          <w:rFonts w:ascii="Times New Roman" w:hAnsi="Times New Roman" w:cs="Times New Roman"/>
        </w:rPr>
        <w:t>akan</w:t>
      </w:r>
      <w:proofErr w:type="gramEnd"/>
      <w:r w:rsidRPr="004F20F8">
        <w:rPr>
          <w:rFonts w:ascii="Times New Roman" w:hAnsi="Times New Roman" w:cs="Times New Roman"/>
        </w:rPr>
        <w:t xml:space="preserve"> ambil kelak. </w:t>
      </w:r>
    </w:p>
    <w:p w:rsidR="009B7251" w:rsidRPr="004F20F8" w:rsidRDefault="00D8005E" w:rsidP="004F20F8">
      <w:pPr>
        <w:spacing w:after="0" w:line="240" w:lineRule="auto"/>
        <w:jc w:val="both"/>
        <w:rPr>
          <w:rFonts w:ascii="Times New Roman" w:hAnsi="Times New Roman" w:cs="Times New Roman"/>
        </w:rPr>
      </w:pPr>
      <w:r w:rsidRPr="004F20F8">
        <w:rPr>
          <w:rFonts w:ascii="Times New Roman" w:hAnsi="Times New Roman" w:cs="Times New Roman"/>
        </w:rPr>
        <w:t xml:space="preserve">Mahasiswa dapat kesulitan untuk mengidentifikasi masalah dalam </w:t>
      </w:r>
      <w:r w:rsidRPr="004F20F8">
        <w:rPr>
          <w:rFonts w:ascii="Times New Roman" w:hAnsi="Times New Roman" w:cs="Times New Roman"/>
          <w:i/>
        </w:rPr>
        <w:t>case study</w:t>
      </w:r>
      <w:r w:rsidR="00EA4362" w:rsidRPr="004F20F8">
        <w:rPr>
          <w:rFonts w:ascii="Times New Roman" w:hAnsi="Times New Roman" w:cs="Times New Roman"/>
        </w:rPr>
        <w:t xml:space="preserve"> </w:t>
      </w:r>
      <w:proofErr w:type="gramStart"/>
      <w:r w:rsidR="00EA4362" w:rsidRPr="004F20F8">
        <w:rPr>
          <w:rFonts w:ascii="Times New Roman" w:hAnsi="Times New Roman" w:cs="Times New Roman"/>
        </w:rPr>
        <w:t>dan  membuat</w:t>
      </w:r>
      <w:proofErr w:type="gramEnd"/>
      <w:r w:rsidR="00EA4362" w:rsidRPr="004F20F8">
        <w:rPr>
          <w:rFonts w:ascii="Times New Roman" w:hAnsi="Times New Roman" w:cs="Times New Roman"/>
        </w:rPr>
        <w:t xml:space="preserve"> keputusan alternatif. Jika </w:t>
      </w:r>
      <w:proofErr w:type="gramStart"/>
      <w:r w:rsidR="00EA4362" w:rsidRPr="004F20F8">
        <w:rPr>
          <w:rFonts w:ascii="Times New Roman" w:hAnsi="Times New Roman" w:cs="Times New Roman"/>
        </w:rPr>
        <w:t>pe</w:t>
      </w:r>
      <w:r w:rsidR="00C44513" w:rsidRPr="004F20F8">
        <w:rPr>
          <w:rFonts w:ascii="Times New Roman" w:hAnsi="Times New Roman" w:cs="Times New Roman"/>
        </w:rPr>
        <w:t>mikiran  berbeda</w:t>
      </w:r>
      <w:proofErr w:type="gramEnd"/>
      <w:r w:rsidR="00C44513" w:rsidRPr="004F20F8">
        <w:rPr>
          <w:rFonts w:ascii="Times New Roman" w:hAnsi="Times New Roman" w:cs="Times New Roman"/>
        </w:rPr>
        <w:t xml:space="preserve">, mereka tidak </w:t>
      </w:r>
      <w:r w:rsidR="00EA4362" w:rsidRPr="004F20F8">
        <w:rPr>
          <w:rFonts w:ascii="Times New Roman" w:hAnsi="Times New Roman" w:cs="Times New Roman"/>
        </w:rPr>
        <w:t>mendiskusikan perbedaan itu</w:t>
      </w:r>
      <w:r w:rsidRPr="004F20F8">
        <w:rPr>
          <w:rFonts w:ascii="Times New Roman" w:hAnsi="Times New Roman" w:cs="Times New Roman"/>
        </w:rPr>
        <w:t xml:space="preserve">. </w:t>
      </w:r>
      <w:proofErr w:type="gramStart"/>
      <w:r w:rsidRPr="004F20F8">
        <w:rPr>
          <w:rFonts w:ascii="Times New Roman" w:hAnsi="Times New Roman" w:cs="Times New Roman"/>
        </w:rPr>
        <w:t xml:space="preserve">Berarti bahwa mereka menggunakan </w:t>
      </w:r>
      <w:r w:rsidRPr="004F20F8">
        <w:rPr>
          <w:rFonts w:ascii="Times New Roman" w:hAnsi="Times New Roman" w:cs="Times New Roman"/>
          <w:i/>
        </w:rPr>
        <w:t>critical thinking process</w:t>
      </w:r>
      <w:r w:rsidRPr="004F20F8">
        <w:rPr>
          <w:rFonts w:ascii="Times New Roman" w:hAnsi="Times New Roman" w:cs="Times New Roman"/>
        </w:rPr>
        <w:t xml:space="preserve"> yang tercermin dengan menggunakan informasi baru, pengetahuan dan pengalaman kerja dan pengalaman pribadi.</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Mereka memberi al</w:t>
      </w:r>
      <w:r w:rsidR="00EA4362" w:rsidRPr="004F20F8">
        <w:rPr>
          <w:rFonts w:ascii="Times New Roman" w:hAnsi="Times New Roman" w:cs="Times New Roman"/>
        </w:rPr>
        <w:t>a</w:t>
      </w:r>
      <w:r w:rsidRPr="004F20F8">
        <w:rPr>
          <w:rFonts w:ascii="Times New Roman" w:hAnsi="Times New Roman" w:cs="Times New Roman"/>
        </w:rPr>
        <w:t>san mengapa mengambil keputusan seperti ini.</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Mereka menawarkan solusi untuk masalah yang terdapat dalam kasus tersebut dan memberikan alasan untuk keputusan mereka.</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 xml:space="preserve">Ini merupakan suatu latar belakang yang baik untuk perkembangan critical thinking, karena </w:t>
      </w:r>
      <w:r w:rsidRPr="004F20F8">
        <w:rPr>
          <w:rFonts w:ascii="Times New Roman" w:hAnsi="Times New Roman" w:cs="Times New Roman"/>
          <w:i/>
        </w:rPr>
        <w:t>course</w:t>
      </w:r>
      <w:r w:rsidR="00EA4362" w:rsidRPr="004F20F8">
        <w:rPr>
          <w:rFonts w:ascii="Times New Roman" w:hAnsi="Times New Roman" w:cs="Times New Roman"/>
        </w:rPr>
        <w:t xml:space="preserve"> ini berfokus pada pemikiran kritis, bukan</w:t>
      </w:r>
      <w:r w:rsidRPr="004F20F8">
        <w:rPr>
          <w:rFonts w:ascii="Times New Roman" w:hAnsi="Times New Roman" w:cs="Times New Roman"/>
        </w:rPr>
        <w:t xml:space="preserve"> pengambilan keputusan, </w:t>
      </w:r>
      <w:r w:rsidR="00EA4362" w:rsidRPr="004F20F8">
        <w:rPr>
          <w:rFonts w:ascii="Times New Roman" w:hAnsi="Times New Roman" w:cs="Times New Roman"/>
        </w:rPr>
        <w:t xml:space="preserve">ada </w:t>
      </w:r>
      <w:r w:rsidRPr="004F20F8">
        <w:rPr>
          <w:rFonts w:ascii="Times New Roman" w:hAnsi="Times New Roman" w:cs="Times New Roman"/>
        </w:rPr>
        <w:t xml:space="preserve">beberapa mahasiswa </w:t>
      </w:r>
      <w:r w:rsidR="00EA4362" w:rsidRPr="004F20F8">
        <w:rPr>
          <w:rFonts w:ascii="Times New Roman" w:hAnsi="Times New Roman" w:cs="Times New Roman"/>
        </w:rPr>
        <w:t xml:space="preserve">yang dapat </w:t>
      </w:r>
      <w:r w:rsidRPr="004F20F8">
        <w:rPr>
          <w:rFonts w:ascii="Times New Roman" w:hAnsi="Times New Roman" w:cs="Times New Roman"/>
        </w:rPr>
        <w:t>tidak menghubungkan pengetahuan dengan pengalaman di kehidupan nyata.</w:t>
      </w:r>
      <w:proofErr w:type="gramEnd"/>
      <w:r w:rsidRPr="004F20F8">
        <w:rPr>
          <w:rFonts w:ascii="Times New Roman" w:hAnsi="Times New Roman" w:cs="Times New Roman"/>
        </w:rPr>
        <w:t xml:space="preserve"> </w:t>
      </w:r>
    </w:p>
    <w:p w:rsidR="00EA4362" w:rsidRPr="004F20F8" w:rsidRDefault="00EA4362" w:rsidP="004F20F8">
      <w:pPr>
        <w:pStyle w:val="ListParagraph"/>
        <w:numPr>
          <w:ilvl w:val="0"/>
          <w:numId w:val="10"/>
        </w:numPr>
        <w:spacing w:after="0" w:line="240" w:lineRule="auto"/>
        <w:ind w:left="360"/>
        <w:jc w:val="both"/>
        <w:rPr>
          <w:rFonts w:ascii="Times New Roman" w:hAnsi="Times New Roman" w:cs="Times New Roman"/>
          <w:b/>
          <w:i/>
        </w:rPr>
      </w:pPr>
      <w:r w:rsidRPr="004F20F8">
        <w:rPr>
          <w:rFonts w:ascii="Times New Roman" w:hAnsi="Times New Roman" w:cs="Times New Roman"/>
          <w:b/>
          <w:i/>
        </w:rPr>
        <w:t>Critical spirit</w:t>
      </w:r>
    </w:p>
    <w:p w:rsidR="00EA4362" w:rsidRPr="004F20F8" w:rsidRDefault="00EA4362" w:rsidP="004F20F8">
      <w:pPr>
        <w:spacing w:after="0" w:line="240" w:lineRule="auto"/>
        <w:jc w:val="both"/>
        <w:rPr>
          <w:rFonts w:ascii="Times New Roman" w:hAnsi="Times New Roman" w:cs="Times New Roman"/>
        </w:rPr>
      </w:pPr>
      <w:r w:rsidRPr="004F20F8">
        <w:rPr>
          <w:rFonts w:ascii="Times New Roman" w:hAnsi="Times New Roman" w:cs="Times New Roman"/>
        </w:rPr>
        <w:t xml:space="preserve">Mahasiswa sudah mengetahui bahwa seorang </w:t>
      </w:r>
      <w:r w:rsidR="00C44513" w:rsidRPr="004F20F8">
        <w:rPr>
          <w:rFonts w:ascii="Times New Roman" w:hAnsi="Times New Roman" w:cs="Times New Roman"/>
        </w:rPr>
        <w:t>calon pekerja yang handal</w:t>
      </w:r>
      <w:r w:rsidRPr="004F20F8">
        <w:rPr>
          <w:rFonts w:ascii="Times New Roman" w:hAnsi="Times New Roman" w:cs="Times New Roman"/>
        </w:rPr>
        <w:t xml:space="preserve"> harus </w:t>
      </w:r>
      <w:r w:rsidRPr="004F20F8">
        <w:rPr>
          <w:rFonts w:ascii="Times New Roman" w:hAnsi="Times New Roman" w:cs="Times New Roman"/>
          <w:i/>
        </w:rPr>
        <w:t>open minded</w:t>
      </w:r>
      <w:r w:rsidRPr="004F20F8">
        <w:rPr>
          <w:rFonts w:ascii="Times New Roman" w:hAnsi="Times New Roman" w:cs="Times New Roman"/>
        </w:rPr>
        <w:t xml:space="preserve">, harus mengahrgai pendapat orang </w:t>
      </w:r>
      <w:proofErr w:type="gramStart"/>
      <w:r w:rsidRPr="004F20F8">
        <w:rPr>
          <w:rFonts w:ascii="Times New Roman" w:hAnsi="Times New Roman" w:cs="Times New Roman"/>
        </w:rPr>
        <w:t>lain</w:t>
      </w:r>
      <w:proofErr w:type="gramEnd"/>
      <w:r w:rsidRPr="004F20F8">
        <w:rPr>
          <w:rFonts w:ascii="Times New Roman" w:hAnsi="Times New Roman" w:cs="Times New Roman"/>
        </w:rPr>
        <w:t xml:space="preserve">, dan memiliki tanggung jawab intelektual. </w:t>
      </w:r>
      <w:proofErr w:type="gramStart"/>
      <w:r w:rsidRPr="004F20F8">
        <w:rPr>
          <w:rFonts w:ascii="Times New Roman" w:hAnsi="Times New Roman" w:cs="Times New Roman"/>
        </w:rPr>
        <w:t>Oleh karena itu, meraka mendengarkan masalah, mencoba untuk berempati dan juga berpartisipasi dalam diskusi.</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Sebagain mahasiswa mengatakan bahwa meraka belajar banyak justru karena mendengarkan pendapat teman-temannya di kelas.</w:t>
      </w:r>
      <w:proofErr w:type="gramEnd"/>
    </w:p>
    <w:p w:rsidR="00D8005E" w:rsidRPr="004F20F8" w:rsidRDefault="00D8005E" w:rsidP="004F20F8">
      <w:pPr>
        <w:spacing w:after="0" w:line="240" w:lineRule="auto"/>
        <w:jc w:val="both"/>
        <w:rPr>
          <w:rFonts w:ascii="Times New Roman" w:hAnsi="Times New Roman" w:cs="Times New Roman"/>
        </w:rPr>
      </w:pPr>
      <w:proofErr w:type="gramStart"/>
      <w:r w:rsidRPr="004F20F8">
        <w:rPr>
          <w:rFonts w:ascii="Times New Roman" w:hAnsi="Times New Roman" w:cs="Times New Roman"/>
        </w:rPr>
        <w:t xml:space="preserve">Mereka mengakui </w:t>
      </w:r>
      <w:r w:rsidR="00EA4362" w:rsidRPr="004F20F8">
        <w:rPr>
          <w:rFonts w:ascii="Times New Roman" w:hAnsi="Times New Roman" w:cs="Times New Roman"/>
        </w:rPr>
        <w:t>bahwa etika pribadi sangat penting</w:t>
      </w:r>
      <w:r w:rsidRPr="004F20F8">
        <w:rPr>
          <w:rFonts w:ascii="Times New Roman" w:hAnsi="Times New Roman" w:cs="Times New Roman"/>
        </w:rPr>
        <w:t>, tetapi tidak dapat mengatasi atau tidak memahami bagaimana mengatasi perbedaan sikap dalam etika pribadi.</w:t>
      </w:r>
      <w:proofErr w:type="gramEnd"/>
      <w:r w:rsidR="00000D47" w:rsidRPr="004F20F8">
        <w:rPr>
          <w:rFonts w:ascii="Times New Roman" w:hAnsi="Times New Roman" w:cs="Times New Roman"/>
        </w:rPr>
        <w:t xml:space="preserve"> </w:t>
      </w:r>
      <w:proofErr w:type="gramStart"/>
      <w:r w:rsidR="00000D47" w:rsidRPr="004F20F8">
        <w:rPr>
          <w:rFonts w:ascii="Times New Roman" w:hAnsi="Times New Roman" w:cs="Times New Roman"/>
        </w:rPr>
        <w:t>M</w:t>
      </w:r>
      <w:r w:rsidR="00EA4362" w:rsidRPr="004F20F8">
        <w:rPr>
          <w:rFonts w:ascii="Times New Roman" w:hAnsi="Times New Roman" w:cs="Times New Roman"/>
        </w:rPr>
        <w:t xml:space="preserve">ereka menarik kesimpulan berdasarkan </w:t>
      </w:r>
      <w:r w:rsidR="00EA4362" w:rsidRPr="004F20F8">
        <w:rPr>
          <w:rFonts w:ascii="Times New Roman" w:hAnsi="Times New Roman" w:cs="Times New Roman"/>
          <w:i/>
        </w:rPr>
        <w:t>consensus</w:t>
      </w:r>
      <w:r w:rsidR="00EA4362" w:rsidRPr="004F20F8">
        <w:rPr>
          <w:rFonts w:ascii="Times New Roman" w:hAnsi="Times New Roman" w:cs="Times New Roman"/>
        </w:rPr>
        <w:t xml:space="preserve">, maka masih ada </w:t>
      </w:r>
      <w:r w:rsidR="00EA4362" w:rsidRPr="004F20F8">
        <w:rPr>
          <w:rFonts w:ascii="Times New Roman" w:hAnsi="Times New Roman" w:cs="Times New Roman"/>
          <w:i/>
        </w:rPr>
        <w:t>individualistic approach</w:t>
      </w:r>
      <w:r w:rsidR="00EA4362" w:rsidRPr="004F20F8">
        <w:rPr>
          <w:rFonts w:ascii="Times New Roman" w:hAnsi="Times New Roman" w:cs="Times New Roman"/>
        </w:rPr>
        <w:t xml:space="preserve"> terhadap masalah.</w:t>
      </w:r>
      <w:proofErr w:type="gramEnd"/>
      <w:r w:rsidR="00EA4362" w:rsidRPr="004F20F8">
        <w:rPr>
          <w:rFonts w:ascii="Times New Roman" w:hAnsi="Times New Roman" w:cs="Times New Roman"/>
        </w:rPr>
        <w:t xml:space="preserve"> </w:t>
      </w:r>
    </w:p>
    <w:p w:rsidR="00000D47" w:rsidRPr="004F20F8" w:rsidRDefault="00000D47" w:rsidP="004F20F8">
      <w:pPr>
        <w:pStyle w:val="ListParagraph"/>
        <w:numPr>
          <w:ilvl w:val="0"/>
          <w:numId w:val="10"/>
        </w:numPr>
        <w:spacing w:after="0" w:line="240" w:lineRule="auto"/>
        <w:ind w:left="360"/>
        <w:jc w:val="both"/>
        <w:rPr>
          <w:rFonts w:ascii="Times New Roman" w:hAnsi="Times New Roman" w:cs="Times New Roman"/>
          <w:b/>
          <w:i/>
        </w:rPr>
      </w:pPr>
      <w:r w:rsidRPr="004F20F8">
        <w:rPr>
          <w:rFonts w:ascii="Times New Roman" w:hAnsi="Times New Roman" w:cs="Times New Roman"/>
          <w:b/>
          <w:i/>
        </w:rPr>
        <w:t xml:space="preserve">Reason Assessment </w:t>
      </w:r>
    </w:p>
    <w:p w:rsidR="00DE336D" w:rsidRPr="004F20F8" w:rsidRDefault="00DE336D" w:rsidP="004F20F8">
      <w:pPr>
        <w:spacing w:after="0" w:line="240" w:lineRule="auto"/>
        <w:jc w:val="both"/>
        <w:rPr>
          <w:rFonts w:ascii="Times New Roman" w:hAnsi="Times New Roman" w:cs="Times New Roman"/>
        </w:rPr>
      </w:pPr>
      <w:proofErr w:type="gramStart"/>
      <w:r w:rsidRPr="004F20F8">
        <w:rPr>
          <w:rFonts w:ascii="Times New Roman" w:hAnsi="Times New Roman" w:cs="Times New Roman"/>
        </w:rPr>
        <w:t>Mahasiswa memiliki sedikit kendala dalam mengidentifikasi masalah yang ada dalam kasus yang diberikan dan sering sukar untuk memberikan alasan yang logis.</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Ada beberapa mahasiswa yang tdiak mengemukakan alasan mereka, kecuali ditanya oleh pengajar.</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Bagi mahasiswa yang memiliki pengalaman k</w:t>
      </w:r>
      <w:r w:rsidR="0071545D" w:rsidRPr="004F20F8">
        <w:rPr>
          <w:rFonts w:ascii="Times New Roman" w:hAnsi="Times New Roman" w:cs="Times New Roman"/>
        </w:rPr>
        <w:t>erja, tampaknya lebih mudah unt</w:t>
      </w:r>
      <w:r w:rsidRPr="004F20F8">
        <w:rPr>
          <w:rFonts w:ascii="Times New Roman" w:hAnsi="Times New Roman" w:cs="Times New Roman"/>
        </w:rPr>
        <w:t xml:space="preserve">uk mengemukakan pendapat, member alasan yang logis dan juga untuk </w:t>
      </w:r>
      <w:r w:rsidR="0081787F" w:rsidRPr="004F20F8">
        <w:rPr>
          <w:rFonts w:ascii="Times New Roman" w:hAnsi="Times New Roman" w:cs="Times New Roman"/>
        </w:rPr>
        <w:t>berpikir secara kritis.</w:t>
      </w:r>
      <w:proofErr w:type="gramEnd"/>
      <w:r w:rsidR="0081787F" w:rsidRPr="004F20F8">
        <w:rPr>
          <w:rFonts w:ascii="Times New Roman" w:hAnsi="Times New Roman" w:cs="Times New Roman"/>
        </w:rPr>
        <w:t xml:space="preserve"> </w:t>
      </w:r>
      <w:proofErr w:type="gramStart"/>
      <w:r w:rsidR="0081787F" w:rsidRPr="004F20F8">
        <w:rPr>
          <w:rFonts w:ascii="Times New Roman" w:hAnsi="Times New Roman" w:cs="Times New Roman"/>
        </w:rPr>
        <w:t xml:space="preserve">Mereka menyadari bahwa mengetahui teori itu baik dan berguna, belajar di kelas juga membantu mereka, </w:t>
      </w:r>
      <w:r w:rsidR="0081787F" w:rsidRPr="004F20F8">
        <w:rPr>
          <w:rFonts w:ascii="Times New Roman" w:hAnsi="Times New Roman" w:cs="Times New Roman"/>
        </w:rPr>
        <w:lastRenderedPageBreak/>
        <w:t xml:space="preserve">tetapi di lapangan mereka menemukan </w:t>
      </w:r>
      <w:r w:rsidR="0081787F" w:rsidRPr="004F20F8">
        <w:rPr>
          <w:rFonts w:ascii="Times New Roman" w:hAnsi="Times New Roman" w:cs="Times New Roman"/>
          <w:i/>
        </w:rPr>
        <w:t>real life</w:t>
      </w:r>
      <w:r w:rsidR="00885D53" w:rsidRPr="004F20F8">
        <w:rPr>
          <w:rFonts w:ascii="Times New Roman" w:hAnsi="Times New Roman" w:cs="Times New Roman"/>
        </w:rPr>
        <w:t xml:space="preserve"> di</w:t>
      </w:r>
      <w:r w:rsidR="0081787F" w:rsidRPr="004F20F8">
        <w:rPr>
          <w:rFonts w:ascii="Times New Roman" w:hAnsi="Times New Roman" w:cs="Times New Roman"/>
        </w:rPr>
        <w:t>mana mereka harus mengaplikasikan seluruh pengetahuan yang mereka miliki dan menghubungkan pengetahuan ini dengan kehidupan nyata.</w:t>
      </w:r>
      <w:proofErr w:type="gramEnd"/>
      <w:r w:rsidR="0081787F" w:rsidRPr="004F20F8">
        <w:rPr>
          <w:rFonts w:ascii="Times New Roman" w:hAnsi="Times New Roman" w:cs="Times New Roman"/>
        </w:rPr>
        <w:t xml:space="preserve"> </w:t>
      </w:r>
    </w:p>
    <w:p w:rsidR="0011255B" w:rsidRPr="004F20F8" w:rsidRDefault="0011255B" w:rsidP="004F20F8">
      <w:pPr>
        <w:spacing w:after="0" w:line="240" w:lineRule="auto"/>
        <w:jc w:val="both"/>
        <w:rPr>
          <w:rFonts w:ascii="Times New Roman" w:hAnsi="Times New Roman" w:cs="Times New Roman"/>
        </w:rPr>
      </w:pPr>
    </w:p>
    <w:p w:rsidR="0011255B" w:rsidRPr="004F20F8" w:rsidRDefault="00885D53" w:rsidP="004F20F8">
      <w:pPr>
        <w:pStyle w:val="ListParagraph"/>
        <w:numPr>
          <w:ilvl w:val="0"/>
          <w:numId w:val="12"/>
        </w:numPr>
        <w:spacing w:after="0" w:line="240" w:lineRule="auto"/>
        <w:ind w:left="360" w:hanging="360"/>
        <w:jc w:val="both"/>
        <w:rPr>
          <w:rFonts w:ascii="Times New Roman" w:hAnsi="Times New Roman" w:cs="Times New Roman"/>
          <w:b/>
        </w:rPr>
      </w:pPr>
      <w:r w:rsidRPr="004F20F8">
        <w:rPr>
          <w:rFonts w:ascii="Times New Roman" w:hAnsi="Times New Roman" w:cs="Times New Roman"/>
          <w:b/>
        </w:rPr>
        <w:t xml:space="preserve"> Kesimpulan</w:t>
      </w:r>
      <w:r w:rsidR="0011255B" w:rsidRPr="004F20F8">
        <w:rPr>
          <w:rFonts w:ascii="Times New Roman" w:hAnsi="Times New Roman" w:cs="Times New Roman"/>
          <w:b/>
        </w:rPr>
        <w:t xml:space="preserve"> </w:t>
      </w:r>
    </w:p>
    <w:p w:rsidR="00D9238D" w:rsidRPr="004F20F8" w:rsidRDefault="0011255B"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 xml:space="preserve">Setelah </w:t>
      </w:r>
      <w:r w:rsidR="00885D53" w:rsidRPr="004F20F8">
        <w:rPr>
          <w:rFonts w:ascii="Times New Roman" w:hAnsi="Times New Roman" w:cs="Times New Roman"/>
        </w:rPr>
        <w:t xml:space="preserve">melakukan penelitian, </w:t>
      </w:r>
      <w:r w:rsidRPr="004F20F8">
        <w:rPr>
          <w:rFonts w:ascii="Times New Roman" w:hAnsi="Times New Roman" w:cs="Times New Roman"/>
        </w:rPr>
        <w:t>dapat disimpulkan bahw</w:t>
      </w:r>
      <w:r w:rsidR="00885D53" w:rsidRPr="004F20F8">
        <w:rPr>
          <w:rFonts w:ascii="Times New Roman" w:hAnsi="Times New Roman" w:cs="Times New Roman"/>
        </w:rPr>
        <w:t>a para mahasiswa pada jenjang S1 Program Studi Sistem Informasi ini</w:t>
      </w:r>
      <w:r w:rsidRPr="004F20F8">
        <w:rPr>
          <w:rFonts w:ascii="Times New Roman" w:hAnsi="Times New Roman" w:cs="Times New Roman"/>
        </w:rPr>
        <w:t xml:space="preserve">, </w:t>
      </w:r>
      <w:r w:rsidR="00135CE8" w:rsidRPr="004F20F8">
        <w:rPr>
          <w:rFonts w:ascii="Times New Roman" w:hAnsi="Times New Roman" w:cs="Times New Roman"/>
        </w:rPr>
        <w:t xml:space="preserve">lebih baik jika dilakukan metode pembelajaran dengan </w:t>
      </w:r>
      <w:r w:rsidR="00135CE8" w:rsidRPr="004F20F8">
        <w:rPr>
          <w:rFonts w:ascii="Times New Roman" w:hAnsi="Times New Roman" w:cs="Times New Roman"/>
          <w:i/>
        </w:rPr>
        <w:t>critical thinking</w:t>
      </w:r>
      <w:r w:rsidR="00135CE8" w:rsidRPr="004F20F8">
        <w:rPr>
          <w:rFonts w:ascii="Times New Roman" w:hAnsi="Times New Roman" w:cs="Times New Roman"/>
        </w:rPr>
        <w:t xml:space="preserve">, </w:t>
      </w:r>
      <w:r w:rsidRPr="004F20F8">
        <w:rPr>
          <w:rFonts w:ascii="Times New Roman" w:hAnsi="Times New Roman" w:cs="Times New Roman"/>
        </w:rPr>
        <w:t xml:space="preserve">walaupun </w:t>
      </w:r>
      <w:r w:rsidR="00885D53" w:rsidRPr="004F20F8">
        <w:rPr>
          <w:rFonts w:ascii="Times New Roman" w:hAnsi="Times New Roman" w:cs="Times New Roman"/>
        </w:rPr>
        <w:t xml:space="preserve">ada beberapa mahasiswa yang </w:t>
      </w:r>
      <w:r w:rsidRPr="004F20F8">
        <w:rPr>
          <w:rFonts w:ascii="Times New Roman" w:hAnsi="Times New Roman" w:cs="Times New Roman"/>
        </w:rPr>
        <w:t xml:space="preserve">memiliki pengalaman kerja </w:t>
      </w:r>
      <w:r w:rsidR="00885D53" w:rsidRPr="004F20F8">
        <w:rPr>
          <w:rFonts w:ascii="Times New Roman" w:hAnsi="Times New Roman" w:cs="Times New Roman"/>
        </w:rPr>
        <w:t xml:space="preserve">tetapi mereka masih </w:t>
      </w:r>
      <w:r w:rsidRPr="004F20F8">
        <w:rPr>
          <w:rFonts w:ascii="Times New Roman" w:hAnsi="Times New Roman" w:cs="Times New Roman"/>
        </w:rPr>
        <w:t>belum dapat berpikir kritis dan jika dapat berpikir kritis belum dapat dila</w:t>
      </w:r>
      <w:r w:rsidR="00885D53" w:rsidRPr="004F20F8">
        <w:rPr>
          <w:rFonts w:ascii="Times New Roman" w:hAnsi="Times New Roman" w:cs="Times New Roman"/>
        </w:rPr>
        <w:t>kukan berdasarkan sumber ilmiah</w:t>
      </w:r>
      <w:r w:rsidRPr="004F20F8">
        <w:rPr>
          <w:rFonts w:ascii="Times New Roman" w:hAnsi="Times New Roman" w:cs="Times New Roman"/>
        </w:rPr>
        <w:t>, atau dengan kata lain belum memiliki justifikasi ilmiah untuk pemikiran tersebut.</w:t>
      </w:r>
      <w:r w:rsidR="00885D53" w:rsidRPr="004F20F8">
        <w:rPr>
          <w:rFonts w:ascii="Times New Roman" w:hAnsi="Times New Roman" w:cs="Times New Roman"/>
        </w:rPr>
        <w:t xml:space="preserve"> </w:t>
      </w:r>
      <w:proofErr w:type="gramStart"/>
      <w:r w:rsidRPr="004F20F8">
        <w:rPr>
          <w:rFonts w:ascii="Times New Roman" w:hAnsi="Times New Roman" w:cs="Times New Roman"/>
        </w:rPr>
        <w:t>Pe</w:t>
      </w:r>
      <w:r w:rsidR="00EF795D" w:rsidRPr="004F20F8">
        <w:rPr>
          <w:rFonts w:ascii="Times New Roman" w:hAnsi="Times New Roman" w:cs="Times New Roman"/>
        </w:rPr>
        <w:t>rbedaan pendapat yang muncul di</w:t>
      </w:r>
      <w:r w:rsidRPr="004F20F8">
        <w:rPr>
          <w:rFonts w:ascii="Times New Roman" w:hAnsi="Times New Roman" w:cs="Times New Roman"/>
        </w:rPr>
        <w:t>dalam diskusi tidak dicari penyebabnya dan juga tidak didiskusikan.</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 xml:space="preserve">Akan tetapi, tampak bahwa mahasiswa memiliki sikap positif terhadap metode pengajaran </w:t>
      </w:r>
      <w:r w:rsidRPr="004F20F8">
        <w:rPr>
          <w:rFonts w:ascii="Times New Roman" w:hAnsi="Times New Roman" w:cs="Times New Roman"/>
          <w:i/>
        </w:rPr>
        <w:t>critical thinking</w:t>
      </w:r>
      <w:r w:rsidRPr="004F20F8">
        <w:rPr>
          <w:rFonts w:ascii="Times New Roman" w:hAnsi="Times New Roman" w:cs="Times New Roman"/>
        </w:rPr>
        <w:t>.</w:t>
      </w:r>
      <w:proofErr w:type="gramEnd"/>
    </w:p>
    <w:p w:rsidR="00885D53" w:rsidRPr="004F20F8" w:rsidRDefault="00885D53" w:rsidP="004F20F8">
      <w:pPr>
        <w:spacing w:after="0" w:line="240" w:lineRule="auto"/>
        <w:ind w:firstLine="720"/>
        <w:jc w:val="both"/>
        <w:rPr>
          <w:rFonts w:ascii="Times New Roman" w:hAnsi="Times New Roman" w:cs="Times New Roman"/>
        </w:rPr>
      </w:pPr>
      <w:r w:rsidRPr="004F20F8">
        <w:rPr>
          <w:rFonts w:ascii="Times New Roman" w:hAnsi="Times New Roman" w:cs="Times New Roman"/>
        </w:rPr>
        <w:t xml:space="preserve">Setelah membuat penelitian ini tampak bahwa perlu diadakan beberapa perubahan yang </w:t>
      </w:r>
      <w:proofErr w:type="gramStart"/>
      <w:r w:rsidRPr="004F20F8">
        <w:rPr>
          <w:rFonts w:ascii="Times New Roman" w:hAnsi="Times New Roman" w:cs="Times New Roman"/>
        </w:rPr>
        <w:t>akan</w:t>
      </w:r>
      <w:proofErr w:type="gramEnd"/>
      <w:r w:rsidRPr="004F20F8">
        <w:rPr>
          <w:rFonts w:ascii="Times New Roman" w:hAnsi="Times New Roman" w:cs="Times New Roman"/>
        </w:rPr>
        <w:t xml:space="preserve"> membuat proses belajar mengajar lebih efektif, atraktif, dan berguna untuk para calon pekerja yang handal. Perubahan dan perbaikannya sebagai </w:t>
      </w:r>
      <w:proofErr w:type="gramStart"/>
      <w:r w:rsidRPr="004F20F8">
        <w:rPr>
          <w:rFonts w:ascii="Times New Roman" w:hAnsi="Times New Roman" w:cs="Times New Roman"/>
        </w:rPr>
        <w:t>berikut :</w:t>
      </w:r>
      <w:proofErr w:type="gramEnd"/>
    </w:p>
    <w:p w:rsidR="00885D53" w:rsidRPr="004F20F8" w:rsidRDefault="00885D53" w:rsidP="004F20F8">
      <w:pPr>
        <w:pStyle w:val="ListParagraph"/>
        <w:numPr>
          <w:ilvl w:val="0"/>
          <w:numId w:val="15"/>
        </w:numPr>
        <w:spacing w:after="0" w:line="240" w:lineRule="auto"/>
        <w:ind w:left="360"/>
        <w:jc w:val="both"/>
        <w:rPr>
          <w:rFonts w:ascii="Times New Roman" w:hAnsi="Times New Roman" w:cs="Times New Roman"/>
        </w:rPr>
      </w:pPr>
      <w:r w:rsidRPr="004F20F8">
        <w:rPr>
          <w:rFonts w:ascii="Times New Roman" w:hAnsi="Times New Roman" w:cs="Times New Roman"/>
        </w:rPr>
        <w:t xml:space="preserve">Perbaikan </w:t>
      </w:r>
      <w:r w:rsidRPr="004F20F8">
        <w:rPr>
          <w:rFonts w:ascii="Times New Roman" w:hAnsi="Times New Roman" w:cs="Times New Roman"/>
          <w:i/>
        </w:rPr>
        <w:t>course</w:t>
      </w:r>
      <w:r w:rsidR="00F06F2B" w:rsidRPr="004F20F8">
        <w:rPr>
          <w:rFonts w:ascii="Times New Roman" w:hAnsi="Times New Roman" w:cs="Times New Roman"/>
        </w:rPr>
        <w:t>, yaitu :</w:t>
      </w:r>
    </w:p>
    <w:p w:rsidR="00885D53" w:rsidRPr="004F20F8" w:rsidRDefault="00885D53" w:rsidP="004F20F8">
      <w:pPr>
        <w:pStyle w:val="ListParagraph"/>
        <w:numPr>
          <w:ilvl w:val="0"/>
          <w:numId w:val="11"/>
        </w:numPr>
        <w:spacing w:after="0" w:line="240" w:lineRule="auto"/>
        <w:ind w:left="360" w:firstLine="0"/>
        <w:jc w:val="both"/>
        <w:rPr>
          <w:rFonts w:ascii="Times New Roman" w:hAnsi="Times New Roman" w:cs="Times New Roman"/>
        </w:rPr>
      </w:pPr>
      <w:r w:rsidRPr="004F20F8">
        <w:rPr>
          <w:rFonts w:ascii="Times New Roman" w:hAnsi="Times New Roman" w:cs="Times New Roman"/>
        </w:rPr>
        <w:t>Menggunakan sumber yang dapat dipercaya.</w:t>
      </w:r>
    </w:p>
    <w:p w:rsidR="00885D53" w:rsidRPr="004F20F8" w:rsidRDefault="00885D53" w:rsidP="004F20F8">
      <w:pPr>
        <w:pStyle w:val="ListParagraph"/>
        <w:numPr>
          <w:ilvl w:val="0"/>
          <w:numId w:val="11"/>
        </w:numPr>
        <w:spacing w:after="0" w:line="240" w:lineRule="auto"/>
        <w:ind w:left="360" w:firstLine="0"/>
        <w:jc w:val="both"/>
        <w:rPr>
          <w:rFonts w:ascii="Times New Roman" w:hAnsi="Times New Roman" w:cs="Times New Roman"/>
        </w:rPr>
      </w:pPr>
      <w:r w:rsidRPr="004F20F8">
        <w:rPr>
          <w:rFonts w:ascii="Times New Roman" w:hAnsi="Times New Roman" w:cs="Times New Roman"/>
        </w:rPr>
        <w:t>Mengundang pakar dalam bidang tersebut.</w:t>
      </w:r>
    </w:p>
    <w:p w:rsidR="00885D53" w:rsidRPr="004F20F8" w:rsidRDefault="00885D53" w:rsidP="004F20F8">
      <w:pPr>
        <w:pStyle w:val="ListParagraph"/>
        <w:numPr>
          <w:ilvl w:val="0"/>
          <w:numId w:val="11"/>
        </w:numPr>
        <w:spacing w:after="0" w:line="240" w:lineRule="auto"/>
        <w:ind w:left="360" w:firstLine="0"/>
        <w:jc w:val="both"/>
        <w:rPr>
          <w:rFonts w:ascii="Times New Roman" w:hAnsi="Times New Roman" w:cs="Times New Roman"/>
        </w:rPr>
      </w:pPr>
      <w:r w:rsidRPr="004F20F8">
        <w:rPr>
          <w:rFonts w:ascii="Times New Roman" w:hAnsi="Times New Roman" w:cs="Times New Roman"/>
        </w:rPr>
        <w:t>Menggunakan hasil penelitian.</w:t>
      </w:r>
    </w:p>
    <w:p w:rsidR="00885D53" w:rsidRPr="004F20F8" w:rsidRDefault="00885D53" w:rsidP="004F20F8">
      <w:pPr>
        <w:pStyle w:val="ListParagraph"/>
        <w:numPr>
          <w:ilvl w:val="0"/>
          <w:numId w:val="11"/>
        </w:numPr>
        <w:spacing w:after="0" w:line="240" w:lineRule="auto"/>
        <w:ind w:left="360" w:firstLine="0"/>
        <w:jc w:val="both"/>
        <w:rPr>
          <w:rFonts w:ascii="Times New Roman" w:hAnsi="Times New Roman" w:cs="Times New Roman"/>
        </w:rPr>
      </w:pPr>
      <w:r w:rsidRPr="004F20F8">
        <w:rPr>
          <w:rFonts w:ascii="Times New Roman" w:hAnsi="Times New Roman" w:cs="Times New Roman"/>
          <w:i/>
        </w:rPr>
        <w:t>Feedback</w:t>
      </w:r>
      <w:r w:rsidRPr="004F20F8">
        <w:rPr>
          <w:rFonts w:ascii="Times New Roman" w:hAnsi="Times New Roman" w:cs="Times New Roman"/>
        </w:rPr>
        <w:t xml:space="preserve"> dan diskusi</w:t>
      </w:r>
      <w:r w:rsidR="00F06F2B" w:rsidRPr="004F20F8">
        <w:rPr>
          <w:rFonts w:ascii="Times New Roman" w:hAnsi="Times New Roman" w:cs="Times New Roman"/>
        </w:rPr>
        <w:t>.</w:t>
      </w:r>
    </w:p>
    <w:p w:rsidR="00885D53" w:rsidRPr="004F20F8" w:rsidRDefault="00885D53" w:rsidP="004F20F8">
      <w:pPr>
        <w:pStyle w:val="ListParagraph"/>
        <w:numPr>
          <w:ilvl w:val="0"/>
          <w:numId w:val="15"/>
        </w:numPr>
        <w:spacing w:after="0" w:line="240" w:lineRule="auto"/>
        <w:ind w:left="360"/>
        <w:jc w:val="both"/>
        <w:rPr>
          <w:rFonts w:ascii="Times New Roman" w:hAnsi="Times New Roman" w:cs="Times New Roman"/>
        </w:rPr>
      </w:pPr>
      <w:r w:rsidRPr="004F20F8">
        <w:rPr>
          <w:rFonts w:ascii="Times New Roman" w:hAnsi="Times New Roman" w:cs="Times New Roman"/>
        </w:rPr>
        <w:t xml:space="preserve">Mahasiswa harus didukung mentrasfer pengetahuan tentang </w:t>
      </w:r>
      <w:r w:rsidRPr="004F20F8">
        <w:rPr>
          <w:rFonts w:ascii="Times New Roman" w:hAnsi="Times New Roman" w:cs="Times New Roman"/>
          <w:i/>
        </w:rPr>
        <w:t>critical thinking</w:t>
      </w:r>
      <w:r w:rsidRPr="004F20F8">
        <w:rPr>
          <w:rFonts w:ascii="Times New Roman" w:hAnsi="Times New Roman" w:cs="Times New Roman"/>
        </w:rPr>
        <w:t xml:space="preserve"> dan mengaplikasikannya dalam menyelesaikan masalah lain.  Mahasiswa harus diberikan studi kasus baru yang diselesaikan di kelas di grup-grup kecil dengan diberikan waktu </w:t>
      </w:r>
      <w:proofErr w:type="gramStart"/>
      <w:r w:rsidRPr="004F20F8">
        <w:rPr>
          <w:rFonts w:ascii="Times New Roman" w:hAnsi="Times New Roman" w:cs="Times New Roman"/>
        </w:rPr>
        <w:t>tertentu  dan</w:t>
      </w:r>
      <w:proofErr w:type="gramEnd"/>
      <w:r w:rsidRPr="004F20F8">
        <w:rPr>
          <w:rFonts w:ascii="Times New Roman" w:hAnsi="Times New Roman" w:cs="Times New Roman"/>
        </w:rPr>
        <w:t xml:space="preserve"> mereka harus memberikan alasan mengapa berpikir demikian, dengan menggunakan sumber yang dapat dipercaya.</w:t>
      </w:r>
    </w:p>
    <w:p w:rsidR="00885D53" w:rsidRPr="004F20F8" w:rsidRDefault="00885D53" w:rsidP="004F20F8">
      <w:pPr>
        <w:pStyle w:val="ListParagraph"/>
        <w:numPr>
          <w:ilvl w:val="0"/>
          <w:numId w:val="15"/>
        </w:numPr>
        <w:spacing w:after="0" w:line="240" w:lineRule="auto"/>
        <w:ind w:left="360"/>
        <w:jc w:val="both"/>
        <w:rPr>
          <w:rFonts w:ascii="Times New Roman" w:hAnsi="Times New Roman" w:cs="Times New Roman"/>
        </w:rPr>
      </w:pPr>
      <w:r w:rsidRPr="004F20F8">
        <w:rPr>
          <w:rFonts w:ascii="Times New Roman" w:hAnsi="Times New Roman" w:cs="Times New Roman"/>
        </w:rPr>
        <w:t xml:space="preserve">Mahasiswa harus menggunakan </w:t>
      </w:r>
      <w:r w:rsidRPr="004F20F8">
        <w:rPr>
          <w:rFonts w:ascii="Times New Roman" w:hAnsi="Times New Roman" w:cs="Times New Roman"/>
          <w:i/>
        </w:rPr>
        <w:t>critical thinking</w:t>
      </w:r>
      <w:r w:rsidRPr="004F20F8">
        <w:rPr>
          <w:rFonts w:ascii="Times New Roman" w:hAnsi="Times New Roman" w:cs="Times New Roman"/>
        </w:rPr>
        <w:t xml:space="preserve">, memperhatikan nilai, dan etika personal. Suatu saran bagi pengajar yang ingin member kesempatan pada mahasiswa untuk berpikir kritis adalah membantu mahasiswa mengenal diri mereka sendiri dengan </w:t>
      </w:r>
      <w:proofErr w:type="gramStart"/>
      <w:r w:rsidRPr="004F20F8">
        <w:rPr>
          <w:rFonts w:ascii="Times New Roman" w:hAnsi="Times New Roman" w:cs="Times New Roman"/>
        </w:rPr>
        <w:t>cara</w:t>
      </w:r>
      <w:proofErr w:type="gramEnd"/>
      <w:r w:rsidRPr="004F20F8">
        <w:rPr>
          <w:rFonts w:ascii="Times New Roman" w:hAnsi="Times New Roman" w:cs="Times New Roman"/>
        </w:rPr>
        <w:t xml:space="preserve"> mengakui asumsi yang mereka buat ketika mereka menginterpretasi suatu kasus atau mengusulkan beberapa perubahan.</w:t>
      </w:r>
    </w:p>
    <w:p w:rsidR="00885D53" w:rsidRPr="004F20F8" w:rsidRDefault="00885D53" w:rsidP="004F20F8">
      <w:pPr>
        <w:pStyle w:val="ListParagraph"/>
        <w:numPr>
          <w:ilvl w:val="0"/>
          <w:numId w:val="15"/>
        </w:numPr>
        <w:spacing w:after="0" w:line="240" w:lineRule="auto"/>
        <w:ind w:left="360"/>
        <w:jc w:val="both"/>
        <w:rPr>
          <w:rFonts w:ascii="Times New Roman" w:hAnsi="Times New Roman" w:cs="Times New Roman"/>
        </w:rPr>
      </w:pPr>
      <w:r w:rsidRPr="004F20F8">
        <w:rPr>
          <w:rFonts w:ascii="Times New Roman" w:hAnsi="Times New Roman" w:cs="Times New Roman"/>
        </w:rPr>
        <w:t xml:space="preserve">Seharusnya digunakan metode </w:t>
      </w:r>
      <w:r w:rsidRPr="004F20F8">
        <w:rPr>
          <w:rFonts w:ascii="Times New Roman" w:hAnsi="Times New Roman" w:cs="Times New Roman"/>
          <w:i/>
        </w:rPr>
        <w:t>role play managers</w:t>
      </w:r>
      <w:r w:rsidRPr="004F20F8">
        <w:rPr>
          <w:rFonts w:ascii="Times New Roman" w:hAnsi="Times New Roman" w:cs="Times New Roman"/>
        </w:rPr>
        <w:t xml:space="preserve"> dan </w:t>
      </w:r>
      <w:r w:rsidRPr="004F20F8">
        <w:rPr>
          <w:rFonts w:ascii="Times New Roman" w:hAnsi="Times New Roman" w:cs="Times New Roman"/>
          <w:i/>
        </w:rPr>
        <w:t>employees.</w:t>
      </w:r>
      <w:r w:rsidRPr="004F20F8">
        <w:rPr>
          <w:rFonts w:ascii="Times New Roman" w:hAnsi="Times New Roman" w:cs="Times New Roman"/>
        </w:rPr>
        <w:t xml:space="preserve"> Setelah memainkan </w:t>
      </w:r>
      <w:r w:rsidRPr="004F20F8">
        <w:rPr>
          <w:rFonts w:ascii="Times New Roman" w:hAnsi="Times New Roman" w:cs="Times New Roman"/>
          <w:i/>
        </w:rPr>
        <w:t>role play manager</w:t>
      </w:r>
      <w:r w:rsidRPr="004F20F8">
        <w:rPr>
          <w:rFonts w:ascii="Times New Roman" w:hAnsi="Times New Roman" w:cs="Times New Roman"/>
        </w:rPr>
        <w:t xml:space="preserve"> dan </w:t>
      </w:r>
      <w:r w:rsidRPr="004F20F8">
        <w:rPr>
          <w:rFonts w:ascii="Times New Roman" w:hAnsi="Times New Roman" w:cs="Times New Roman"/>
          <w:i/>
        </w:rPr>
        <w:t>employees</w:t>
      </w:r>
      <w:r w:rsidRPr="004F20F8">
        <w:rPr>
          <w:rFonts w:ascii="Times New Roman" w:hAnsi="Times New Roman" w:cs="Times New Roman"/>
        </w:rPr>
        <w:t xml:space="preserve">, perlu diajukan pertanyaan pada yang terlibat dalam </w:t>
      </w:r>
      <w:r w:rsidRPr="004F20F8">
        <w:rPr>
          <w:rFonts w:ascii="Times New Roman" w:hAnsi="Times New Roman" w:cs="Times New Roman"/>
          <w:i/>
        </w:rPr>
        <w:t>role playing</w:t>
      </w:r>
      <w:r w:rsidRPr="004F20F8">
        <w:rPr>
          <w:rFonts w:ascii="Times New Roman" w:hAnsi="Times New Roman" w:cs="Times New Roman"/>
        </w:rPr>
        <w:t xml:space="preserve"> agar mendapat informasi tambahan tentang perasaan dan persepsi yang mereka dapat.dalam hal ini dapat diberi saran : (1) diskusi dapat dimulai dengan identifikasi masalah dalam kasus, kemudian dialog bisa dipandu melalui pertanyaan seperti : mengapa para menager harus menganalisis sebuah kasus secara kritis? </w:t>
      </w:r>
      <w:proofErr w:type="gramStart"/>
      <w:r w:rsidRPr="004F20F8">
        <w:rPr>
          <w:rFonts w:ascii="Times New Roman" w:hAnsi="Times New Roman" w:cs="Times New Roman"/>
        </w:rPr>
        <w:t>Apa</w:t>
      </w:r>
      <w:proofErr w:type="gramEnd"/>
      <w:r w:rsidRPr="004F20F8">
        <w:rPr>
          <w:rFonts w:ascii="Times New Roman" w:hAnsi="Times New Roman" w:cs="Times New Roman"/>
        </w:rPr>
        <w:t xml:space="preserve"> yang merupakan prinsip-prinsip dasar dari pemikiran kritis? Apakah CSR harus dipromosikan dan dipraktekkan melalui organizasi? Mengapa ya dan mengapa </w:t>
      </w:r>
      <w:proofErr w:type="gramStart"/>
      <w:r w:rsidRPr="004F20F8">
        <w:rPr>
          <w:rFonts w:ascii="Times New Roman" w:hAnsi="Times New Roman" w:cs="Times New Roman"/>
        </w:rPr>
        <w:t>tidak ?</w:t>
      </w:r>
      <w:proofErr w:type="gramEnd"/>
      <w:r w:rsidRPr="004F20F8">
        <w:rPr>
          <w:rFonts w:ascii="Times New Roman" w:hAnsi="Times New Roman" w:cs="Times New Roman"/>
        </w:rPr>
        <w:t xml:space="preserve"> </w:t>
      </w:r>
      <w:proofErr w:type="gramStart"/>
      <w:r w:rsidRPr="004F20F8">
        <w:rPr>
          <w:rFonts w:ascii="Times New Roman" w:hAnsi="Times New Roman" w:cs="Times New Roman"/>
        </w:rPr>
        <w:t>atau</w:t>
      </w:r>
      <w:proofErr w:type="gramEnd"/>
      <w:r w:rsidRPr="004F20F8">
        <w:rPr>
          <w:rFonts w:ascii="Times New Roman" w:hAnsi="Times New Roman" w:cs="Times New Roman"/>
        </w:rPr>
        <w:t xml:space="preserve"> mahasiswa dapat diminta untuk menganalisis sebuah </w:t>
      </w:r>
      <w:r w:rsidRPr="004F20F8">
        <w:rPr>
          <w:rFonts w:ascii="Times New Roman" w:hAnsi="Times New Roman" w:cs="Times New Roman"/>
        </w:rPr>
        <w:lastRenderedPageBreak/>
        <w:t>keputusan atau menganalisis kebijakan sebuah organisasi. Semua harus terbuka untuk kritik dari berbagai sudut pandang.</w:t>
      </w:r>
    </w:p>
    <w:p w:rsidR="00BF0B2E" w:rsidRPr="004F20F8" w:rsidRDefault="00BF0B2E" w:rsidP="004F20F8">
      <w:pPr>
        <w:spacing w:after="0" w:line="240" w:lineRule="auto"/>
        <w:jc w:val="both"/>
        <w:rPr>
          <w:rFonts w:ascii="Times New Roman" w:hAnsi="Times New Roman" w:cs="Times New Roman"/>
        </w:rPr>
      </w:pPr>
    </w:p>
    <w:p w:rsidR="00304CD3" w:rsidRPr="004F20F8" w:rsidRDefault="00304CD3" w:rsidP="004F20F8">
      <w:pPr>
        <w:tabs>
          <w:tab w:val="left" w:pos="1935"/>
        </w:tabs>
        <w:spacing w:after="0" w:line="240" w:lineRule="auto"/>
        <w:jc w:val="both"/>
        <w:rPr>
          <w:rFonts w:ascii="Times New Roman" w:hAnsi="Times New Roman" w:cs="Times New Roman"/>
          <w:b/>
        </w:rPr>
      </w:pPr>
      <w:r w:rsidRPr="004F20F8">
        <w:rPr>
          <w:rFonts w:ascii="Times New Roman" w:hAnsi="Times New Roman" w:cs="Times New Roman"/>
          <w:b/>
        </w:rPr>
        <w:t>Daftar Pustaka</w:t>
      </w:r>
      <w:r w:rsidR="007A0968" w:rsidRPr="004F20F8">
        <w:rPr>
          <w:rFonts w:ascii="Times New Roman" w:hAnsi="Times New Roman" w:cs="Times New Roman"/>
          <w:b/>
        </w:rPr>
        <w:tab/>
      </w:r>
    </w:p>
    <w:p w:rsidR="00C73E5F" w:rsidRPr="004F20F8" w:rsidRDefault="00C73E5F" w:rsidP="004F20F8">
      <w:pPr>
        <w:spacing w:after="0" w:line="240" w:lineRule="auto"/>
        <w:jc w:val="left"/>
        <w:rPr>
          <w:rFonts w:ascii="Times New Roman" w:hAnsi="Times New Roman" w:cs="Times New Roman"/>
        </w:rPr>
      </w:pPr>
      <w:r w:rsidRPr="004F20F8">
        <w:rPr>
          <w:rFonts w:ascii="Times New Roman" w:hAnsi="Times New Roman" w:cs="Times New Roman"/>
        </w:rPr>
        <w:t>Angelo</w:t>
      </w:r>
      <w:r w:rsidR="0000599D" w:rsidRPr="004F20F8">
        <w:rPr>
          <w:rFonts w:ascii="Times New Roman" w:hAnsi="Times New Roman" w:cs="Times New Roman"/>
        </w:rPr>
        <w:t>, T.A.</w:t>
      </w:r>
      <w:r w:rsidRPr="004F20F8">
        <w:rPr>
          <w:rFonts w:ascii="Times New Roman" w:hAnsi="Times New Roman" w:cs="Times New Roman"/>
        </w:rPr>
        <w:t xml:space="preserve"> (1995) </w:t>
      </w:r>
      <w:r w:rsidR="0000599D" w:rsidRPr="004F20F8">
        <w:rPr>
          <w:rFonts w:ascii="Times New Roman" w:hAnsi="Times New Roman" w:cs="Times New Roman"/>
          <w:i/>
        </w:rPr>
        <w:t>B</w:t>
      </w:r>
      <w:r w:rsidRPr="004F20F8">
        <w:rPr>
          <w:rFonts w:ascii="Times New Roman" w:hAnsi="Times New Roman" w:cs="Times New Roman"/>
          <w:i/>
        </w:rPr>
        <w:t xml:space="preserve">eginning the </w:t>
      </w:r>
      <w:proofErr w:type="gramStart"/>
      <w:r w:rsidRPr="004F20F8">
        <w:rPr>
          <w:rFonts w:ascii="Times New Roman" w:hAnsi="Times New Roman" w:cs="Times New Roman"/>
          <w:i/>
        </w:rPr>
        <w:t>dialogue :</w:t>
      </w:r>
      <w:proofErr w:type="gramEnd"/>
      <w:r w:rsidRPr="004F20F8">
        <w:rPr>
          <w:rFonts w:ascii="Times New Roman" w:hAnsi="Times New Roman" w:cs="Times New Roman"/>
          <w:i/>
        </w:rPr>
        <w:t xml:space="preserve"> Thoughts on promoting critical thinking: Classroom assessment for critical thinking</w:t>
      </w:r>
      <w:r w:rsidRPr="004F20F8">
        <w:rPr>
          <w:rFonts w:ascii="Times New Roman" w:hAnsi="Times New Roman" w:cs="Times New Roman"/>
        </w:rPr>
        <w:t xml:space="preserve">. Teaching of </w:t>
      </w:r>
      <w:proofErr w:type="gramStart"/>
      <w:r w:rsidRPr="004F20F8">
        <w:rPr>
          <w:rFonts w:ascii="Times New Roman" w:hAnsi="Times New Roman" w:cs="Times New Roman"/>
        </w:rPr>
        <w:t>Psychology ,</w:t>
      </w:r>
      <w:proofErr w:type="gramEnd"/>
      <w:r w:rsidRPr="004F20F8">
        <w:rPr>
          <w:rFonts w:ascii="Times New Roman" w:hAnsi="Times New Roman" w:cs="Times New Roman"/>
        </w:rPr>
        <w:t xml:space="preserve"> 22</w:t>
      </w:r>
      <w:r w:rsidR="00C078C4" w:rsidRPr="004F20F8">
        <w:rPr>
          <w:rFonts w:ascii="Times New Roman" w:hAnsi="Times New Roman" w:cs="Times New Roman"/>
        </w:rPr>
        <w:t>,</w:t>
      </w:r>
      <w:r w:rsidRPr="004F20F8">
        <w:rPr>
          <w:rFonts w:ascii="Times New Roman" w:hAnsi="Times New Roman" w:cs="Times New Roman"/>
        </w:rPr>
        <w:t xml:space="preserve"> 6-7</w:t>
      </w:r>
      <w:r w:rsidR="00EF795D" w:rsidRPr="004F20F8">
        <w:rPr>
          <w:rFonts w:ascii="Times New Roman" w:hAnsi="Times New Roman" w:cs="Times New Roman"/>
        </w:rPr>
        <w:t>.</w:t>
      </w:r>
    </w:p>
    <w:p w:rsidR="00C078C4" w:rsidRPr="004F20F8" w:rsidRDefault="0000599D" w:rsidP="004F20F8">
      <w:pPr>
        <w:spacing w:after="0" w:line="240" w:lineRule="auto"/>
        <w:jc w:val="left"/>
        <w:rPr>
          <w:rFonts w:ascii="Times New Roman" w:hAnsi="Times New Roman" w:cs="Times New Roman"/>
        </w:rPr>
      </w:pPr>
      <w:r w:rsidRPr="004F20F8">
        <w:rPr>
          <w:rFonts w:ascii="Times New Roman" w:hAnsi="Times New Roman" w:cs="Times New Roman"/>
        </w:rPr>
        <w:t>Bean, J.</w:t>
      </w:r>
      <w:proofErr w:type="gramStart"/>
      <w:r w:rsidRPr="004F20F8">
        <w:rPr>
          <w:rFonts w:ascii="Times New Roman" w:hAnsi="Times New Roman" w:cs="Times New Roman"/>
        </w:rPr>
        <w:t>,C</w:t>
      </w:r>
      <w:proofErr w:type="gramEnd"/>
      <w:r w:rsidRPr="004F20F8">
        <w:rPr>
          <w:rFonts w:ascii="Times New Roman" w:hAnsi="Times New Roman" w:cs="Times New Roman"/>
        </w:rPr>
        <w:t xml:space="preserve">., (1996) </w:t>
      </w:r>
      <w:r w:rsidRPr="004F20F8">
        <w:rPr>
          <w:rFonts w:ascii="Times New Roman" w:hAnsi="Times New Roman" w:cs="Times New Roman"/>
          <w:i/>
        </w:rPr>
        <w:t>E</w:t>
      </w:r>
      <w:r w:rsidR="00C078C4" w:rsidRPr="004F20F8">
        <w:rPr>
          <w:rFonts w:ascii="Times New Roman" w:hAnsi="Times New Roman" w:cs="Times New Roman"/>
          <w:i/>
        </w:rPr>
        <w:t>ngaging ideas : The professor’s guide to integrating writing, critical thinking &amp; active learning in the classroom</w:t>
      </w:r>
      <w:r w:rsidR="00C078C4" w:rsidRPr="004F20F8">
        <w:rPr>
          <w:rFonts w:ascii="Times New Roman" w:hAnsi="Times New Roman" w:cs="Times New Roman"/>
        </w:rPr>
        <w:t xml:space="preserve">. </w:t>
      </w:r>
      <w:proofErr w:type="gramStart"/>
      <w:r w:rsidR="00C078C4" w:rsidRPr="004F20F8">
        <w:rPr>
          <w:rFonts w:ascii="Times New Roman" w:hAnsi="Times New Roman" w:cs="Times New Roman"/>
        </w:rPr>
        <w:t>Josssey-Bass</w:t>
      </w:r>
      <w:r w:rsidR="00EF795D" w:rsidRPr="004F20F8">
        <w:rPr>
          <w:rFonts w:ascii="Times New Roman" w:hAnsi="Times New Roman" w:cs="Times New Roman"/>
        </w:rPr>
        <w:t>.</w:t>
      </w:r>
      <w:proofErr w:type="gramEnd"/>
    </w:p>
    <w:p w:rsidR="00C73E5F" w:rsidRPr="004F20F8" w:rsidRDefault="00C73E5F" w:rsidP="004F20F8">
      <w:pPr>
        <w:spacing w:after="0" w:line="240" w:lineRule="auto"/>
        <w:jc w:val="left"/>
        <w:rPr>
          <w:rFonts w:ascii="Times New Roman" w:hAnsi="Times New Roman" w:cs="Times New Roman"/>
        </w:rPr>
      </w:pPr>
      <w:proofErr w:type="gramStart"/>
      <w:r w:rsidRPr="004F20F8">
        <w:rPr>
          <w:rFonts w:ascii="Times New Roman" w:hAnsi="Times New Roman" w:cs="Times New Roman"/>
        </w:rPr>
        <w:t>Beyer, B, K (1995).</w:t>
      </w:r>
      <w:proofErr w:type="gramEnd"/>
      <w:r w:rsidRPr="004F20F8">
        <w:rPr>
          <w:rFonts w:ascii="Times New Roman" w:hAnsi="Times New Roman" w:cs="Times New Roman"/>
        </w:rPr>
        <w:t xml:space="preserve"> </w:t>
      </w:r>
      <w:proofErr w:type="gramStart"/>
      <w:r w:rsidRPr="004F20F8">
        <w:rPr>
          <w:rFonts w:ascii="Times New Roman" w:hAnsi="Times New Roman" w:cs="Times New Roman"/>
          <w:i/>
        </w:rPr>
        <w:t>Critical Thinking</w:t>
      </w:r>
      <w:r w:rsidR="0000599D" w:rsidRPr="004F20F8">
        <w:rPr>
          <w:rFonts w:ascii="Times New Roman" w:hAnsi="Times New Roman" w:cs="Times New Roman"/>
        </w:rPr>
        <w:t>.</w:t>
      </w:r>
      <w:proofErr w:type="gramEnd"/>
      <w:r w:rsidR="0000599D" w:rsidRPr="004F20F8">
        <w:rPr>
          <w:rFonts w:ascii="Times New Roman" w:hAnsi="Times New Roman" w:cs="Times New Roman"/>
        </w:rPr>
        <w:t xml:space="preserve"> Bloomimgton, IN: Phi delta Kappa E</w:t>
      </w:r>
      <w:r w:rsidRPr="004F20F8">
        <w:rPr>
          <w:rFonts w:ascii="Times New Roman" w:hAnsi="Times New Roman" w:cs="Times New Roman"/>
        </w:rPr>
        <w:t>ducational Foundation</w:t>
      </w:r>
      <w:r w:rsidR="00EF795D" w:rsidRPr="004F20F8">
        <w:rPr>
          <w:rFonts w:ascii="Times New Roman" w:hAnsi="Times New Roman" w:cs="Times New Roman"/>
        </w:rPr>
        <w:t>.</w:t>
      </w:r>
    </w:p>
    <w:p w:rsidR="007A0968" w:rsidRPr="004F20F8" w:rsidRDefault="007A0968" w:rsidP="004F20F8">
      <w:pPr>
        <w:spacing w:after="0" w:line="240" w:lineRule="auto"/>
        <w:jc w:val="left"/>
        <w:rPr>
          <w:rFonts w:ascii="Times New Roman" w:hAnsi="Times New Roman" w:cs="Times New Roman"/>
        </w:rPr>
      </w:pPr>
      <w:r w:rsidRPr="004F20F8">
        <w:rPr>
          <w:rFonts w:ascii="Times New Roman" w:hAnsi="Times New Roman" w:cs="Times New Roman"/>
        </w:rPr>
        <w:t>Cooper, J.</w:t>
      </w:r>
      <w:proofErr w:type="gramStart"/>
      <w:r w:rsidRPr="004F20F8">
        <w:rPr>
          <w:rFonts w:ascii="Times New Roman" w:hAnsi="Times New Roman" w:cs="Times New Roman"/>
        </w:rPr>
        <w:t>,L</w:t>
      </w:r>
      <w:proofErr w:type="gramEnd"/>
      <w:r w:rsidRPr="004F20F8">
        <w:rPr>
          <w:rFonts w:ascii="Times New Roman" w:hAnsi="Times New Roman" w:cs="Times New Roman"/>
        </w:rPr>
        <w:t xml:space="preserve">., (1995) </w:t>
      </w:r>
      <w:r w:rsidRPr="004F20F8">
        <w:rPr>
          <w:rFonts w:ascii="Times New Roman" w:hAnsi="Times New Roman" w:cs="Times New Roman"/>
          <w:i/>
        </w:rPr>
        <w:t>Cooperative learning and critical thinking</w:t>
      </w:r>
      <w:r w:rsidRPr="004F20F8">
        <w:rPr>
          <w:rFonts w:ascii="Times New Roman" w:hAnsi="Times New Roman" w:cs="Times New Roman"/>
        </w:rPr>
        <w:t xml:space="preserve">. </w:t>
      </w:r>
      <w:proofErr w:type="gramStart"/>
      <w:r w:rsidRPr="004F20F8">
        <w:rPr>
          <w:rFonts w:ascii="Times New Roman" w:hAnsi="Times New Roman" w:cs="Times New Roman"/>
        </w:rPr>
        <w:t>Teaching of Psychology, 22(1), 7-8.</w:t>
      </w:r>
      <w:proofErr w:type="gramEnd"/>
    </w:p>
    <w:p w:rsidR="007A0968" w:rsidRPr="004F20F8" w:rsidRDefault="00F91D00" w:rsidP="004F20F8">
      <w:pPr>
        <w:spacing w:after="0" w:line="240" w:lineRule="auto"/>
        <w:jc w:val="left"/>
        <w:rPr>
          <w:rFonts w:ascii="Times New Roman" w:hAnsi="Times New Roman" w:cs="Times New Roman"/>
        </w:rPr>
      </w:pPr>
      <w:proofErr w:type="gramStart"/>
      <w:r w:rsidRPr="004F20F8">
        <w:rPr>
          <w:rFonts w:ascii="Times New Roman" w:hAnsi="Times New Roman" w:cs="Times New Roman"/>
        </w:rPr>
        <w:t>Jones ,E.A</w:t>
      </w:r>
      <w:proofErr w:type="gramEnd"/>
      <w:r w:rsidRPr="004F20F8">
        <w:rPr>
          <w:rFonts w:ascii="Times New Roman" w:hAnsi="Times New Roman" w:cs="Times New Roman"/>
        </w:rPr>
        <w:t>.&amp;</w:t>
      </w:r>
      <w:r w:rsidR="007A0968" w:rsidRPr="004F20F8">
        <w:rPr>
          <w:rFonts w:ascii="Times New Roman" w:hAnsi="Times New Roman" w:cs="Times New Roman"/>
        </w:rPr>
        <w:t xml:space="preserve"> </w:t>
      </w:r>
      <w:r w:rsidRPr="004F20F8">
        <w:rPr>
          <w:rFonts w:ascii="Times New Roman" w:hAnsi="Times New Roman" w:cs="Times New Roman"/>
        </w:rPr>
        <w:t>Ratcliff,</w:t>
      </w:r>
      <w:r w:rsidR="007A0968" w:rsidRPr="004F20F8">
        <w:rPr>
          <w:rFonts w:ascii="Times New Roman" w:hAnsi="Times New Roman" w:cs="Times New Roman"/>
        </w:rPr>
        <w:t xml:space="preserve"> </w:t>
      </w:r>
      <w:r w:rsidRPr="004F20F8">
        <w:rPr>
          <w:rFonts w:ascii="Times New Roman" w:hAnsi="Times New Roman" w:cs="Times New Roman"/>
        </w:rPr>
        <w:t xml:space="preserve">G (1993) </w:t>
      </w:r>
      <w:r w:rsidRPr="004F20F8">
        <w:rPr>
          <w:rFonts w:ascii="Times New Roman" w:hAnsi="Times New Roman" w:cs="Times New Roman"/>
          <w:i/>
        </w:rPr>
        <w:t>Critical thinking skills for college students</w:t>
      </w:r>
      <w:r w:rsidRPr="004F20F8">
        <w:rPr>
          <w:rFonts w:ascii="Times New Roman" w:hAnsi="Times New Roman" w:cs="Times New Roman"/>
        </w:rPr>
        <w:t>. National center on Postsec</w:t>
      </w:r>
      <w:r w:rsidR="007A0968" w:rsidRPr="004F20F8">
        <w:rPr>
          <w:rFonts w:ascii="Times New Roman" w:hAnsi="Times New Roman" w:cs="Times New Roman"/>
        </w:rPr>
        <w:t>ondary Teachi</w:t>
      </w:r>
      <w:r w:rsidRPr="004F20F8">
        <w:rPr>
          <w:rFonts w:ascii="Times New Roman" w:hAnsi="Times New Roman" w:cs="Times New Roman"/>
        </w:rPr>
        <w:t xml:space="preserve">ng, Learning and </w:t>
      </w:r>
      <w:proofErr w:type="gramStart"/>
      <w:r w:rsidRPr="004F20F8">
        <w:rPr>
          <w:rFonts w:ascii="Times New Roman" w:hAnsi="Times New Roman" w:cs="Times New Roman"/>
        </w:rPr>
        <w:t>assessment ,</w:t>
      </w:r>
      <w:proofErr w:type="gramEnd"/>
      <w:r w:rsidRPr="004F20F8">
        <w:rPr>
          <w:rFonts w:ascii="Times New Roman" w:hAnsi="Times New Roman" w:cs="Times New Roman"/>
        </w:rPr>
        <w:t xml:space="preserve"> University Park, P.A. </w:t>
      </w:r>
    </w:p>
    <w:p w:rsidR="00AB3BCF" w:rsidRPr="004F20F8" w:rsidRDefault="00AB3BCF" w:rsidP="004F20F8">
      <w:pPr>
        <w:spacing w:after="0" w:line="240" w:lineRule="auto"/>
        <w:jc w:val="left"/>
        <w:rPr>
          <w:rFonts w:ascii="Times New Roman" w:hAnsi="Times New Roman" w:cs="Times New Roman"/>
        </w:rPr>
      </w:pPr>
      <w:r w:rsidRPr="004F20F8">
        <w:rPr>
          <w:rFonts w:ascii="Times New Roman" w:hAnsi="Times New Roman" w:cs="Times New Roman"/>
        </w:rPr>
        <w:t>Johnson, R.</w:t>
      </w:r>
      <w:proofErr w:type="gramStart"/>
      <w:r w:rsidRPr="004F20F8">
        <w:rPr>
          <w:rFonts w:ascii="Times New Roman" w:hAnsi="Times New Roman" w:cs="Times New Roman"/>
        </w:rPr>
        <w:t>,T</w:t>
      </w:r>
      <w:proofErr w:type="gramEnd"/>
      <w:r w:rsidRPr="004F20F8">
        <w:rPr>
          <w:rFonts w:ascii="Times New Roman" w:hAnsi="Times New Roman" w:cs="Times New Roman"/>
        </w:rPr>
        <w:t xml:space="preserve">.,&amp; Johnson, D.,W., (1986) </w:t>
      </w:r>
      <w:r w:rsidRPr="004F20F8">
        <w:rPr>
          <w:rFonts w:ascii="Times New Roman" w:hAnsi="Times New Roman" w:cs="Times New Roman"/>
          <w:i/>
        </w:rPr>
        <w:t xml:space="preserve">Action Research : Cooperative learning in the science classroom. </w:t>
      </w:r>
      <w:r w:rsidRPr="004F20F8">
        <w:rPr>
          <w:rFonts w:ascii="Times New Roman" w:hAnsi="Times New Roman" w:cs="Times New Roman"/>
        </w:rPr>
        <w:t>Science and Children, 24, 31-32.</w:t>
      </w:r>
    </w:p>
    <w:p w:rsidR="00F91D00" w:rsidRPr="004F20F8" w:rsidRDefault="00F91D00" w:rsidP="004F20F8">
      <w:pPr>
        <w:spacing w:after="0" w:line="240" w:lineRule="auto"/>
        <w:ind w:right="-131"/>
        <w:jc w:val="left"/>
        <w:rPr>
          <w:rFonts w:ascii="Times New Roman" w:hAnsi="Times New Roman" w:cs="Times New Roman"/>
        </w:rPr>
      </w:pPr>
      <w:r w:rsidRPr="004F20F8">
        <w:rPr>
          <w:rFonts w:ascii="Times New Roman" w:hAnsi="Times New Roman" w:cs="Times New Roman"/>
        </w:rPr>
        <w:t xml:space="preserve">King, </w:t>
      </w:r>
      <w:proofErr w:type="gramStart"/>
      <w:r w:rsidRPr="004F20F8">
        <w:rPr>
          <w:rFonts w:ascii="Times New Roman" w:hAnsi="Times New Roman" w:cs="Times New Roman"/>
        </w:rPr>
        <w:t>A(</w:t>
      </w:r>
      <w:proofErr w:type="gramEnd"/>
      <w:r w:rsidRPr="004F20F8">
        <w:rPr>
          <w:rFonts w:ascii="Times New Roman" w:hAnsi="Times New Roman" w:cs="Times New Roman"/>
        </w:rPr>
        <w:t xml:space="preserve">1995) </w:t>
      </w:r>
      <w:r w:rsidRPr="004F20F8">
        <w:rPr>
          <w:rFonts w:ascii="Times New Roman" w:hAnsi="Times New Roman" w:cs="Times New Roman"/>
          <w:i/>
        </w:rPr>
        <w:t>Designing the instructional process to enhance critical thinking across the curriculum: Inquiring minds really do want to know : Using questio</w:t>
      </w:r>
      <w:r w:rsidR="00EF795D" w:rsidRPr="004F20F8">
        <w:rPr>
          <w:rFonts w:ascii="Times New Roman" w:hAnsi="Times New Roman" w:cs="Times New Roman"/>
          <w:i/>
        </w:rPr>
        <w:t>ning to teach critical thinking</w:t>
      </w:r>
      <w:r w:rsidRPr="004F20F8">
        <w:rPr>
          <w:rFonts w:ascii="Times New Roman" w:hAnsi="Times New Roman" w:cs="Times New Roman"/>
          <w:i/>
        </w:rPr>
        <w:t>.</w:t>
      </w:r>
      <w:r w:rsidRPr="004F20F8">
        <w:rPr>
          <w:rFonts w:ascii="Times New Roman" w:hAnsi="Times New Roman" w:cs="Times New Roman"/>
        </w:rPr>
        <w:t xml:space="preserve"> Teaching of Psychology, 22 (1), 13-17</w:t>
      </w:r>
      <w:r w:rsidR="00EF795D" w:rsidRPr="004F20F8">
        <w:rPr>
          <w:rFonts w:ascii="Times New Roman" w:hAnsi="Times New Roman" w:cs="Times New Roman"/>
        </w:rPr>
        <w:t>.</w:t>
      </w:r>
    </w:p>
    <w:p w:rsidR="007A0968" w:rsidRPr="004F20F8" w:rsidRDefault="007A0968" w:rsidP="004F20F8">
      <w:pPr>
        <w:spacing w:after="0" w:line="240" w:lineRule="auto"/>
        <w:jc w:val="left"/>
        <w:rPr>
          <w:rFonts w:ascii="Times New Roman" w:hAnsi="Times New Roman" w:cs="Times New Roman"/>
        </w:rPr>
      </w:pPr>
      <w:r w:rsidRPr="004F20F8">
        <w:rPr>
          <w:rFonts w:ascii="Times New Roman" w:hAnsi="Times New Roman" w:cs="Times New Roman"/>
        </w:rPr>
        <w:t>McDade, S.</w:t>
      </w:r>
      <w:proofErr w:type="gramStart"/>
      <w:r w:rsidRPr="004F20F8">
        <w:rPr>
          <w:rFonts w:ascii="Times New Roman" w:hAnsi="Times New Roman" w:cs="Times New Roman"/>
        </w:rPr>
        <w:t>,A</w:t>
      </w:r>
      <w:proofErr w:type="gramEnd"/>
      <w:r w:rsidRPr="004F20F8">
        <w:rPr>
          <w:rFonts w:ascii="Times New Roman" w:hAnsi="Times New Roman" w:cs="Times New Roman"/>
        </w:rPr>
        <w:t xml:space="preserve">., (1995) </w:t>
      </w:r>
      <w:r w:rsidRPr="004F20F8">
        <w:rPr>
          <w:rFonts w:ascii="Times New Roman" w:hAnsi="Times New Roman" w:cs="Times New Roman"/>
          <w:i/>
        </w:rPr>
        <w:t>Case Study pedagogy to advance critical thinking.</w:t>
      </w:r>
      <w:r w:rsidRPr="004F20F8">
        <w:rPr>
          <w:rFonts w:ascii="Times New Roman" w:hAnsi="Times New Roman" w:cs="Times New Roman"/>
        </w:rPr>
        <w:t xml:space="preserve"> </w:t>
      </w:r>
      <w:proofErr w:type="gramStart"/>
      <w:r w:rsidRPr="004F20F8">
        <w:rPr>
          <w:rFonts w:ascii="Times New Roman" w:hAnsi="Times New Roman" w:cs="Times New Roman"/>
        </w:rPr>
        <w:t>Teaching Psychology, 22(1), 9-10</w:t>
      </w:r>
      <w:r w:rsidR="00EF795D" w:rsidRPr="004F20F8">
        <w:rPr>
          <w:rFonts w:ascii="Times New Roman" w:hAnsi="Times New Roman" w:cs="Times New Roman"/>
        </w:rPr>
        <w:t>.</w:t>
      </w:r>
      <w:proofErr w:type="gramEnd"/>
    </w:p>
    <w:p w:rsidR="00F91D00" w:rsidRPr="004F20F8" w:rsidRDefault="00F91D00" w:rsidP="004F20F8">
      <w:pPr>
        <w:spacing w:after="0" w:line="240" w:lineRule="auto"/>
        <w:jc w:val="left"/>
        <w:rPr>
          <w:rFonts w:ascii="Times New Roman" w:hAnsi="Times New Roman" w:cs="Times New Roman"/>
          <w:i/>
        </w:rPr>
      </w:pPr>
      <w:r w:rsidRPr="004F20F8">
        <w:rPr>
          <w:rFonts w:ascii="Times New Roman" w:hAnsi="Times New Roman" w:cs="Times New Roman"/>
        </w:rPr>
        <w:t xml:space="preserve">Oliver, H &amp; Utermohlen, R (1995) </w:t>
      </w:r>
      <w:r w:rsidRPr="004F20F8">
        <w:rPr>
          <w:rFonts w:ascii="Times New Roman" w:hAnsi="Times New Roman" w:cs="Times New Roman"/>
          <w:i/>
        </w:rPr>
        <w:t xml:space="preserve">An innovative </w:t>
      </w:r>
      <w:proofErr w:type="gramStart"/>
      <w:r w:rsidRPr="004F20F8">
        <w:rPr>
          <w:rFonts w:ascii="Times New Roman" w:hAnsi="Times New Roman" w:cs="Times New Roman"/>
          <w:i/>
        </w:rPr>
        <w:t>strategy :</w:t>
      </w:r>
      <w:proofErr w:type="gramEnd"/>
      <w:r w:rsidRPr="004F20F8">
        <w:rPr>
          <w:rFonts w:ascii="Times New Roman" w:hAnsi="Times New Roman" w:cs="Times New Roman"/>
          <w:i/>
        </w:rPr>
        <w:t xml:space="preserve"> Using critical thinking to give</w:t>
      </w:r>
      <w:r w:rsidR="0000599D" w:rsidRPr="004F20F8">
        <w:rPr>
          <w:rFonts w:ascii="Times New Roman" w:hAnsi="Times New Roman" w:cs="Times New Roman"/>
          <w:i/>
        </w:rPr>
        <w:t xml:space="preserve"> students a guide to the future.</w:t>
      </w:r>
    </w:p>
    <w:p w:rsidR="00F91D00" w:rsidRPr="004F20F8" w:rsidRDefault="00F91D00" w:rsidP="004F20F8">
      <w:pPr>
        <w:spacing w:after="0" w:line="240" w:lineRule="auto"/>
        <w:jc w:val="left"/>
        <w:rPr>
          <w:rFonts w:ascii="Times New Roman" w:hAnsi="Times New Roman" w:cs="Times New Roman"/>
        </w:rPr>
      </w:pPr>
      <w:proofErr w:type="gramStart"/>
      <w:r w:rsidRPr="004F20F8">
        <w:rPr>
          <w:rFonts w:ascii="Times New Roman" w:hAnsi="Times New Roman" w:cs="Times New Roman"/>
        </w:rPr>
        <w:t>Roberson ,</w:t>
      </w:r>
      <w:proofErr w:type="gramEnd"/>
      <w:r w:rsidR="0000599D" w:rsidRPr="004F20F8">
        <w:rPr>
          <w:rFonts w:ascii="Times New Roman" w:hAnsi="Times New Roman" w:cs="Times New Roman"/>
        </w:rPr>
        <w:t xml:space="preserve"> J.F &amp; rane-Szostak , D (1996) </w:t>
      </w:r>
      <w:r w:rsidR="0000599D" w:rsidRPr="004F20F8">
        <w:rPr>
          <w:rFonts w:ascii="Times New Roman" w:hAnsi="Times New Roman" w:cs="Times New Roman"/>
          <w:i/>
        </w:rPr>
        <w:t>U</w:t>
      </w:r>
      <w:r w:rsidRPr="004F20F8">
        <w:rPr>
          <w:rFonts w:ascii="Times New Roman" w:hAnsi="Times New Roman" w:cs="Times New Roman"/>
          <w:i/>
        </w:rPr>
        <w:t>sing dialogues to develop critical thinking skills : A practical Approach</w:t>
      </w:r>
      <w:r w:rsidRPr="004F20F8">
        <w:rPr>
          <w:rFonts w:ascii="Times New Roman" w:hAnsi="Times New Roman" w:cs="Times New Roman"/>
        </w:rPr>
        <w:t xml:space="preserve">. Journal of Adolescent &amp; adult </w:t>
      </w:r>
      <w:proofErr w:type="gramStart"/>
      <w:r w:rsidRPr="004F20F8">
        <w:rPr>
          <w:rFonts w:ascii="Times New Roman" w:hAnsi="Times New Roman" w:cs="Times New Roman"/>
        </w:rPr>
        <w:t>Literacy ,</w:t>
      </w:r>
      <w:proofErr w:type="gramEnd"/>
      <w:r w:rsidRPr="004F20F8">
        <w:rPr>
          <w:rFonts w:ascii="Times New Roman" w:hAnsi="Times New Roman" w:cs="Times New Roman"/>
        </w:rPr>
        <w:t xml:space="preserve"> 39 (7), 552-556</w:t>
      </w:r>
      <w:r w:rsidR="00EF795D" w:rsidRPr="004F20F8">
        <w:rPr>
          <w:rFonts w:ascii="Times New Roman" w:hAnsi="Times New Roman" w:cs="Times New Roman"/>
        </w:rPr>
        <w:t>.</w:t>
      </w:r>
    </w:p>
    <w:p w:rsidR="00C078C4" w:rsidRPr="004F20F8" w:rsidRDefault="00C078C4" w:rsidP="004F20F8">
      <w:pPr>
        <w:spacing w:after="0" w:line="240" w:lineRule="auto"/>
        <w:jc w:val="left"/>
        <w:rPr>
          <w:rFonts w:ascii="Times New Roman" w:hAnsi="Times New Roman" w:cs="Times New Roman"/>
        </w:rPr>
      </w:pPr>
      <w:r w:rsidRPr="004F20F8">
        <w:rPr>
          <w:rFonts w:ascii="Times New Roman" w:hAnsi="Times New Roman" w:cs="Times New Roman"/>
        </w:rPr>
        <w:t>Strohm, S.M., &amp; Baukus, R.</w:t>
      </w:r>
      <w:proofErr w:type="gramStart"/>
      <w:r w:rsidRPr="004F20F8">
        <w:rPr>
          <w:rFonts w:ascii="Times New Roman" w:hAnsi="Times New Roman" w:cs="Times New Roman"/>
        </w:rPr>
        <w:t>,A</w:t>
      </w:r>
      <w:proofErr w:type="gramEnd"/>
      <w:r w:rsidRPr="004F20F8">
        <w:rPr>
          <w:rFonts w:ascii="Times New Roman" w:hAnsi="Times New Roman" w:cs="Times New Roman"/>
        </w:rPr>
        <w:t xml:space="preserve"> (1995) </w:t>
      </w:r>
      <w:r w:rsidRPr="004F20F8">
        <w:rPr>
          <w:rFonts w:ascii="Times New Roman" w:hAnsi="Times New Roman" w:cs="Times New Roman"/>
          <w:i/>
        </w:rPr>
        <w:t>Strategies for fostering critical thinking skills</w:t>
      </w:r>
      <w:r w:rsidRPr="004F20F8">
        <w:rPr>
          <w:rFonts w:ascii="Times New Roman" w:hAnsi="Times New Roman" w:cs="Times New Roman"/>
        </w:rPr>
        <w:t>. Journalism and Mass Communication Educator, 50 (1), 55-62</w:t>
      </w:r>
    </w:p>
    <w:p w:rsidR="00AB3BCF" w:rsidRPr="004F20F8" w:rsidRDefault="00AB3BCF" w:rsidP="004F20F8">
      <w:pPr>
        <w:spacing w:after="0" w:line="240" w:lineRule="auto"/>
        <w:jc w:val="left"/>
        <w:rPr>
          <w:rFonts w:ascii="Times New Roman" w:hAnsi="Times New Roman" w:cs="Times New Roman"/>
        </w:rPr>
      </w:pPr>
      <w:proofErr w:type="gramStart"/>
      <w:r w:rsidRPr="004F20F8">
        <w:rPr>
          <w:rFonts w:ascii="Times New Roman" w:hAnsi="Times New Roman" w:cs="Times New Roman"/>
        </w:rPr>
        <w:t>Totten ,</w:t>
      </w:r>
      <w:proofErr w:type="gramEnd"/>
      <w:r w:rsidRPr="004F20F8">
        <w:rPr>
          <w:rFonts w:ascii="Times New Roman" w:hAnsi="Times New Roman" w:cs="Times New Roman"/>
        </w:rPr>
        <w:t xml:space="preserve"> S., Sills, T., Digby, A., &amp; Russ, P. (1991) </w:t>
      </w:r>
      <w:r w:rsidRPr="004F20F8">
        <w:rPr>
          <w:rFonts w:ascii="Times New Roman" w:hAnsi="Times New Roman" w:cs="Times New Roman"/>
          <w:i/>
        </w:rPr>
        <w:t>Cooperative learning: a guide to research</w:t>
      </w:r>
      <w:r w:rsidRPr="004F20F8">
        <w:rPr>
          <w:rFonts w:ascii="Times New Roman" w:hAnsi="Times New Roman" w:cs="Times New Roman"/>
        </w:rPr>
        <w:t>. New York: Garland.</w:t>
      </w:r>
    </w:p>
    <w:p w:rsidR="00C078C4" w:rsidRPr="004F20F8" w:rsidRDefault="0000599D" w:rsidP="004F20F8">
      <w:pPr>
        <w:spacing w:after="0" w:line="240" w:lineRule="auto"/>
        <w:jc w:val="left"/>
        <w:rPr>
          <w:rFonts w:ascii="Times New Roman" w:hAnsi="Times New Roman" w:cs="Times New Roman"/>
        </w:rPr>
      </w:pPr>
      <w:r w:rsidRPr="004F20F8">
        <w:rPr>
          <w:rFonts w:ascii="Times New Roman" w:hAnsi="Times New Roman" w:cs="Times New Roman"/>
        </w:rPr>
        <w:t>Underwood, M.K. &amp; wald, r.</w:t>
      </w:r>
      <w:proofErr w:type="gramStart"/>
      <w:r w:rsidRPr="004F20F8">
        <w:rPr>
          <w:rFonts w:ascii="Times New Roman" w:hAnsi="Times New Roman" w:cs="Times New Roman"/>
        </w:rPr>
        <w:t>,L</w:t>
      </w:r>
      <w:proofErr w:type="gramEnd"/>
      <w:r w:rsidRPr="004F20F8">
        <w:rPr>
          <w:rFonts w:ascii="Times New Roman" w:hAnsi="Times New Roman" w:cs="Times New Roman"/>
        </w:rPr>
        <w:t>., (</w:t>
      </w:r>
      <w:r w:rsidR="00C078C4" w:rsidRPr="004F20F8">
        <w:rPr>
          <w:rFonts w:ascii="Times New Roman" w:hAnsi="Times New Roman" w:cs="Times New Roman"/>
        </w:rPr>
        <w:t xml:space="preserve">1995) </w:t>
      </w:r>
      <w:r w:rsidR="00C078C4" w:rsidRPr="004F20F8">
        <w:rPr>
          <w:rFonts w:ascii="Times New Roman" w:hAnsi="Times New Roman" w:cs="Times New Roman"/>
          <w:i/>
        </w:rPr>
        <w:t xml:space="preserve">Conference style learning : A method for fostering critical thinking with heart . </w:t>
      </w:r>
      <w:r w:rsidR="00C078C4" w:rsidRPr="004F20F8">
        <w:rPr>
          <w:rFonts w:ascii="Times New Roman" w:hAnsi="Times New Roman" w:cs="Times New Roman"/>
        </w:rPr>
        <w:t xml:space="preserve">Teaching </w:t>
      </w:r>
      <w:proofErr w:type="gramStart"/>
      <w:r w:rsidR="00C078C4" w:rsidRPr="004F20F8">
        <w:rPr>
          <w:rFonts w:ascii="Times New Roman" w:hAnsi="Times New Roman" w:cs="Times New Roman"/>
        </w:rPr>
        <w:t>Psychology ,</w:t>
      </w:r>
      <w:proofErr w:type="gramEnd"/>
      <w:r w:rsidR="00C078C4" w:rsidRPr="004F20F8">
        <w:rPr>
          <w:rFonts w:ascii="Times New Roman" w:hAnsi="Times New Roman" w:cs="Times New Roman"/>
        </w:rPr>
        <w:t xml:space="preserve"> 22 (1) 17-21.</w:t>
      </w:r>
    </w:p>
    <w:p w:rsidR="00EF795D" w:rsidRPr="004F20F8" w:rsidRDefault="00EF795D" w:rsidP="004F20F8">
      <w:pPr>
        <w:spacing w:after="0" w:line="240" w:lineRule="auto"/>
        <w:jc w:val="left"/>
        <w:rPr>
          <w:rFonts w:ascii="Times New Roman" w:hAnsi="Times New Roman" w:cs="Times New Roman"/>
        </w:rPr>
      </w:pPr>
    </w:p>
    <w:p w:rsidR="003949BE" w:rsidRPr="004F20F8" w:rsidRDefault="00EF795D" w:rsidP="004F20F8">
      <w:pPr>
        <w:spacing w:after="0" w:line="240" w:lineRule="auto"/>
        <w:jc w:val="both"/>
        <w:rPr>
          <w:rFonts w:ascii="Times New Roman" w:hAnsi="Times New Roman" w:cs="Times New Roman"/>
          <w:b/>
          <w:i/>
          <w:u w:val="single"/>
        </w:rPr>
      </w:pPr>
      <w:r w:rsidRPr="004F20F8">
        <w:rPr>
          <w:rFonts w:ascii="Times New Roman" w:hAnsi="Times New Roman" w:cs="Times New Roman"/>
          <w:b/>
          <w:i/>
          <w:u w:val="single"/>
        </w:rPr>
        <w:t>Website</w:t>
      </w:r>
    </w:p>
    <w:p w:rsidR="00EF795D" w:rsidRPr="004F20F8" w:rsidRDefault="00EF795D" w:rsidP="004F20F8">
      <w:pPr>
        <w:spacing w:after="0" w:line="240" w:lineRule="auto"/>
        <w:ind w:right="-41"/>
        <w:jc w:val="left"/>
        <w:rPr>
          <w:rStyle w:val="Hyperlink"/>
          <w:rFonts w:ascii="Times New Roman" w:hAnsi="Times New Roman" w:cs="Times New Roman"/>
        </w:rPr>
      </w:pPr>
      <w:r w:rsidRPr="004F20F8">
        <w:rPr>
          <w:rFonts w:ascii="Times New Roman" w:hAnsi="Times New Roman" w:cs="Times New Roman"/>
        </w:rPr>
        <w:t xml:space="preserve">Adsit, </w:t>
      </w:r>
      <w:proofErr w:type="gramStart"/>
      <w:r w:rsidRPr="004F20F8">
        <w:rPr>
          <w:rFonts w:ascii="Times New Roman" w:hAnsi="Times New Roman" w:cs="Times New Roman"/>
        </w:rPr>
        <w:t>Karen.,</w:t>
      </w:r>
      <w:proofErr w:type="gramEnd"/>
      <w:r w:rsidRPr="004F20F8">
        <w:rPr>
          <w:rFonts w:ascii="Times New Roman" w:hAnsi="Times New Roman" w:cs="Times New Roman"/>
        </w:rPr>
        <w:t xml:space="preserve"> I (2008), Teaching Critical Thinking Skills </w:t>
      </w:r>
      <w:hyperlink r:id="rId15" w:history="1">
        <w:r w:rsidRPr="004F20F8">
          <w:rPr>
            <w:rStyle w:val="Hyperlink"/>
            <w:rFonts w:ascii="Times New Roman" w:hAnsi="Times New Roman" w:cs="Times New Roman"/>
          </w:rPr>
          <w:t>http://academic.udayton.edu/legaled/ctskills/ctskills01.htm</w:t>
        </w:r>
      </w:hyperlink>
    </w:p>
    <w:p w:rsidR="00EF795D" w:rsidRPr="004F20F8" w:rsidRDefault="00EF795D" w:rsidP="004F20F8">
      <w:pPr>
        <w:spacing w:after="0" w:line="240" w:lineRule="auto"/>
        <w:jc w:val="left"/>
        <w:rPr>
          <w:rFonts w:ascii="Times New Roman" w:hAnsi="Times New Roman" w:cs="Times New Roman"/>
        </w:rPr>
      </w:pPr>
      <w:r w:rsidRPr="004F20F8">
        <w:rPr>
          <w:rFonts w:ascii="Times New Roman" w:hAnsi="Times New Roman" w:cs="Times New Roman"/>
        </w:rPr>
        <w:t xml:space="preserve">Carr, K., S., (1990) </w:t>
      </w:r>
      <w:proofErr w:type="gramStart"/>
      <w:r w:rsidRPr="004F20F8">
        <w:rPr>
          <w:rFonts w:ascii="Times New Roman" w:hAnsi="Times New Roman" w:cs="Times New Roman"/>
          <w:i/>
        </w:rPr>
        <w:t>How</w:t>
      </w:r>
      <w:proofErr w:type="gramEnd"/>
      <w:r w:rsidRPr="004F20F8">
        <w:rPr>
          <w:rFonts w:ascii="Times New Roman" w:hAnsi="Times New Roman" w:cs="Times New Roman"/>
          <w:i/>
        </w:rPr>
        <w:t xml:space="preserve"> can we teach critical thinking</w:t>
      </w:r>
      <w:r w:rsidRPr="004F20F8">
        <w:rPr>
          <w:rFonts w:ascii="Times New Roman" w:hAnsi="Times New Roman" w:cs="Times New Roman"/>
        </w:rPr>
        <w:t xml:space="preserve">? Eric Digest, </w:t>
      </w:r>
      <w:hyperlink r:id="rId16" w:history="1">
        <w:r w:rsidRPr="004F20F8">
          <w:rPr>
            <w:rStyle w:val="Hyperlink"/>
            <w:rFonts w:ascii="Times New Roman" w:hAnsi="Times New Roman" w:cs="Times New Roman"/>
          </w:rPr>
          <w:t>http://ercps.ed.uiuc.edu/eece/pubs/digests/1990/carr90html</w:t>
        </w:r>
      </w:hyperlink>
      <w:r w:rsidRPr="004F20F8">
        <w:rPr>
          <w:rFonts w:ascii="Times New Roman" w:hAnsi="Times New Roman" w:cs="Times New Roman"/>
        </w:rPr>
        <w:t xml:space="preserve"> </w:t>
      </w:r>
    </w:p>
    <w:p w:rsidR="00EF795D" w:rsidRPr="004F20F8" w:rsidRDefault="00EF795D" w:rsidP="004F20F8">
      <w:pPr>
        <w:spacing w:after="0" w:line="240" w:lineRule="auto"/>
        <w:jc w:val="left"/>
        <w:rPr>
          <w:rFonts w:ascii="Times New Roman" w:hAnsi="Times New Roman" w:cs="Times New Roman"/>
        </w:rPr>
      </w:pPr>
      <w:r w:rsidRPr="004F20F8">
        <w:rPr>
          <w:rFonts w:ascii="Times New Roman" w:hAnsi="Times New Roman" w:cs="Times New Roman"/>
        </w:rPr>
        <w:t xml:space="preserve">Center of Critical Thinking (1996a0 </w:t>
      </w:r>
      <w:proofErr w:type="gramStart"/>
      <w:r w:rsidRPr="004F20F8">
        <w:rPr>
          <w:rFonts w:ascii="Times New Roman" w:hAnsi="Times New Roman" w:cs="Times New Roman"/>
          <w:i/>
        </w:rPr>
        <w:t>The</w:t>
      </w:r>
      <w:proofErr w:type="gramEnd"/>
      <w:r w:rsidRPr="004F20F8">
        <w:rPr>
          <w:rFonts w:ascii="Times New Roman" w:hAnsi="Times New Roman" w:cs="Times New Roman"/>
          <w:i/>
        </w:rPr>
        <w:t xml:space="preserve"> role of questions in thinking, teaching, and learning</w:t>
      </w:r>
      <w:r w:rsidRPr="004F20F8">
        <w:rPr>
          <w:rFonts w:ascii="Times New Roman" w:hAnsi="Times New Roman" w:cs="Times New Roman"/>
        </w:rPr>
        <w:t>. [</w:t>
      </w:r>
      <w:proofErr w:type="gramStart"/>
      <w:r w:rsidRPr="004F20F8">
        <w:rPr>
          <w:rFonts w:ascii="Times New Roman" w:hAnsi="Times New Roman" w:cs="Times New Roman"/>
        </w:rPr>
        <w:t>on-line</w:t>
      </w:r>
      <w:proofErr w:type="gramEnd"/>
      <w:r w:rsidRPr="004F20F8">
        <w:rPr>
          <w:rFonts w:ascii="Times New Roman" w:hAnsi="Times New Roman" w:cs="Times New Roman"/>
        </w:rPr>
        <w:t xml:space="preserve">]Available </w:t>
      </w:r>
      <w:proofErr w:type="gramStart"/>
      <w:r w:rsidRPr="004F20F8">
        <w:rPr>
          <w:rFonts w:ascii="Times New Roman" w:hAnsi="Times New Roman" w:cs="Times New Roman"/>
        </w:rPr>
        <w:t>HTTP :</w:t>
      </w:r>
      <w:proofErr w:type="gramEnd"/>
      <w:r w:rsidRPr="004F20F8">
        <w:rPr>
          <w:rFonts w:ascii="Times New Roman" w:hAnsi="Times New Roman" w:cs="Times New Roman"/>
        </w:rPr>
        <w:t xml:space="preserve"> </w:t>
      </w:r>
      <w:hyperlink r:id="rId17" w:history="1">
        <w:r w:rsidRPr="004F20F8">
          <w:rPr>
            <w:rStyle w:val="Hyperlink"/>
            <w:rFonts w:ascii="Times New Roman" w:hAnsi="Times New Roman" w:cs="Times New Roman"/>
          </w:rPr>
          <w:t>http://www.criticalthinking.org/University/univlibrary/library.nclk</w:t>
        </w:r>
      </w:hyperlink>
      <w:r w:rsidRPr="004F20F8">
        <w:rPr>
          <w:rFonts w:ascii="Times New Roman" w:hAnsi="Times New Roman" w:cs="Times New Roman"/>
        </w:rPr>
        <w:t xml:space="preserve"> </w:t>
      </w:r>
    </w:p>
    <w:p w:rsidR="00EF795D" w:rsidRPr="004F20F8" w:rsidRDefault="00EF795D" w:rsidP="004F20F8">
      <w:pPr>
        <w:spacing w:after="0" w:line="240" w:lineRule="auto"/>
        <w:jc w:val="left"/>
        <w:rPr>
          <w:rFonts w:ascii="Times New Roman" w:hAnsi="Times New Roman" w:cs="Times New Roman"/>
        </w:rPr>
      </w:pPr>
      <w:proofErr w:type="gramStart"/>
      <w:r w:rsidRPr="004F20F8">
        <w:rPr>
          <w:rFonts w:ascii="Times New Roman" w:hAnsi="Times New Roman" w:cs="Times New Roman"/>
        </w:rPr>
        <w:t xml:space="preserve">Center of Critical Thinking (1996b), </w:t>
      </w:r>
      <w:r w:rsidRPr="004F20F8">
        <w:rPr>
          <w:rFonts w:ascii="Times New Roman" w:hAnsi="Times New Roman" w:cs="Times New Roman"/>
          <w:i/>
        </w:rPr>
        <w:t>Structure for Student Self-assessment</w:t>
      </w:r>
      <w:r w:rsidRPr="004F20F8">
        <w:rPr>
          <w:rFonts w:ascii="Times New Roman" w:hAnsi="Times New Roman" w:cs="Times New Roman"/>
        </w:rPr>
        <w:t>.</w:t>
      </w:r>
      <w:proofErr w:type="gramEnd"/>
      <w:r w:rsidRPr="004F20F8">
        <w:rPr>
          <w:rFonts w:ascii="Times New Roman" w:hAnsi="Times New Roman" w:cs="Times New Roman"/>
        </w:rPr>
        <w:t xml:space="preserve"> </w:t>
      </w:r>
      <w:hyperlink r:id="rId18" w:history="1">
        <w:r w:rsidRPr="004F20F8">
          <w:rPr>
            <w:rStyle w:val="Hyperlink"/>
            <w:rFonts w:ascii="Times New Roman" w:hAnsi="Times New Roman" w:cs="Times New Roman"/>
          </w:rPr>
          <w:t>http://www.criticalthinking.org/University/univclass/trc.nclk</w:t>
        </w:r>
      </w:hyperlink>
      <w:r w:rsidRPr="004F20F8">
        <w:rPr>
          <w:rFonts w:ascii="Times New Roman" w:hAnsi="Times New Roman" w:cs="Times New Roman"/>
        </w:rPr>
        <w:t xml:space="preserve"> </w:t>
      </w:r>
    </w:p>
    <w:p w:rsidR="00EF795D" w:rsidRPr="004F20F8" w:rsidRDefault="00EF795D" w:rsidP="004F20F8">
      <w:pPr>
        <w:spacing w:after="0" w:line="240" w:lineRule="auto"/>
        <w:jc w:val="left"/>
        <w:rPr>
          <w:rFonts w:ascii="Times New Roman" w:hAnsi="Times New Roman" w:cs="Times New Roman"/>
        </w:rPr>
      </w:pPr>
      <w:r w:rsidRPr="004F20F8">
        <w:rPr>
          <w:rFonts w:ascii="Times New Roman" w:hAnsi="Times New Roman" w:cs="Times New Roman"/>
        </w:rPr>
        <w:lastRenderedPageBreak/>
        <w:t xml:space="preserve">Center of Critical Thinking (1996c) </w:t>
      </w:r>
      <w:proofErr w:type="gramStart"/>
      <w:r w:rsidRPr="004F20F8">
        <w:rPr>
          <w:rFonts w:ascii="Times New Roman" w:hAnsi="Times New Roman" w:cs="Times New Roman"/>
          <w:i/>
        </w:rPr>
        <w:t>Three</w:t>
      </w:r>
      <w:proofErr w:type="gramEnd"/>
      <w:r w:rsidRPr="004F20F8">
        <w:rPr>
          <w:rFonts w:ascii="Times New Roman" w:hAnsi="Times New Roman" w:cs="Times New Roman"/>
          <w:i/>
        </w:rPr>
        <w:t xml:space="preserve"> definitions of critical thinking</w:t>
      </w:r>
      <w:r w:rsidRPr="004F20F8">
        <w:rPr>
          <w:rFonts w:ascii="Times New Roman" w:hAnsi="Times New Roman" w:cs="Times New Roman"/>
        </w:rPr>
        <w:t xml:space="preserve">, </w:t>
      </w:r>
      <w:hyperlink r:id="rId19" w:history="1">
        <w:r w:rsidRPr="004F20F8">
          <w:rPr>
            <w:rStyle w:val="Hyperlink"/>
            <w:rFonts w:ascii="Times New Roman" w:hAnsi="Times New Roman" w:cs="Times New Roman"/>
          </w:rPr>
          <w:t>http://www.criticalthinking.org/University/univlibrary/library.nclk</w:t>
        </w:r>
      </w:hyperlink>
      <w:r w:rsidRPr="004F20F8">
        <w:rPr>
          <w:rFonts w:ascii="Times New Roman" w:hAnsi="Times New Roman" w:cs="Times New Roman"/>
        </w:rPr>
        <w:t xml:space="preserve"> </w:t>
      </w:r>
    </w:p>
    <w:p w:rsidR="00EF795D" w:rsidRPr="004F20F8" w:rsidRDefault="00EF795D" w:rsidP="004F20F8">
      <w:pPr>
        <w:spacing w:after="0" w:line="240" w:lineRule="auto"/>
        <w:jc w:val="left"/>
        <w:rPr>
          <w:rFonts w:ascii="Times New Roman" w:hAnsi="Times New Roman" w:cs="Times New Roman"/>
        </w:rPr>
      </w:pPr>
      <w:r w:rsidRPr="004F20F8">
        <w:rPr>
          <w:rFonts w:ascii="Times New Roman" w:hAnsi="Times New Roman" w:cs="Times New Roman"/>
        </w:rPr>
        <w:t>Karen I Adsit, Ed</w:t>
      </w:r>
      <w:proofErr w:type="gramStart"/>
      <w:r w:rsidRPr="004F20F8">
        <w:rPr>
          <w:rFonts w:ascii="Times New Roman" w:hAnsi="Times New Roman" w:cs="Times New Roman"/>
        </w:rPr>
        <w:t xml:space="preserve">,  </w:t>
      </w:r>
      <w:r w:rsidRPr="004F20F8">
        <w:rPr>
          <w:rFonts w:ascii="Times New Roman" w:hAnsi="Times New Roman" w:cs="Times New Roman"/>
          <w:i/>
        </w:rPr>
        <w:t>Teaching</w:t>
      </w:r>
      <w:proofErr w:type="gramEnd"/>
      <w:r w:rsidRPr="004F20F8">
        <w:rPr>
          <w:rFonts w:ascii="Times New Roman" w:hAnsi="Times New Roman" w:cs="Times New Roman"/>
          <w:i/>
        </w:rPr>
        <w:t xml:space="preserve"> critical thinking skills</w:t>
      </w:r>
      <w:r w:rsidRPr="004F20F8">
        <w:rPr>
          <w:rFonts w:ascii="Times New Roman" w:hAnsi="Times New Roman" w:cs="Times New Roman"/>
        </w:rPr>
        <w:t xml:space="preserve">, </w:t>
      </w:r>
      <w:hyperlink r:id="rId20" w:history="1">
        <w:r w:rsidRPr="004F20F8">
          <w:rPr>
            <w:rStyle w:val="Hyperlink"/>
            <w:rFonts w:ascii="Times New Roman" w:hAnsi="Times New Roman" w:cs="Times New Roman"/>
          </w:rPr>
          <w:t>http://academic.udayton.edu/legaled/ctskills/ctslills01.htm</w:t>
        </w:r>
      </w:hyperlink>
      <w:r w:rsidRPr="004F20F8">
        <w:rPr>
          <w:rFonts w:ascii="Times New Roman" w:hAnsi="Times New Roman" w:cs="Times New Roman"/>
        </w:rPr>
        <w:t xml:space="preserve"> </w:t>
      </w:r>
    </w:p>
    <w:p w:rsidR="00EF795D" w:rsidRPr="004F20F8" w:rsidRDefault="00EF795D" w:rsidP="004F20F8">
      <w:pPr>
        <w:spacing w:after="0" w:line="240" w:lineRule="auto"/>
        <w:jc w:val="left"/>
        <w:rPr>
          <w:rStyle w:val="Hyperlink"/>
          <w:rFonts w:ascii="Times New Roman" w:hAnsi="Times New Roman" w:cs="Times New Roman"/>
        </w:rPr>
      </w:pPr>
      <w:proofErr w:type="gramStart"/>
      <w:r w:rsidRPr="004F20F8">
        <w:rPr>
          <w:rFonts w:ascii="Times New Roman" w:hAnsi="Times New Roman" w:cs="Times New Roman"/>
        </w:rPr>
        <w:t>Scriven, M &amp; Paul, R (1996).</w:t>
      </w:r>
      <w:proofErr w:type="gramEnd"/>
      <w:r w:rsidRPr="004F20F8">
        <w:rPr>
          <w:rFonts w:ascii="Times New Roman" w:hAnsi="Times New Roman" w:cs="Times New Roman"/>
        </w:rPr>
        <w:t xml:space="preserve"> Defining Critical </w:t>
      </w:r>
      <w:proofErr w:type="gramStart"/>
      <w:r w:rsidRPr="004F20F8">
        <w:rPr>
          <w:rFonts w:ascii="Times New Roman" w:hAnsi="Times New Roman" w:cs="Times New Roman"/>
        </w:rPr>
        <w:t>Thinking :</w:t>
      </w:r>
      <w:proofErr w:type="gramEnd"/>
      <w:r w:rsidRPr="004F20F8">
        <w:rPr>
          <w:rFonts w:ascii="Times New Roman" w:hAnsi="Times New Roman" w:cs="Times New Roman"/>
        </w:rPr>
        <w:t xml:space="preserve"> a draft statement for the national council for excellence in critical thinking (on-line) </w:t>
      </w:r>
      <w:hyperlink r:id="rId21" w:history="1">
        <w:r w:rsidRPr="004F20F8">
          <w:rPr>
            <w:rStyle w:val="Hyperlink"/>
            <w:rFonts w:ascii="Times New Roman" w:hAnsi="Times New Roman" w:cs="Times New Roman"/>
          </w:rPr>
          <w:t>http://www.criticalthinking.org/University/univlibrary/library.nlck</w:t>
        </w:r>
      </w:hyperlink>
    </w:p>
    <w:p w:rsidR="00EF795D" w:rsidRPr="004F20F8" w:rsidRDefault="00EF795D" w:rsidP="004F20F8">
      <w:pPr>
        <w:spacing w:after="0" w:line="240" w:lineRule="auto"/>
        <w:jc w:val="left"/>
        <w:rPr>
          <w:rFonts w:ascii="Times New Roman" w:hAnsi="Times New Roman" w:cs="Times New Roman"/>
        </w:rPr>
      </w:pPr>
      <w:r w:rsidRPr="004F20F8">
        <w:rPr>
          <w:rFonts w:ascii="Times New Roman" w:hAnsi="Times New Roman" w:cs="Times New Roman"/>
          <w:i/>
        </w:rPr>
        <w:t>Strategy Planning and Implementation: Display Critical Thinking &amp; Analytical Skills</w:t>
      </w:r>
      <w:r w:rsidRPr="004F20F8">
        <w:rPr>
          <w:rFonts w:ascii="Times New Roman" w:hAnsi="Times New Roman" w:cs="Times New Roman"/>
        </w:rPr>
        <w:t xml:space="preserve"> (Level Three), </w:t>
      </w:r>
      <w:hyperlink r:id="rId22" w:history="1">
        <w:r w:rsidRPr="004F20F8">
          <w:rPr>
            <w:rStyle w:val="Hyperlink"/>
            <w:rFonts w:ascii="Times New Roman" w:hAnsi="Times New Roman" w:cs="Times New Roman"/>
          </w:rPr>
          <w:t>http://www.kaplan.com.sg/kli/page-course/strategy-planning-and-implementation</w:t>
        </w:r>
      </w:hyperlink>
      <w:r w:rsidRPr="004F20F8">
        <w:rPr>
          <w:rFonts w:ascii="Times New Roman" w:hAnsi="Times New Roman" w:cs="Times New Roman"/>
        </w:rPr>
        <w:t xml:space="preserve"> </w:t>
      </w:r>
    </w:p>
    <w:p w:rsidR="00EF795D" w:rsidRPr="004F20F8" w:rsidRDefault="00EF795D" w:rsidP="004F20F8">
      <w:pPr>
        <w:spacing w:after="0" w:line="240" w:lineRule="auto"/>
        <w:jc w:val="left"/>
        <w:rPr>
          <w:rFonts w:ascii="Times New Roman" w:hAnsi="Times New Roman" w:cs="Times New Roman"/>
        </w:rPr>
      </w:pPr>
      <w:r w:rsidRPr="004F20F8">
        <w:rPr>
          <w:rFonts w:ascii="Times New Roman" w:hAnsi="Times New Roman" w:cs="Times New Roman"/>
        </w:rPr>
        <w:t xml:space="preserve">Tim van Gelder, 2003, </w:t>
      </w:r>
      <w:r w:rsidRPr="004F20F8">
        <w:rPr>
          <w:rFonts w:ascii="Times New Roman" w:hAnsi="Times New Roman" w:cs="Times New Roman"/>
          <w:i/>
        </w:rPr>
        <w:t>Teaching Critical Thinking: Lessons from Cognitive Science</w:t>
      </w:r>
      <w:r w:rsidRPr="004F20F8">
        <w:rPr>
          <w:rFonts w:ascii="Times New Roman" w:hAnsi="Times New Roman" w:cs="Times New Roman"/>
        </w:rPr>
        <w:t xml:space="preserve">, </w:t>
      </w:r>
      <w:hyperlink r:id="rId23" w:history="1">
        <w:r w:rsidRPr="004F20F8">
          <w:rPr>
            <w:rStyle w:val="Hyperlink"/>
            <w:rFonts w:ascii="Times New Roman" w:hAnsi="Times New Roman" w:cs="Times New Roman"/>
          </w:rPr>
          <w:t>http://phylosophy.hku.hk/think/critical/ct.php</w:t>
        </w:r>
      </w:hyperlink>
      <w:r w:rsidRPr="004F20F8">
        <w:rPr>
          <w:rFonts w:ascii="Times New Roman" w:hAnsi="Times New Roman" w:cs="Times New Roman"/>
        </w:rPr>
        <w:t xml:space="preserve"> </w:t>
      </w:r>
    </w:p>
    <w:sectPr w:rsidR="00EF795D" w:rsidRPr="004F20F8" w:rsidSect="004F20F8">
      <w:type w:val="continuous"/>
      <w:pgSz w:w="10319" w:h="14571" w:code="13"/>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71" w:rsidRDefault="00485371" w:rsidP="00D9238D">
      <w:pPr>
        <w:spacing w:after="0" w:line="240" w:lineRule="auto"/>
      </w:pPr>
      <w:r>
        <w:separator/>
      </w:r>
    </w:p>
  </w:endnote>
  <w:endnote w:type="continuationSeparator" w:id="0">
    <w:p w:rsidR="00485371" w:rsidRDefault="00485371" w:rsidP="00D9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CE" w:rsidRDefault="009E23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212197"/>
      <w:docPartObj>
        <w:docPartGallery w:val="Page Numbers (Bottom of Page)"/>
        <w:docPartUnique/>
      </w:docPartObj>
    </w:sdtPr>
    <w:sdtEndPr>
      <w:rPr>
        <w:noProof/>
      </w:rPr>
    </w:sdtEndPr>
    <w:sdtContent>
      <w:p w:rsidR="009E23CE" w:rsidRDefault="009E23CE">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rsidR="003E0CA5" w:rsidRDefault="003E0C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CE" w:rsidRDefault="009E2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71" w:rsidRDefault="00485371" w:rsidP="00D9238D">
      <w:pPr>
        <w:spacing w:after="0" w:line="240" w:lineRule="auto"/>
      </w:pPr>
      <w:r>
        <w:separator/>
      </w:r>
    </w:p>
  </w:footnote>
  <w:footnote w:type="continuationSeparator" w:id="0">
    <w:p w:rsidR="00485371" w:rsidRDefault="00485371" w:rsidP="00D92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CE" w:rsidRDefault="009E23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CE" w:rsidRDefault="009E23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CE" w:rsidRDefault="009E23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7F3"/>
    <w:multiLevelType w:val="hybridMultilevel"/>
    <w:tmpl w:val="4E50D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C6C93"/>
    <w:multiLevelType w:val="hybridMultilevel"/>
    <w:tmpl w:val="A574D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C5AD2"/>
    <w:multiLevelType w:val="hybridMultilevel"/>
    <w:tmpl w:val="54603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01D94"/>
    <w:multiLevelType w:val="hybridMultilevel"/>
    <w:tmpl w:val="40EC0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A360E4"/>
    <w:multiLevelType w:val="hybridMultilevel"/>
    <w:tmpl w:val="06E4A932"/>
    <w:lvl w:ilvl="0" w:tplc="95148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50DA5"/>
    <w:multiLevelType w:val="hybridMultilevel"/>
    <w:tmpl w:val="32D210AC"/>
    <w:lvl w:ilvl="0" w:tplc="8B84A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4E4091"/>
    <w:multiLevelType w:val="hybridMultilevel"/>
    <w:tmpl w:val="F6166B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C22AD"/>
    <w:multiLevelType w:val="hybridMultilevel"/>
    <w:tmpl w:val="E4286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FD499D"/>
    <w:multiLevelType w:val="multilevel"/>
    <w:tmpl w:val="E09686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C5163CE"/>
    <w:multiLevelType w:val="hybridMultilevel"/>
    <w:tmpl w:val="451C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1D7AA9"/>
    <w:multiLevelType w:val="hybridMultilevel"/>
    <w:tmpl w:val="B15EFBC4"/>
    <w:lvl w:ilvl="0" w:tplc="882462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45450C"/>
    <w:multiLevelType w:val="hybridMultilevel"/>
    <w:tmpl w:val="3D962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73AA6"/>
    <w:multiLevelType w:val="hybridMultilevel"/>
    <w:tmpl w:val="85661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B74F02"/>
    <w:multiLevelType w:val="hybridMultilevel"/>
    <w:tmpl w:val="D71CFCDE"/>
    <w:lvl w:ilvl="0" w:tplc="D3167FD0">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B734642"/>
    <w:multiLevelType w:val="hybridMultilevel"/>
    <w:tmpl w:val="713ECF6C"/>
    <w:lvl w:ilvl="0" w:tplc="05143B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4585E"/>
    <w:multiLevelType w:val="hybridMultilevel"/>
    <w:tmpl w:val="1D7C8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
  </w:num>
  <w:num w:numId="5">
    <w:abstractNumId w:val="8"/>
  </w:num>
  <w:num w:numId="6">
    <w:abstractNumId w:val="5"/>
  </w:num>
  <w:num w:numId="7">
    <w:abstractNumId w:val="3"/>
  </w:num>
  <w:num w:numId="8">
    <w:abstractNumId w:val="10"/>
  </w:num>
  <w:num w:numId="9">
    <w:abstractNumId w:val="0"/>
  </w:num>
  <w:num w:numId="10">
    <w:abstractNumId w:val="7"/>
  </w:num>
  <w:num w:numId="11">
    <w:abstractNumId w:val="15"/>
  </w:num>
  <w:num w:numId="12">
    <w:abstractNumId w:val="14"/>
  </w:num>
  <w:num w:numId="13">
    <w:abstractNumId w:val="2"/>
  </w:num>
  <w:num w:numId="14">
    <w:abstractNumId w:val="1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912"/>
    <w:rsid w:val="00000D47"/>
    <w:rsid w:val="0000599D"/>
    <w:rsid w:val="00013B3F"/>
    <w:rsid w:val="00080D8D"/>
    <w:rsid w:val="000C0F11"/>
    <w:rsid w:val="000D2997"/>
    <w:rsid w:val="0010210E"/>
    <w:rsid w:val="0011255B"/>
    <w:rsid w:val="00135CE8"/>
    <w:rsid w:val="00136E4F"/>
    <w:rsid w:val="0016668D"/>
    <w:rsid w:val="00183592"/>
    <w:rsid w:val="001900AB"/>
    <w:rsid w:val="001F0AA1"/>
    <w:rsid w:val="001F44E4"/>
    <w:rsid w:val="0024410A"/>
    <w:rsid w:val="00276874"/>
    <w:rsid w:val="002768A3"/>
    <w:rsid w:val="002F482D"/>
    <w:rsid w:val="00304CD3"/>
    <w:rsid w:val="0030771C"/>
    <w:rsid w:val="00342D38"/>
    <w:rsid w:val="00357599"/>
    <w:rsid w:val="003949BE"/>
    <w:rsid w:val="003B1AA0"/>
    <w:rsid w:val="003B3090"/>
    <w:rsid w:val="003E0CA5"/>
    <w:rsid w:val="00405975"/>
    <w:rsid w:val="004847D6"/>
    <w:rsid w:val="00485371"/>
    <w:rsid w:val="004F20F8"/>
    <w:rsid w:val="0050097A"/>
    <w:rsid w:val="00504993"/>
    <w:rsid w:val="005215C7"/>
    <w:rsid w:val="00543FB8"/>
    <w:rsid w:val="005877FF"/>
    <w:rsid w:val="005A0820"/>
    <w:rsid w:val="005D6091"/>
    <w:rsid w:val="00606AB2"/>
    <w:rsid w:val="0062580E"/>
    <w:rsid w:val="00703FD8"/>
    <w:rsid w:val="0071545D"/>
    <w:rsid w:val="00720E63"/>
    <w:rsid w:val="00776475"/>
    <w:rsid w:val="007A0968"/>
    <w:rsid w:val="007C0690"/>
    <w:rsid w:val="007F1930"/>
    <w:rsid w:val="00803325"/>
    <w:rsid w:val="0081787F"/>
    <w:rsid w:val="008458BE"/>
    <w:rsid w:val="008521E7"/>
    <w:rsid w:val="00885D53"/>
    <w:rsid w:val="00890C98"/>
    <w:rsid w:val="0089767A"/>
    <w:rsid w:val="008B35D1"/>
    <w:rsid w:val="008C1AFE"/>
    <w:rsid w:val="00904559"/>
    <w:rsid w:val="00923F54"/>
    <w:rsid w:val="00996A2B"/>
    <w:rsid w:val="009A7971"/>
    <w:rsid w:val="009B7251"/>
    <w:rsid w:val="009E23CE"/>
    <w:rsid w:val="00A33A11"/>
    <w:rsid w:val="00A53F45"/>
    <w:rsid w:val="00A70099"/>
    <w:rsid w:val="00A955A1"/>
    <w:rsid w:val="00AA629B"/>
    <w:rsid w:val="00AB3BCF"/>
    <w:rsid w:val="00AD1D47"/>
    <w:rsid w:val="00AF177E"/>
    <w:rsid w:val="00AF4B73"/>
    <w:rsid w:val="00AF5654"/>
    <w:rsid w:val="00B814C8"/>
    <w:rsid w:val="00BA0FAD"/>
    <w:rsid w:val="00BB3382"/>
    <w:rsid w:val="00BC3968"/>
    <w:rsid w:val="00BC7D70"/>
    <w:rsid w:val="00BF0B2E"/>
    <w:rsid w:val="00C01746"/>
    <w:rsid w:val="00C078C4"/>
    <w:rsid w:val="00C1351E"/>
    <w:rsid w:val="00C44513"/>
    <w:rsid w:val="00C448FB"/>
    <w:rsid w:val="00C60D12"/>
    <w:rsid w:val="00C6757E"/>
    <w:rsid w:val="00C73E5F"/>
    <w:rsid w:val="00C75EE6"/>
    <w:rsid w:val="00C957C9"/>
    <w:rsid w:val="00D40F9C"/>
    <w:rsid w:val="00D8005E"/>
    <w:rsid w:val="00D8079C"/>
    <w:rsid w:val="00D9238D"/>
    <w:rsid w:val="00DA5A10"/>
    <w:rsid w:val="00DB7529"/>
    <w:rsid w:val="00DE2A10"/>
    <w:rsid w:val="00DE336D"/>
    <w:rsid w:val="00DF2912"/>
    <w:rsid w:val="00E27CF1"/>
    <w:rsid w:val="00E44EA9"/>
    <w:rsid w:val="00E4531D"/>
    <w:rsid w:val="00E6560E"/>
    <w:rsid w:val="00E67A40"/>
    <w:rsid w:val="00E83FF1"/>
    <w:rsid w:val="00EA3D42"/>
    <w:rsid w:val="00EA4362"/>
    <w:rsid w:val="00EC3416"/>
    <w:rsid w:val="00EF1EA7"/>
    <w:rsid w:val="00EF795D"/>
    <w:rsid w:val="00F06F2B"/>
    <w:rsid w:val="00F657A6"/>
    <w:rsid w:val="00F6601F"/>
    <w:rsid w:val="00F91D00"/>
    <w:rsid w:val="00FB774B"/>
    <w:rsid w:val="00FD079A"/>
    <w:rsid w:val="00FE3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A40"/>
    <w:pPr>
      <w:ind w:left="720"/>
      <w:contextualSpacing/>
    </w:pPr>
  </w:style>
  <w:style w:type="character" w:styleId="Hyperlink">
    <w:name w:val="Hyperlink"/>
    <w:basedOn w:val="DefaultParagraphFont"/>
    <w:uiPriority w:val="99"/>
    <w:unhideWhenUsed/>
    <w:rsid w:val="00AF5654"/>
    <w:rPr>
      <w:color w:val="0000FF" w:themeColor="hyperlink"/>
      <w:u w:val="single"/>
    </w:rPr>
  </w:style>
  <w:style w:type="paragraph" w:styleId="Header">
    <w:name w:val="header"/>
    <w:basedOn w:val="Normal"/>
    <w:link w:val="HeaderChar"/>
    <w:uiPriority w:val="99"/>
    <w:unhideWhenUsed/>
    <w:rsid w:val="00D9238D"/>
    <w:pPr>
      <w:tabs>
        <w:tab w:val="center" w:pos="4844"/>
        <w:tab w:val="right" w:pos="9689"/>
      </w:tabs>
      <w:spacing w:after="0" w:line="240" w:lineRule="auto"/>
    </w:pPr>
  </w:style>
  <w:style w:type="character" w:customStyle="1" w:styleId="HeaderChar">
    <w:name w:val="Header Char"/>
    <w:basedOn w:val="DefaultParagraphFont"/>
    <w:link w:val="Header"/>
    <w:uiPriority w:val="99"/>
    <w:rsid w:val="00D9238D"/>
  </w:style>
  <w:style w:type="paragraph" w:styleId="Footer">
    <w:name w:val="footer"/>
    <w:basedOn w:val="Normal"/>
    <w:link w:val="FooterChar"/>
    <w:uiPriority w:val="99"/>
    <w:unhideWhenUsed/>
    <w:rsid w:val="00D9238D"/>
    <w:pPr>
      <w:tabs>
        <w:tab w:val="center" w:pos="4844"/>
        <w:tab w:val="right" w:pos="9689"/>
      </w:tabs>
      <w:spacing w:after="0" w:line="240" w:lineRule="auto"/>
    </w:pPr>
  </w:style>
  <w:style w:type="character" w:customStyle="1" w:styleId="FooterChar">
    <w:name w:val="Footer Char"/>
    <w:basedOn w:val="DefaultParagraphFont"/>
    <w:link w:val="Footer"/>
    <w:uiPriority w:val="99"/>
    <w:rsid w:val="00D9238D"/>
  </w:style>
  <w:style w:type="table" w:styleId="TableGrid">
    <w:name w:val="Table Grid"/>
    <w:basedOn w:val="TableNormal"/>
    <w:uiPriority w:val="59"/>
    <w:rsid w:val="003E0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A3D42"/>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A40"/>
    <w:pPr>
      <w:ind w:left="720"/>
      <w:contextualSpacing/>
    </w:pPr>
  </w:style>
  <w:style w:type="character" w:styleId="Hyperlink">
    <w:name w:val="Hyperlink"/>
    <w:basedOn w:val="DefaultParagraphFont"/>
    <w:uiPriority w:val="99"/>
    <w:unhideWhenUsed/>
    <w:rsid w:val="00AF5654"/>
    <w:rPr>
      <w:color w:val="0000FF" w:themeColor="hyperlink"/>
      <w:u w:val="single"/>
    </w:rPr>
  </w:style>
  <w:style w:type="paragraph" w:styleId="Header">
    <w:name w:val="header"/>
    <w:basedOn w:val="Normal"/>
    <w:link w:val="HeaderChar"/>
    <w:uiPriority w:val="99"/>
    <w:unhideWhenUsed/>
    <w:rsid w:val="00D9238D"/>
    <w:pPr>
      <w:tabs>
        <w:tab w:val="center" w:pos="4844"/>
        <w:tab w:val="right" w:pos="9689"/>
      </w:tabs>
      <w:spacing w:after="0" w:line="240" w:lineRule="auto"/>
    </w:pPr>
  </w:style>
  <w:style w:type="character" w:customStyle="1" w:styleId="HeaderChar">
    <w:name w:val="Header Char"/>
    <w:basedOn w:val="DefaultParagraphFont"/>
    <w:link w:val="Header"/>
    <w:uiPriority w:val="99"/>
    <w:rsid w:val="00D9238D"/>
  </w:style>
  <w:style w:type="paragraph" w:styleId="Footer">
    <w:name w:val="footer"/>
    <w:basedOn w:val="Normal"/>
    <w:link w:val="FooterChar"/>
    <w:uiPriority w:val="99"/>
    <w:unhideWhenUsed/>
    <w:rsid w:val="00D9238D"/>
    <w:pPr>
      <w:tabs>
        <w:tab w:val="center" w:pos="4844"/>
        <w:tab w:val="right" w:pos="9689"/>
      </w:tabs>
      <w:spacing w:after="0" w:line="240" w:lineRule="auto"/>
    </w:pPr>
  </w:style>
  <w:style w:type="character" w:customStyle="1" w:styleId="FooterChar">
    <w:name w:val="Footer Char"/>
    <w:basedOn w:val="DefaultParagraphFont"/>
    <w:link w:val="Footer"/>
    <w:uiPriority w:val="99"/>
    <w:rsid w:val="00D9238D"/>
  </w:style>
  <w:style w:type="table" w:styleId="TableGrid">
    <w:name w:val="Table Grid"/>
    <w:basedOn w:val="TableNormal"/>
    <w:uiPriority w:val="59"/>
    <w:rsid w:val="003E0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A3D42"/>
    <w:pPr>
      <w:autoSpaceDE w:val="0"/>
      <w:autoSpaceDN w:val="0"/>
      <w:adjustRightInd w:val="0"/>
      <w:spacing w:after="0"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9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iticalthinking.org/University/univclass/trc.nclk" TargetMode="External"/><Relationship Id="rId3" Type="http://schemas.openxmlformats.org/officeDocument/2006/relationships/styles" Target="styles.xml"/><Relationship Id="rId21" Type="http://schemas.openxmlformats.org/officeDocument/2006/relationships/hyperlink" Target="http://www.criticalthinking.org/University/univlibrary/library.nlc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iticalthinking.org/University/univlibrary/library.ncl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rcps.ed.uiuc.edu/eece/pubs/digests/1990/carr90html" TargetMode="External"/><Relationship Id="rId20" Type="http://schemas.openxmlformats.org/officeDocument/2006/relationships/hyperlink" Target="http://academic.udayton.edu/legaled/ctskills/ctslills0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cademic.udayton.edu/legaled/ctskills/ctskills01.htm" TargetMode="External"/><Relationship Id="rId23" Type="http://schemas.openxmlformats.org/officeDocument/2006/relationships/hyperlink" Target="http://phylosophy.hku.hk/think/critical/ct.php" TargetMode="External"/><Relationship Id="rId10" Type="http://schemas.openxmlformats.org/officeDocument/2006/relationships/header" Target="header2.xml"/><Relationship Id="rId19" Type="http://schemas.openxmlformats.org/officeDocument/2006/relationships/hyperlink" Target="http://www.criticalthinking.org/University/univlibrary/library.ncl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kaplan.com.sg/kli/page-course/strategy-planning-and-implem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E370-53D2-4481-BCFE-72A83C7F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4668</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cp:revision>
  <dcterms:created xsi:type="dcterms:W3CDTF">2014-04-21T17:52:00Z</dcterms:created>
  <dcterms:modified xsi:type="dcterms:W3CDTF">2014-04-21T18:40:00Z</dcterms:modified>
</cp:coreProperties>
</file>