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8BD" w:rsidRPr="00105D1F" w:rsidRDefault="00105D1F" w:rsidP="0065390E">
      <w:pPr>
        <w:spacing w:after="120"/>
        <w:jc w:val="center"/>
        <w:rPr>
          <w:b/>
          <w:sz w:val="28"/>
          <w:szCs w:val="28"/>
          <w:lang w:val="id-ID"/>
        </w:rPr>
      </w:pPr>
      <w:bookmarkStart w:id="0" w:name="_GoBack"/>
      <w:r w:rsidRPr="00105D1F">
        <w:rPr>
          <w:b/>
          <w:sz w:val="28"/>
          <w:szCs w:val="28"/>
          <w:lang w:val="id-ID"/>
        </w:rPr>
        <w:t xml:space="preserve">PEMANFAATAN MEDIA SOSIAL </w:t>
      </w:r>
      <w:r w:rsidRPr="00105D1F">
        <w:rPr>
          <w:b/>
          <w:sz w:val="28"/>
          <w:szCs w:val="28"/>
          <w:lang w:val="id-ID"/>
        </w:rPr>
        <w:br/>
        <w:t>DALAM MENINGKATKAN CITRA PERGURUAN TINGGI</w:t>
      </w:r>
    </w:p>
    <w:p w:rsidR="00AB2EA5" w:rsidRDefault="00AB2EA5" w:rsidP="00AB2EA5">
      <w:pPr>
        <w:spacing w:after="120"/>
        <w:jc w:val="center"/>
        <w:rPr>
          <w:rFonts w:eastAsiaTheme="minorHAnsi"/>
          <w:sz w:val="22"/>
          <w:szCs w:val="22"/>
          <w:lang w:val="id-ID"/>
        </w:rPr>
      </w:pPr>
      <w:r>
        <w:rPr>
          <w:sz w:val="22"/>
          <w:szCs w:val="22"/>
          <w:lang w:val="id-ID"/>
        </w:rPr>
        <w:t>Rochmanijar Set</w:t>
      </w:r>
      <w:r w:rsidR="007746D0">
        <w:rPr>
          <w:sz w:val="22"/>
          <w:szCs w:val="22"/>
        </w:rPr>
        <w:t>i</w:t>
      </w:r>
      <w:r>
        <w:rPr>
          <w:sz w:val="22"/>
          <w:szCs w:val="22"/>
          <w:lang w:val="id-ID"/>
        </w:rPr>
        <w:t>ady</w:t>
      </w:r>
      <w:r w:rsidR="0065390E" w:rsidRPr="00405728">
        <w:rPr>
          <w:sz w:val="22"/>
          <w:szCs w:val="22"/>
          <w:lang w:val="id-ID"/>
        </w:rPr>
        <w:br/>
      </w:r>
    </w:p>
    <w:p w:rsidR="0065390E" w:rsidRPr="00405728" w:rsidRDefault="00AB2EA5" w:rsidP="00AB2EA5">
      <w:pPr>
        <w:spacing w:after="120"/>
        <w:jc w:val="center"/>
        <w:rPr>
          <w:rFonts w:eastAsiaTheme="minorHAnsi"/>
          <w:sz w:val="22"/>
          <w:szCs w:val="22"/>
          <w:lang w:val="id-ID"/>
        </w:rPr>
      </w:pPr>
      <w:r>
        <w:rPr>
          <w:rFonts w:eastAsiaTheme="minorHAnsi"/>
          <w:sz w:val="22"/>
          <w:szCs w:val="22"/>
          <w:lang w:val="id-ID"/>
        </w:rPr>
        <w:t>Program studi Sistem Informasi</w:t>
      </w:r>
      <w:r>
        <w:rPr>
          <w:rFonts w:eastAsiaTheme="minorHAnsi"/>
          <w:sz w:val="22"/>
          <w:szCs w:val="22"/>
          <w:lang w:val="id-ID"/>
        </w:rPr>
        <w:br/>
      </w:r>
      <w:r w:rsidR="00F1181F">
        <w:rPr>
          <w:rFonts w:eastAsiaTheme="minorHAnsi"/>
          <w:sz w:val="22"/>
          <w:szCs w:val="22"/>
          <w:lang w:val="id-ID"/>
        </w:rPr>
        <w:t>Universitas Kebangsaan</w:t>
      </w:r>
      <w:r w:rsidR="0065390E" w:rsidRPr="00405728">
        <w:rPr>
          <w:rFonts w:eastAsiaTheme="minorHAnsi"/>
          <w:sz w:val="22"/>
          <w:szCs w:val="22"/>
          <w:lang w:val="id-ID"/>
        </w:rPr>
        <w:br/>
        <w:t>Terusan Halimun 37</w:t>
      </w:r>
      <w:r>
        <w:rPr>
          <w:rFonts w:eastAsiaTheme="minorHAnsi"/>
          <w:sz w:val="22"/>
          <w:szCs w:val="22"/>
          <w:lang w:val="id-ID"/>
        </w:rPr>
        <w:t xml:space="preserve"> </w:t>
      </w:r>
      <w:r w:rsidR="0065390E" w:rsidRPr="00405728">
        <w:rPr>
          <w:rFonts w:eastAsiaTheme="minorHAnsi"/>
          <w:sz w:val="22"/>
          <w:szCs w:val="22"/>
          <w:lang w:val="id-ID"/>
        </w:rPr>
        <w:t>Bandung 40263</w:t>
      </w:r>
    </w:p>
    <w:bookmarkEnd w:id="0"/>
    <w:p w:rsidR="00405728" w:rsidRPr="00405728" w:rsidRDefault="007746D0" w:rsidP="0065390E">
      <w:pPr>
        <w:autoSpaceDE w:val="0"/>
        <w:autoSpaceDN w:val="0"/>
        <w:adjustRightInd w:val="0"/>
        <w:jc w:val="center"/>
        <w:rPr>
          <w:sz w:val="22"/>
          <w:szCs w:val="22"/>
          <w:lang w:val="id-ID"/>
        </w:rPr>
      </w:pPr>
      <w:r>
        <w:fldChar w:fldCharType="begin"/>
      </w:r>
      <w:r>
        <w:instrText xml:space="preserve"> HYPERLINK "mailto:nijar.setiady@gmail.com" </w:instrText>
      </w:r>
      <w:r>
        <w:fldChar w:fldCharType="separate"/>
      </w:r>
      <w:r w:rsidR="00405728" w:rsidRPr="00405728">
        <w:rPr>
          <w:rStyle w:val="Hyperlink"/>
          <w:rFonts w:eastAsiaTheme="minorHAnsi"/>
          <w:sz w:val="22"/>
          <w:szCs w:val="22"/>
          <w:lang w:val="id-ID"/>
        </w:rPr>
        <w:t>nijar.setiady@gmail.com</w:t>
      </w:r>
      <w:r>
        <w:rPr>
          <w:rStyle w:val="Hyperlink"/>
          <w:rFonts w:eastAsiaTheme="minorHAnsi"/>
          <w:sz w:val="22"/>
          <w:szCs w:val="22"/>
          <w:lang w:val="id-ID"/>
        </w:rPr>
        <w:fldChar w:fldCharType="end"/>
      </w:r>
      <w:r w:rsidR="00405728" w:rsidRPr="00405728">
        <w:rPr>
          <w:rFonts w:eastAsiaTheme="minorHAnsi"/>
          <w:sz w:val="22"/>
          <w:szCs w:val="22"/>
          <w:lang w:val="id-ID"/>
        </w:rPr>
        <w:br/>
      </w:r>
    </w:p>
    <w:p w:rsidR="00405728" w:rsidRDefault="00105D1F" w:rsidP="006C63A8">
      <w:pPr>
        <w:autoSpaceDE w:val="0"/>
        <w:autoSpaceDN w:val="0"/>
        <w:adjustRightInd w:val="0"/>
        <w:jc w:val="center"/>
        <w:rPr>
          <w:rFonts w:ascii="TimesNewRoman,Bold" w:eastAsiaTheme="minorHAnsi" w:hAnsi="TimesNewRoman,Bold" w:cs="TimesNewRoman,Bold"/>
          <w:b/>
          <w:bCs/>
          <w:sz w:val="22"/>
          <w:szCs w:val="22"/>
        </w:rPr>
      </w:pPr>
      <w:r w:rsidRPr="00D55A90">
        <w:rPr>
          <w:rFonts w:ascii="TimesNewRoman,Bold" w:eastAsiaTheme="minorHAnsi" w:hAnsi="TimesNewRoman,Bold" w:cs="TimesNewRoman,Bold"/>
          <w:b/>
          <w:bCs/>
          <w:sz w:val="22"/>
          <w:szCs w:val="22"/>
          <w:lang w:val="id-ID"/>
        </w:rPr>
        <w:t>ABSTRAK</w:t>
      </w:r>
    </w:p>
    <w:p w:rsidR="00105D1F" w:rsidRPr="00105D1F" w:rsidRDefault="00105D1F" w:rsidP="006C63A8">
      <w:pPr>
        <w:autoSpaceDE w:val="0"/>
        <w:autoSpaceDN w:val="0"/>
        <w:adjustRightInd w:val="0"/>
        <w:jc w:val="center"/>
        <w:rPr>
          <w:rFonts w:eastAsiaTheme="minorHAnsi"/>
          <w:color w:val="000000"/>
          <w:sz w:val="22"/>
          <w:szCs w:val="22"/>
        </w:rPr>
      </w:pPr>
    </w:p>
    <w:p w:rsidR="00405728" w:rsidRPr="00D55A90" w:rsidRDefault="00405728" w:rsidP="006C63A8">
      <w:pPr>
        <w:spacing w:after="120"/>
        <w:jc w:val="both"/>
        <w:rPr>
          <w:rFonts w:eastAsiaTheme="minorHAnsi"/>
          <w:color w:val="000000"/>
          <w:sz w:val="22"/>
          <w:szCs w:val="22"/>
          <w:lang w:val="id-ID"/>
        </w:rPr>
      </w:pPr>
      <w:r w:rsidRPr="00D55A90">
        <w:rPr>
          <w:rFonts w:eastAsiaTheme="minorHAnsi"/>
          <w:color w:val="000000"/>
          <w:sz w:val="22"/>
          <w:szCs w:val="22"/>
          <w:lang w:val="id-ID"/>
        </w:rPr>
        <w:t>Penggunaan media sosial sebagai media komunikasi antara Perguruan tinggi dengan publik dalam upaya meningkatkan Citra dari perguruan tinggi tersebut, merupakan salah satu langkah yang dapat dilakukan oleh perguruan tinggi untuk mensosialisasikan kinerja dan hal lain yang terkait dengan informasi tentang perguruan tinggi tersebut. Media sosial saat ini memiliki multifungsi, tidak hanya digunakan untuk saling berhubungan satu sama lain melainkan juga dimanfaatkan untuk kegiatan-kegiatan lain salah satunya kegiatan promosi sebagai upaya interaksi antara perguruan tinggi dengan publik. Dalam menggunakan media sosial sebagai ujung tombak penyampai informasi</w:t>
      </w:r>
      <w:r w:rsidR="006C63A8" w:rsidRPr="00D55A90">
        <w:rPr>
          <w:rFonts w:eastAsiaTheme="minorHAnsi"/>
          <w:color w:val="000000"/>
          <w:sz w:val="22"/>
          <w:szCs w:val="22"/>
          <w:lang w:val="id-ID"/>
        </w:rPr>
        <w:t xml:space="preserve"> diperlukan suatu perencanaan yang baik agar pada pelaksanaannya media sosial dapat menjadi salah satu jalan untuk mencapai tujuan yang diharapkan.</w:t>
      </w:r>
    </w:p>
    <w:p w:rsidR="00405728" w:rsidRPr="00D55A90" w:rsidRDefault="006C63A8" w:rsidP="0064067D">
      <w:pPr>
        <w:spacing w:after="120"/>
        <w:rPr>
          <w:sz w:val="22"/>
          <w:szCs w:val="22"/>
          <w:lang w:val="id-ID"/>
        </w:rPr>
      </w:pPr>
      <w:r w:rsidRPr="00D55A90">
        <w:rPr>
          <w:sz w:val="22"/>
          <w:szCs w:val="22"/>
          <w:lang w:val="id-ID"/>
        </w:rPr>
        <w:t>Kata Kunci: informasi, komunikasi, media sosial, citra, perguruan tinggi</w:t>
      </w:r>
    </w:p>
    <w:p w:rsidR="00105D1F" w:rsidRDefault="00105D1F" w:rsidP="0064067D">
      <w:pPr>
        <w:spacing w:after="120"/>
        <w:rPr>
          <w:b/>
          <w:sz w:val="22"/>
          <w:szCs w:val="22"/>
        </w:rPr>
        <w:sectPr w:rsidR="00105D1F" w:rsidSect="00105D1F">
          <w:pgSz w:w="11906" w:h="16838"/>
          <w:pgMar w:top="1440" w:right="1440" w:bottom="1440" w:left="1440" w:header="708" w:footer="708" w:gutter="0"/>
          <w:cols w:space="708"/>
          <w:docGrid w:linePitch="360"/>
        </w:sectPr>
      </w:pPr>
    </w:p>
    <w:p w:rsidR="00320852" w:rsidRPr="00D55A90" w:rsidRDefault="00320852" w:rsidP="0064067D">
      <w:pPr>
        <w:pStyle w:val="ListParagraph"/>
        <w:numPr>
          <w:ilvl w:val="0"/>
          <w:numId w:val="7"/>
        </w:numPr>
        <w:spacing w:after="120"/>
        <w:rPr>
          <w:rFonts w:ascii="Times New Roman" w:hAnsi="Times New Roman"/>
          <w:b/>
        </w:rPr>
      </w:pPr>
      <w:r w:rsidRPr="00D55A90">
        <w:rPr>
          <w:rFonts w:ascii="Times New Roman" w:hAnsi="Times New Roman"/>
          <w:b/>
        </w:rPr>
        <w:lastRenderedPageBreak/>
        <w:t>Latar</w:t>
      </w:r>
      <w:r w:rsidR="00874020" w:rsidRPr="00D55A90">
        <w:rPr>
          <w:rFonts w:ascii="Times New Roman" w:hAnsi="Times New Roman"/>
          <w:b/>
        </w:rPr>
        <w:t xml:space="preserve"> </w:t>
      </w:r>
      <w:r w:rsidRPr="00D55A90">
        <w:rPr>
          <w:rFonts w:ascii="Times New Roman" w:hAnsi="Times New Roman"/>
          <w:b/>
        </w:rPr>
        <w:t>Belakang</w:t>
      </w:r>
    </w:p>
    <w:p w:rsidR="000708AC" w:rsidRPr="00D55A90" w:rsidRDefault="000708AC" w:rsidP="000708AC">
      <w:pPr>
        <w:spacing w:after="120"/>
        <w:jc w:val="both"/>
        <w:rPr>
          <w:sz w:val="22"/>
          <w:szCs w:val="22"/>
          <w:lang w:val="id-ID"/>
        </w:rPr>
      </w:pPr>
      <w:r w:rsidRPr="00D55A90">
        <w:rPr>
          <w:sz w:val="22"/>
          <w:szCs w:val="22"/>
          <w:lang w:val="id-ID"/>
        </w:rPr>
        <w:t>Citra perguruan tinggiharus dibangun melalui kinerja yang dilakukan oleh setiap unit kerja yang ada dalam perguruan tinggitersebut. Pencapaian kinerja dicapai oleh perusahaan atau organisasi, perlu disosialisasikan agar capaia tersebut tidak hanya dilihat oleh pihak internal perusahaan atau organisasi, tapi juga diketahui oleh publik.</w:t>
      </w:r>
    </w:p>
    <w:p w:rsidR="00105D1F" w:rsidRDefault="00874020" w:rsidP="00F95238">
      <w:pPr>
        <w:spacing w:after="120"/>
        <w:jc w:val="both"/>
        <w:rPr>
          <w:sz w:val="22"/>
          <w:szCs w:val="22"/>
        </w:rPr>
      </w:pPr>
      <w:r w:rsidRPr="00D55A90">
        <w:rPr>
          <w:sz w:val="22"/>
          <w:szCs w:val="22"/>
          <w:lang w:val="id-ID"/>
        </w:rPr>
        <w:t xml:space="preserve">Pada era teknologi informasi, </w:t>
      </w:r>
      <w:r w:rsidR="000708AC" w:rsidRPr="00D55A90">
        <w:rPr>
          <w:sz w:val="22"/>
          <w:szCs w:val="22"/>
          <w:lang w:val="id-ID"/>
        </w:rPr>
        <w:t xml:space="preserve">penyampaian capaian kinerja sebagai upaya </w:t>
      </w:r>
      <w:r w:rsidRPr="00D55A90">
        <w:rPr>
          <w:sz w:val="22"/>
          <w:szCs w:val="22"/>
          <w:lang w:val="id-ID"/>
        </w:rPr>
        <w:t>peningkatan citra perusahaan tidak hanya dilakukan</w:t>
      </w:r>
      <w:r w:rsidR="009D7825" w:rsidRPr="00D55A90">
        <w:rPr>
          <w:sz w:val="22"/>
          <w:szCs w:val="22"/>
          <w:lang w:val="id-ID"/>
        </w:rPr>
        <w:t xml:space="preserve"> </w:t>
      </w:r>
      <w:r w:rsidRPr="00D55A90">
        <w:rPr>
          <w:sz w:val="22"/>
          <w:szCs w:val="22"/>
          <w:lang w:val="id-ID"/>
        </w:rPr>
        <w:t>dengan media informasi konvensional. Pemanfaatan teknologi informasi menjadi s</w:t>
      </w:r>
      <w:r w:rsidR="00F95238" w:rsidRPr="00D55A90">
        <w:rPr>
          <w:sz w:val="22"/>
          <w:szCs w:val="22"/>
          <w:lang w:val="id-ID"/>
        </w:rPr>
        <w:t>a</w:t>
      </w:r>
      <w:r w:rsidRPr="00D55A90">
        <w:rPr>
          <w:sz w:val="22"/>
          <w:szCs w:val="22"/>
          <w:lang w:val="id-ID"/>
        </w:rPr>
        <w:t xml:space="preserve">lah satu alternatif yang dapat digunakan sebagai cara menyampaikan informasi pada publik secara terbuka. </w:t>
      </w:r>
      <w:r w:rsidR="00A2626D" w:rsidRPr="00D55A90">
        <w:rPr>
          <w:sz w:val="22"/>
          <w:szCs w:val="22"/>
          <w:lang w:val="id-ID"/>
        </w:rPr>
        <w:t>Pemanfaatan teknologi informasi akan menggambarkan keku</w:t>
      </w:r>
      <w:r w:rsidR="000708AC" w:rsidRPr="00D55A90">
        <w:rPr>
          <w:sz w:val="22"/>
          <w:szCs w:val="22"/>
          <w:lang w:val="id-ID"/>
        </w:rPr>
        <w:t>a</w:t>
      </w:r>
      <w:r w:rsidR="00A2626D" w:rsidRPr="00D55A90">
        <w:rPr>
          <w:sz w:val="22"/>
          <w:szCs w:val="22"/>
          <w:lang w:val="id-ID"/>
        </w:rPr>
        <w:t xml:space="preserve">tan dari </w:t>
      </w:r>
      <w:r w:rsidR="000708AC" w:rsidRPr="00D55A90">
        <w:rPr>
          <w:sz w:val="22"/>
          <w:szCs w:val="22"/>
          <w:lang w:val="id-ID"/>
        </w:rPr>
        <w:t xml:space="preserve">perguruan tinggi </w:t>
      </w:r>
      <w:r w:rsidR="00A2626D" w:rsidRPr="00D55A90">
        <w:rPr>
          <w:sz w:val="22"/>
          <w:szCs w:val="22"/>
          <w:lang w:val="id-ID"/>
        </w:rPr>
        <w:t xml:space="preserve">yang menggunakannya. Dengan pengelolaan yang baik, pemanfaatan teknologi informasi </w:t>
      </w:r>
      <w:r w:rsidR="009D7825" w:rsidRPr="00D55A90">
        <w:rPr>
          <w:sz w:val="22"/>
          <w:szCs w:val="22"/>
          <w:lang w:val="id-ID"/>
        </w:rPr>
        <w:t>akan menyampaikan pesan secara cepat dengan tidak dibatasi oleh tingkatan atau strata tertentu, tidak berbatas waktu dan tidak dibatasi oleh batas geografis.</w:t>
      </w:r>
      <w:r w:rsidR="000708AC" w:rsidRPr="00D55A90">
        <w:rPr>
          <w:sz w:val="22"/>
          <w:szCs w:val="22"/>
          <w:lang w:val="id-ID"/>
        </w:rPr>
        <w:t xml:space="preserve"> Perlu disadari bahwa, </w:t>
      </w:r>
      <w:r w:rsidR="00F95238" w:rsidRPr="00D55A90">
        <w:rPr>
          <w:sz w:val="22"/>
          <w:szCs w:val="22"/>
          <w:lang w:val="id-ID"/>
        </w:rPr>
        <w:t xml:space="preserve">membangun citra dan reputasi </w:t>
      </w:r>
      <w:r w:rsidR="000708AC" w:rsidRPr="00D55A90">
        <w:rPr>
          <w:sz w:val="22"/>
          <w:szCs w:val="22"/>
          <w:lang w:val="id-ID"/>
        </w:rPr>
        <w:t xml:space="preserve">memerlukan </w:t>
      </w:r>
      <w:r w:rsidR="00F95238" w:rsidRPr="00D55A90">
        <w:rPr>
          <w:sz w:val="22"/>
          <w:szCs w:val="22"/>
          <w:lang w:val="id-ID"/>
        </w:rPr>
        <w:t>dukungan publik</w:t>
      </w:r>
      <w:r w:rsidR="000708AC" w:rsidRPr="00D55A90">
        <w:rPr>
          <w:sz w:val="22"/>
          <w:szCs w:val="22"/>
          <w:lang w:val="id-ID"/>
        </w:rPr>
        <w:t xml:space="preserve"> secara luas</w:t>
      </w:r>
      <w:r w:rsidR="00F95238" w:rsidRPr="00D55A90">
        <w:rPr>
          <w:sz w:val="22"/>
          <w:szCs w:val="22"/>
          <w:lang w:val="id-ID"/>
        </w:rPr>
        <w:t xml:space="preserve">, sebab publik </w:t>
      </w:r>
      <w:r w:rsidR="000708AC" w:rsidRPr="00D55A90">
        <w:rPr>
          <w:sz w:val="22"/>
          <w:szCs w:val="22"/>
          <w:lang w:val="id-ID"/>
        </w:rPr>
        <w:t>pada dasarnya adalah</w:t>
      </w:r>
      <w:r w:rsidR="00F95238" w:rsidRPr="00D55A90">
        <w:rPr>
          <w:sz w:val="22"/>
          <w:szCs w:val="22"/>
          <w:lang w:val="id-ID"/>
        </w:rPr>
        <w:t xml:space="preserve"> pasar yang </w:t>
      </w:r>
    </w:p>
    <w:p w:rsidR="00F95238" w:rsidRPr="00D55A90" w:rsidRDefault="00F95238" w:rsidP="00F95238">
      <w:pPr>
        <w:spacing w:after="120"/>
        <w:jc w:val="both"/>
        <w:rPr>
          <w:sz w:val="22"/>
          <w:szCs w:val="22"/>
          <w:lang w:val="id-ID"/>
        </w:rPr>
      </w:pPr>
      <w:r w:rsidRPr="00D55A90">
        <w:rPr>
          <w:sz w:val="22"/>
          <w:szCs w:val="22"/>
          <w:lang w:val="id-ID"/>
        </w:rPr>
        <w:t xml:space="preserve">selalu menguji, menilai dan memberi penghargaan kepada suatu </w:t>
      </w:r>
      <w:r w:rsidR="000708AC" w:rsidRPr="00D55A90">
        <w:rPr>
          <w:sz w:val="22"/>
          <w:szCs w:val="22"/>
          <w:lang w:val="id-ID"/>
        </w:rPr>
        <w:t>Perguruan tinggi</w:t>
      </w:r>
      <w:r w:rsidRPr="00D55A90">
        <w:rPr>
          <w:sz w:val="22"/>
          <w:szCs w:val="22"/>
          <w:lang w:val="id-ID"/>
        </w:rPr>
        <w:t xml:space="preserve">. </w:t>
      </w:r>
    </w:p>
    <w:p w:rsidR="009D7825" w:rsidRPr="00D55A90" w:rsidRDefault="00F95238" w:rsidP="00320852">
      <w:pPr>
        <w:spacing w:after="120"/>
        <w:jc w:val="both"/>
        <w:rPr>
          <w:sz w:val="22"/>
          <w:szCs w:val="22"/>
          <w:lang w:val="id-ID"/>
        </w:rPr>
      </w:pPr>
      <w:r w:rsidRPr="00D55A90">
        <w:rPr>
          <w:sz w:val="22"/>
          <w:szCs w:val="22"/>
        </w:rPr>
        <w:t xml:space="preserve">Akun media sosial dapat berperan menyebarkan citra positif </w:t>
      </w:r>
      <w:r w:rsidR="000708AC" w:rsidRPr="00D55A90">
        <w:rPr>
          <w:sz w:val="22"/>
          <w:szCs w:val="22"/>
          <w:lang w:val="id-ID"/>
        </w:rPr>
        <w:t>perguruan tinggi</w:t>
      </w:r>
      <w:r w:rsidRPr="00D55A90">
        <w:rPr>
          <w:sz w:val="22"/>
          <w:szCs w:val="22"/>
        </w:rPr>
        <w:t xml:space="preserve"> melalui interaksi secara langsung dengan para penggunanya</w:t>
      </w:r>
      <w:r w:rsidR="000708AC" w:rsidRPr="00D55A90">
        <w:rPr>
          <w:sz w:val="22"/>
          <w:szCs w:val="22"/>
          <w:lang w:val="id-ID"/>
        </w:rPr>
        <w:t>, hal ini merupakan salah satu kekuatan dari media sosial (</w:t>
      </w:r>
      <w:r w:rsidR="000708AC" w:rsidRPr="00D55A90">
        <w:rPr>
          <w:i/>
          <w:sz w:val="22"/>
          <w:szCs w:val="22"/>
          <w:lang w:val="id-ID"/>
        </w:rPr>
        <w:t>The Power of Social Media</w:t>
      </w:r>
      <w:r w:rsidR="000708AC" w:rsidRPr="00D55A90">
        <w:rPr>
          <w:sz w:val="22"/>
          <w:szCs w:val="22"/>
          <w:lang w:val="id-ID"/>
        </w:rPr>
        <w:t>) yang tidak dimiliki oleh media informasi konvensial. Interaksi antara pihak perguruan tinggi dengan publik dapat terbangun tanpa dibatasi oleh batasan tertentu, terutama waktu.</w:t>
      </w:r>
    </w:p>
    <w:p w:rsidR="00320852" w:rsidRPr="00D55A90" w:rsidRDefault="00320852" w:rsidP="00320852">
      <w:pPr>
        <w:spacing w:after="120"/>
        <w:jc w:val="both"/>
        <w:rPr>
          <w:sz w:val="22"/>
          <w:szCs w:val="22"/>
        </w:rPr>
      </w:pPr>
    </w:p>
    <w:p w:rsidR="00811D9D" w:rsidRPr="00D55A90" w:rsidRDefault="00B92E73" w:rsidP="0064067D">
      <w:pPr>
        <w:pStyle w:val="ListParagraph"/>
        <w:numPr>
          <w:ilvl w:val="0"/>
          <w:numId w:val="7"/>
        </w:numPr>
        <w:spacing w:after="120"/>
        <w:rPr>
          <w:rFonts w:ascii="Times New Roman" w:hAnsi="Times New Roman"/>
          <w:b/>
        </w:rPr>
      </w:pPr>
      <w:r w:rsidRPr="00D55A90">
        <w:rPr>
          <w:rFonts w:ascii="Times New Roman" w:hAnsi="Times New Roman"/>
          <w:b/>
        </w:rPr>
        <w:t>Tinjauna Pustaka</w:t>
      </w:r>
    </w:p>
    <w:p w:rsidR="00B92E73" w:rsidRPr="00D55A90" w:rsidRDefault="00105D1F" w:rsidP="00B92E73">
      <w:pPr>
        <w:spacing w:after="120"/>
        <w:jc w:val="both"/>
        <w:rPr>
          <w:b/>
          <w:sz w:val="22"/>
          <w:szCs w:val="22"/>
        </w:rPr>
      </w:pPr>
      <w:r>
        <w:rPr>
          <w:b/>
          <w:sz w:val="22"/>
          <w:szCs w:val="22"/>
        </w:rPr>
        <w:t xml:space="preserve">2.1 </w:t>
      </w:r>
      <w:r w:rsidR="00B92E73" w:rsidRPr="00D55A90">
        <w:rPr>
          <w:b/>
          <w:sz w:val="22"/>
          <w:szCs w:val="22"/>
        </w:rPr>
        <w:t xml:space="preserve">Komunikasi </w:t>
      </w:r>
    </w:p>
    <w:p w:rsidR="00B92E73" w:rsidRPr="00D55A90" w:rsidRDefault="00B92E73" w:rsidP="00B92E73">
      <w:pPr>
        <w:spacing w:after="120"/>
        <w:jc w:val="both"/>
        <w:rPr>
          <w:sz w:val="22"/>
          <w:szCs w:val="22"/>
          <w:lang w:val="id-ID"/>
        </w:rPr>
      </w:pPr>
      <w:r w:rsidRPr="00D55A90">
        <w:rPr>
          <w:sz w:val="22"/>
          <w:szCs w:val="22"/>
          <w:lang w:val="id-ID"/>
        </w:rPr>
        <w:t>Komunikasi memiliki banyak sekali tujuan dan sangat lekat dengan berbagai kegiatan yang dilakukan oleh manusia di kehidupan sehari-hari. Tanpa komunikasi, hubungan antar manusia tidak akan bisa berjalan. Salah satu tujuan dari komunikasi adalah untuk membentuk image atau citra dalam diri seseorang, organisasi, maupun insantansi dan lain sebagainya.</w:t>
      </w:r>
    </w:p>
    <w:p w:rsidR="00B92E73" w:rsidRPr="00D55A90" w:rsidRDefault="00B92E73" w:rsidP="0064067D">
      <w:pPr>
        <w:spacing w:after="120"/>
        <w:jc w:val="both"/>
        <w:rPr>
          <w:sz w:val="22"/>
          <w:szCs w:val="22"/>
        </w:rPr>
      </w:pPr>
      <w:r w:rsidRPr="00D55A90">
        <w:rPr>
          <w:sz w:val="22"/>
          <w:szCs w:val="22"/>
        </w:rPr>
        <w:lastRenderedPageBreak/>
        <w:t xml:space="preserve">Komunikasi merupakan suatu proses sosial yang sangat mendasar dan vital. </w:t>
      </w:r>
      <w:r w:rsidR="00D2003E" w:rsidRPr="00D55A90">
        <w:rPr>
          <w:sz w:val="22"/>
          <w:szCs w:val="22"/>
          <w:lang w:val="id-ID"/>
        </w:rPr>
        <w:t>Komunikasi sangat mendasar karena merupakan aktifitas yang telah dilakukan</w:t>
      </w:r>
      <w:r w:rsidRPr="00D55A90">
        <w:rPr>
          <w:sz w:val="22"/>
          <w:szCs w:val="22"/>
        </w:rPr>
        <w:t xml:space="preserve"> </w:t>
      </w:r>
      <w:r w:rsidR="00D2003E" w:rsidRPr="00D55A90">
        <w:rPr>
          <w:sz w:val="22"/>
          <w:szCs w:val="22"/>
          <w:lang w:val="id-ID"/>
        </w:rPr>
        <w:t>oleh</w:t>
      </w:r>
      <w:r w:rsidRPr="00D55A90">
        <w:rPr>
          <w:sz w:val="22"/>
          <w:szCs w:val="22"/>
        </w:rPr>
        <w:t xml:space="preserve"> masyarakat dari mulai pr</w:t>
      </w:r>
      <w:r w:rsidR="00D2003E" w:rsidRPr="00D55A90">
        <w:rPr>
          <w:sz w:val="22"/>
          <w:szCs w:val="22"/>
        </w:rPr>
        <w:t>imitif sampai masyarakat modern, sementara</w:t>
      </w:r>
      <w:r w:rsidRPr="00D55A90">
        <w:rPr>
          <w:sz w:val="22"/>
          <w:szCs w:val="22"/>
        </w:rPr>
        <w:t xml:space="preserve"> Komunikasi dikatakan vital karena untuk berhubungan dengan individu lain cara yang digunakan adalah dengan melalui proses komunikasi. </w:t>
      </w:r>
      <w:r w:rsidR="00D2003E" w:rsidRPr="00D55A90">
        <w:rPr>
          <w:sz w:val="22"/>
          <w:szCs w:val="22"/>
          <w:lang w:val="id-ID"/>
        </w:rPr>
        <w:t xml:space="preserve">Hadirnya </w:t>
      </w:r>
      <w:r w:rsidRPr="00D55A90">
        <w:rPr>
          <w:sz w:val="22"/>
          <w:szCs w:val="22"/>
        </w:rPr>
        <w:t xml:space="preserve"> teknologi informasi serta komunikasi</w:t>
      </w:r>
      <w:r w:rsidR="00D2003E" w:rsidRPr="00D55A90">
        <w:rPr>
          <w:sz w:val="22"/>
          <w:szCs w:val="22"/>
          <w:lang w:val="id-ID"/>
        </w:rPr>
        <w:t xml:space="preserve"> yang berkembang dengan sangat pesat,</w:t>
      </w:r>
      <w:r w:rsidRPr="00D55A90">
        <w:rPr>
          <w:sz w:val="22"/>
          <w:szCs w:val="22"/>
        </w:rPr>
        <w:t xml:space="preserve"> semakin memudahkan manusia melakukan kegiatan komunikasi dan mencari berbagai informasi dari seluruh belahan dunia.</w:t>
      </w:r>
    </w:p>
    <w:p w:rsidR="00D2003E" w:rsidRPr="00D55A90" w:rsidRDefault="00D2003E" w:rsidP="0064067D">
      <w:pPr>
        <w:spacing w:after="120"/>
        <w:jc w:val="both"/>
        <w:rPr>
          <w:sz w:val="22"/>
          <w:szCs w:val="22"/>
          <w:lang w:val="id-ID"/>
        </w:rPr>
      </w:pPr>
    </w:p>
    <w:p w:rsidR="00811D9D" w:rsidRPr="00D55A90" w:rsidRDefault="00105D1F" w:rsidP="0064067D">
      <w:pPr>
        <w:spacing w:after="120"/>
        <w:jc w:val="both"/>
        <w:rPr>
          <w:b/>
          <w:sz w:val="22"/>
          <w:szCs w:val="22"/>
        </w:rPr>
      </w:pPr>
      <w:r>
        <w:rPr>
          <w:b/>
          <w:sz w:val="22"/>
          <w:szCs w:val="22"/>
        </w:rPr>
        <w:t xml:space="preserve">2.2 </w:t>
      </w:r>
      <w:r w:rsidR="00811D9D" w:rsidRPr="00D55A90">
        <w:rPr>
          <w:b/>
          <w:sz w:val="22"/>
          <w:szCs w:val="22"/>
        </w:rPr>
        <w:t>Media</w:t>
      </w:r>
      <w:r w:rsidR="00874020" w:rsidRPr="00D55A90">
        <w:rPr>
          <w:b/>
          <w:sz w:val="22"/>
          <w:szCs w:val="22"/>
        </w:rPr>
        <w:t xml:space="preserve"> </w:t>
      </w:r>
      <w:r w:rsidR="00811D9D" w:rsidRPr="00D55A90">
        <w:rPr>
          <w:b/>
          <w:sz w:val="22"/>
          <w:szCs w:val="22"/>
        </w:rPr>
        <w:t>Informasi</w:t>
      </w:r>
      <w:r w:rsidR="00874020" w:rsidRPr="00D55A90">
        <w:rPr>
          <w:b/>
          <w:sz w:val="22"/>
          <w:szCs w:val="22"/>
        </w:rPr>
        <w:t xml:space="preserve"> </w:t>
      </w:r>
    </w:p>
    <w:p w:rsidR="00811D9D" w:rsidRPr="00D55A90" w:rsidRDefault="00811D9D" w:rsidP="0064067D">
      <w:pPr>
        <w:spacing w:after="120"/>
        <w:jc w:val="both"/>
        <w:rPr>
          <w:sz w:val="22"/>
          <w:szCs w:val="22"/>
        </w:rPr>
      </w:pPr>
      <w:r w:rsidRPr="00D55A90">
        <w:rPr>
          <w:sz w:val="22"/>
          <w:szCs w:val="22"/>
        </w:rPr>
        <w:t>Media</w:t>
      </w:r>
      <w:r w:rsidR="00874020" w:rsidRPr="00D55A90">
        <w:rPr>
          <w:sz w:val="22"/>
          <w:szCs w:val="22"/>
        </w:rPr>
        <w:t xml:space="preserve"> </w:t>
      </w:r>
      <w:r w:rsidRPr="00D55A90">
        <w:rPr>
          <w:sz w:val="22"/>
          <w:szCs w:val="22"/>
        </w:rPr>
        <w:t>informasi</w:t>
      </w:r>
      <w:r w:rsidR="00874020" w:rsidRPr="00D55A90">
        <w:rPr>
          <w:sz w:val="22"/>
          <w:szCs w:val="22"/>
        </w:rPr>
        <w:t xml:space="preserve"> </w:t>
      </w:r>
      <w:r w:rsidRPr="00D55A90">
        <w:rPr>
          <w:sz w:val="22"/>
          <w:szCs w:val="22"/>
        </w:rPr>
        <w:t>terus</w:t>
      </w:r>
      <w:r w:rsidR="00874020" w:rsidRPr="00D55A90">
        <w:rPr>
          <w:sz w:val="22"/>
          <w:szCs w:val="22"/>
        </w:rPr>
        <w:t xml:space="preserve"> </w:t>
      </w:r>
      <w:r w:rsidRPr="00D55A90">
        <w:rPr>
          <w:sz w:val="22"/>
          <w:szCs w:val="22"/>
        </w:rPr>
        <w:t>berkembang</w:t>
      </w:r>
      <w:r w:rsidR="00874020" w:rsidRPr="00D55A90">
        <w:rPr>
          <w:sz w:val="22"/>
          <w:szCs w:val="22"/>
        </w:rPr>
        <w:t xml:space="preserve"> </w:t>
      </w:r>
      <w:r w:rsidRPr="00D55A90">
        <w:rPr>
          <w:sz w:val="22"/>
          <w:szCs w:val="22"/>
        </w:rPr>
        <w:t>dan</w:t>
      </w:r>
      <w:r w:rsidR="00874020" w:rsidRPr="00D55A90">
        <w:rPr>
          <w:sz w:val="22"/>
          <w:szCs w:val="22"/>
        </w:rPr>
        <w:t xml:space="preserve"> </w:t>
      </w:r>
      <w:r w:rsidRPr="00D55A90">
        <w:rPr>
          <w:sz w:val="22"/>
          <w:szCs w:val="22"/>
        </w:rPr>
        <w:t>sangat</w:t>
      </w:r>
      <w:r w:rsidR="00874020" w:rsidRPr="00D55A90">
        <w:rPr>
          <w:sz w:val="22"/>
          <w:szCs w:val="22"/>
        </w:rPr>
        <w:t xml:space="preserve"> </w:t>
      </w:r>
      <w:r w:rsidRPr="00D55A90">
        <w:rPr>
          <w:sz w:val="22"/>
          <w:szCs w:val="22"/>
        </w:rPr>
        <w:t>diperlukan</w:t>
      </w:r>
      <w:r w:rsidR="00874020" w:rsidRPr="00D55A90">
        <w:rPr>
          <w:sz w:val="22"/>
          <w:szCs w:val="22"/>
        </w:rPr>
        <w:t xml:space="preserve"> </w:t>
      </w:r>
      <w:r w:rsidRPr="00D55A90">
        <w:rPr>
          <w:sz w:val="22"/>
          <w:szCs w:val="22"/>
        </w:rPr>
        <w:t>setiap</w:t>
      </w:r>
      <w:r w:rsidR="00874020" w:rsidRPr="00D55A90">
        <w:rPr>
          <w:sz w:val="22"/>
          <w:szCs w:val="22"/>
        </w:rPr>
        <w:t xml:space="preserve"> </w:t>
      </w:r>
      <w:r w:rsidRPr="00D55A90">
        <w:rPr>
          <w:sz w:val="22"/>
          <w:szCs w:val="22"/>
        </w:rPr>
        <w:t>saat</w:t>
      </w:r>
      <w:r w:rsidR="00874020" w:rsidRPr="00D55A90">
        <w:rPr>
          <w:sz w:val="22"/>
          <w:szCs w:val="22"/>
        </w:rPr>
        <w:t xml:space="preserve"> </w:t>
      </w:r>
      <w:r w:rsidRPr="00D55A90">
        <w:rPr>
          <w:sz w:val="22"/>
          <w:szCs w:val="22"/>
        </w:rPr>
        <w:t>karena</w:t>
      </w:r>
      <w:r w:rsidR="00874020" w:rsidRPr="00D55A90">
        <w:rPr>
          <w:sz w:val="22"/>
          <w:szCs w:val="22"/>
        </w:rPr>
        <w:t xml:space="preserve"> </w:t>
      </w:r>
      <w:r w:rsidRPr="00D55A90">
        <w:rPr>
          <w:sz w:val="22"/>
          <w:szCs w:val="22"/>
        </w:rPr>
        <w:t>melalui</w:t>
      </w:r>
      <w:r w:rsidR="00874020" w:rsidRPr="00D55A90">
        <w:rPr>
          <w:sz w:val="22"/>
          <w:szCs w:val="22"/>
        </w:rPr>
        <w:t xml:space="preserve"> </w:t>
      </w:r>
      <w:r w:rsidRPr="00D55A90">
        <w:rPr>
          <w:sz w:val="22"/>
          <w:szCs w:val="22"/>
        </w:rPr>
        <w:t>media</w:t>
      </w:r>
      <w:r w:rsidR="00874020" w:rsidRPr="00D55A90">
        <w:rPr>
          <w:sz w:val="22"/>
          <w:szCs w:val="22"/>
        </w:rPr>
        <w:t xml:space="preserve"> </w:t>
      </w:r>
      <w:r w:rsidRPr="00D55A90">
        <w:rPr>
          <w:sz w:val="22"/>
          <w:szCs w:val="22"/>
        </w:rPr>
        <w:t>informasi</w:t>
      </w:r>
      <w:r w:rsidR="00874020" w:rsidRPr="00D55A90">
        <w:rPr>
          <w:sz w:val="22"/>
          <w:szCs w:val="22"/>
        </w:rPr>
        <w:t xml:space="preserve"> </w:t>
      </w:r>
      <w:r w:rsidRPr="00D55A90">
        <w:rPr>
          <w:sz w:val="22"/>
          <w:szCs w:val="22"/>
        </w:rPr>
        <w:t>manusia</w:t>
      </w:r>
      <w:r w:rsidR="00874020" w:rsidRPr="00D55A90">
        <w:rPr>
          <w:sz w:val="22"/>
          <w:szCs w:val="22"/>
        </w:rPr>
        <w:t xml:space="preserve"> </w:t>
      </w:r>
      <w:r w:rsidRPr="00D55A90">
        <w:rPr>
          <w:sz w:val="22"/>
          <w:szCs w:val="22"/>
        </w:rPr>
        <w:t>dapat</w:t>
      </w:r>
      <w:r w:rsidR="00874020" w:rsidRPr="00D55A90">
        <w:rPr>
          <w:sz w:val="22"/>
          <w:szCs w:val="22"/>
        </w:rPr>
        <w:t xml:space="preserve"> </w:t>
      </w:r>
      <w:r w:rsidRPr="00D55A90">
        <w:rPr>
          <w:sz w:val="22"/>
          <w:szCs w:val="22"/>
        </w:rPr>
        <w:t>mengetahui</w:t>
      </w:r>
      <w:r w:rsidR="00874020" w:rsidRPr="00D55A90">
        <w:rPr>
          <w:sz w:val="22"/>
          <w:szCs w:val="22"/>
        </w:rPr>
        <w:t xml:space="preserve"> </w:t>
      </w:r>
      <w:r w:rsidRPr="00D55A90">
        <w:rPr>
          <w:sz w:val="22"/>
          <w:szCs w:val="22"/>
        </w:rPr>
        <w:t>informasi</w:t>
      </w:r>
      <w:r w:rsidR="00874020" w:rsidRPr="00D55A90">
        <w:rPr>
          <w:sz w:val="22"/>
          <w:szCs w:val="22"/>
        </w:rPr>
        <w:t xml:space="preserve"> </w:t>
      </w:r>
      <w:r w:rsidRPr="00D55A90">
        <w:rPr>
          <w:sz w:val="22"/>
          <w:szCs w:val="22"/>
        </w:rPr>
        <w:t>yang</w:t>
      </w:r>
      <w:r w:rsidR="00874020" w:rsidRPr="00D55A90">
        <w:rPr>
          <w:sz w:val="22"/>
          <w:szCs w:val="22"/>
        </w:rPr>
        <w:t xml:space="preserve"> </w:t>
      </w:r>
      <w:r w:rsidRPr="00D55A90">
        <w:rPr>
          <w:sz w:val="22"/>
          <w:szCs w:val="22"/>
        </w:rPr>
        <w:t>sedang</w:t>
      </w:r>
      <w:r w:rsidR="00874020" w:rsidRPr="00D55A90">
        <w:rPr>
          <w:sz w:val="22"/>
          <w:szCs w:val="22"/>
        </w:rPr>
        <w:t xml:space="preserve"> </w:t>
      </w:r>
      <w:r w:rsidRPr="00D55A90">
        <w:rPr>
          <w:sz w:val="22"/>
          <w:szCs w:val="22"/>
        </w:rPr>
        <w:t>berkembang,</w:t>
      </w:r>
      <w:r w:rsidR="00874020" w:rsidRPr="00D55A90">
        <w:rPr>
          <w:sz w:val="22"/>
          <w:szCs w:val="22"/>
        </w:rPr>
        <w:t xml:space="preserve"> </w:t>
      </w:r>
      <w:r w:rsidRPr="00D55A90">
        <w:rPr>
          <w:sz w:val="22"/>
          <w:szCs w:val="22"/>
        </w:rPr>
        <w:t>selain</w:t>
      </w:r>
      <w:r w:rsidR="00874020" w:rsidRPr="00D55A90">
        <w:rPr>
          <w:sz w:val="22"/>
          <w:szCs w:val="22"/>
        </w:rPr>
        <w:t xml:space="preserve"> </w:t>
      </w:r>
      <w:r w:rsidRPr="00D55A90">
        <w:rPr>
          <w:sz w:val="22"/>
          <w:szCs w:val="22"/>
        </w:rPr>
        <w:t>itu</w:t>
      </w:r>
      <w:r w:rsidR="00874020" w:rsidRPr="00D55A90">
        <w:rPr>
          <w:sz w:val="22"/>
          <w:szCs w:val="22"/>
        </w:rPr>
        <w:t xml:space="preserve"> </w:t>
      </w:r>
      <w:r w:rsidRPr="00D55A90">
        <w:rPr>
          <w:sz w:val="22"/>
          <w:szCs w:val="22"/>
        </w:rPr>
        <w:t>manusia</w:t>
      </w:r>
      <w:r w:rsidR="00874020" w:rsidRPr="00D55A90">
        <w:rPr>
          <w:sz w:val="22"/>
          <w:szCs w:val="22"/>
        </w:rPr>
        <w:t xml:space="preserve"> </w:t>
      </w:r>
      <w:r w:rsidRPr="00D55A90">
        <w:rPr>
          <w:sz w:val="22"/>
          <w:szCs w:val="22"/>
        </w:rPr>
        <w:t>juga</w:t>
      </w:r>
      <w:r w:rsidR="00874020" w:rsidRPr="00D55A90">
        <w:rPr>
          <w:sz w:val="22"/>
          <w:szCs w:val="22"/>
        </w:rPr>
        <w:t xml:space="preserve"> </w:t>
      </w:r>
      <w:r w:rsidRPr="00D55A90">
        <w:rPr>
          <w:sz w:val="22"/>
          <w:szCs w:val="22"/>
        </w:rPr>
        <w:t>bisa</w:t>
      </w:r>
      <w:r w:rsidR="00874020" w:rsidRPr="00D55A90">
        <w:rPr>
          <w:sz w:val="22"/>
          <w:szCs w:val="22"/>
        </w:rPr>
        <w:t xml:space="preserve"> </w:t>
      </w:r>
      <w:r w:rsidRPr="00D55A90">
        <w:rPr>
          <w:sz w:val="22"/>
          <w:szCs w:val="22"/>
        </w:rPr>
        <w:t>saling</w:t>
      </w:r>
      <w:r w:rsidR="00874020" w:rsidRPr="00D55A90">
        <w:rPr>
          <w:sz w:val="22"/>
          <w:szCs w:val="22"/>
        </w:rPr>
        <w:t xml:space="preserve"> </w:t>
      </w:r>
      <w:r w:rsidRPr="00D55A90">
        <w:rPr>
          <w:sz w:val="22"/>
          <w:szCs w:val="22"/>
        </w:rPr>
        <w:t>berinteraksi</w:t>
      </w:r>
      <w:r w:rsidR="00874020" w:rsidRPr="00D55A90">
        <w:rPr>
          <w:sz w:val="22"/>
          <w:szCs w:val="22"/>
        </w:rPr>
        <w:t xml:space="preserve"> </w:t>
      </w:r>
      <w:r w:rsidRPr="00D55A90">
        <w:rPr>
          <w:sz w:val="22"/>
          <w:szCs w:val="22"/>
        </w:rPr>
        <w:t>satu</w:t>
      </w:r>
      <w:r w:rsidR="00874020" w:rsidRPr="00D55A90">
        <w:rPr>
          <w:sz w:val="22"/>
          <w:szCs w:val="22"/>
        </w:rPr>
        <w:t xml:space="preserve"> </w:t>
      </w:r>
      <w:r w:rsidRPr="00D55A90">
        <w:rPr>
          <w:sz w:val="22"/>
          <w:szCs w:val="22"/>
        </w:rPr>
        <w:t>samalain.</w:t>
      </w:r>
      <w:r w:rsidR="00874020" w:rsidRPr="00D55A90">
        <w:rPr>
          <w:sz w:val="22"/>
          <w:szCs w:val="22"/>
        </w:rPr>
        <w:t xml:space="preserve"> </w:t>
      </w:r>
      <w:r w:rsidRPr="00D55A90">
        <w:rPr>
          <w:sz w:val="22"/>
          <w:szCs w:val="22"/>
        </w:rPr>
        <w:t>Melalui</w:t>
      </w:r>
      <w:r w:rsidR="00874020" w:rsidRPr="00D55A90">
        <w:rPr>
          <w:sz w:val="22"/>
          <w:szCs w:val="22"/>
        </w:rPr>
        <w:t xml:space="preserve"> </w:t>
      </w:r>
      <w:r w:rsidRPr="00D55A90">
        <w:rPr>
          <w:sz w:val="22"/>
          <w:szCs w:val="22"/>
        </w:rPr>
        <w:t>media</w:t>
      </w:r>
      <w:r w:rsidR="00874020" w:rsidRPr="00D55A90">
        <w:rPr>
          <w:sz w:val="22"/>
          <w:szCs w:val="22"/>
        </w:rPr>
        <w:t xml:space="preserve"> </w:t>
      </w:r>
      <w:r w:rsidRPr="00D55A90">
        <w:rPr>
          <w:sz w:val="22"/>
          <w:szCs w:val="22"/>
        </w:rPr>
        <w:t>informasi</w:t>
      </w:r>
      <w:r w:rsidR="00874020" w:rsidRPr="00D55A90">
        <w:rPr>
          <w:sz w:val="22"/>
          <w:szCs w:val="22"/>
        </w:rPr>
        <w:t xml:space="preserve"> </w:t>
      </w:r>
      <w:r w:rsidRPr="00D55A90">
        <w:rPr>
          <w:sz w:val="22"/>
          <w:szCs w:val="22"/>
        </w:rPr>
        <w:t>juga</w:t>
      </w:r>
      <w:r w:rsidR="00874020" w:rsidRPr="00D55A90">
        <w:rPr>
          <w:sz w:val="22"/>
          <w:szCs w:val="22"/>
        </w:rPr>
        <w:t xml:space="preserve"> </w:t>
      </w:r>
      <w:r w:rsidRPr="00D55A90">
        <w:rPr>
          <w:sz w:val="22"/>
          <w:szCs w:val="22"/>
        </w:rPr>
        <w:t>sebuah</w:t>
      </w:r>
      <w:r w:rsidR="00874020" w:rsidRPr="00D55A90">
        <w:rPr>
          <w:sz w:val="22"/>
          <w:szCs w:val="22"/>
        </w:rPr>
        <w:t xml:space="preserve"> </w:t>
      </w:r>
      <w:r w:rsidRPr="00D55A90">
        <w:rPr>
          <w:sz w:val="22"/>
          <w:szCs w:val="22"/>
        </w:rPr>
        <w:t>pesan</w:t>
      </w:r>
      <w:r w:rsidR="00874020" w:rsidRPr="00D55A90">
        <w:rPr>
          <w:sz w:val="22"/>
          <w:szCs w:val="22"/>
        </w:rPr>
        <w:t xml:space="preserve"> </w:t>
      </w:r>
      <w:r w:rsidRPr="00D55A90">
        <w:rPr>
          <w:sz w:val="22"/>
          <w:szCs w:val="22"/>
        </w:rPr>
        <w:t>dapat</w:t>
      </w:r>
      <w:r w:rsidR="00874020" w:rsidRPr="00D55A90">
        <w:rPr>
          <w:sz w:val="22"/>
          <w:szCs w:val="22"/>
        </w:rPr>
        <w:t xml:space="preserve"> </w:t>
      </w:r>
      <w:r w:rsidRPr="00D55A90">
        <w:rPr>
          <w:sz w:val="22"/>
          <w:szCs w:val="22"/>
        </w:rPr>
        <w:t>tersampaikan</w:t>
      </w:r>
      <w:r w:rsidR="00874020" w:rsidRPr="00D55A90">
        <w:rPr>
          <w:sz w:val="22"/>
          <w:szCs w:val="22"/>
        </w:rPr>
        <w:t xml:space="preserve"> </w:t>
      </w:r>
      <w:r w:rsidRPr="00D55A90">
        <w:rPr>
          <w:sz w:val="22"/>
          <w:szCs w:val="22"/>
        </w:rPr>
        <w:t>dengan</w:t>
      </w:r>
      <w:r w:rsidR="00874020" w:rsidRPr="00D55A90">
        <w:rPr>
          <w:sz w:val="22"/>
          <w:szCs w:val="22"/>
        </w:rPr>
        <w:t xml:space="preserve"> </w:t>
      </w:r>
      <w:r w:rsidRPr="00D55A90">
        <w:rPr>
          <w:sz w:val="22"/>
          <w:szCs w:val="22"/>
        </w:rPr>
        <w:t>baik</w:t>
      </w:r>
      <w:r w:rsidR="00874020" w:rsidRPr="00D55A90">
        <w:rPr>
          <w:sz w:val="22"/>
          <w:szCs w:val="22"/>
        </w:rPr>
        <w:t xml:space="preserve"> </w:t>
      </w:r>
      <w:r w:rsidRPr="00D55A90">
        <w:rPr>
          <w:sz w:val="22"/>
          <w:szCs w:val="22"/>
        </w:rPr>
        <w:t>jika</w:t>
      </w:r>
      <w:r w:rsidR="00874020" w:rsidRPr="00D55A90">
        <w:rPr>
          <w:sz w:val="22"/>
          <w:szCs w:val="22"/>
        </w:rPr>
        <w:t xml:space="preserve"> </w:t>
      </w:r>
      <w:r w:rsidRPr="00D55A90">
        <w:rPr>
          <w:sz w:val="22"/>
          <w:szCs w:val="22"/>
        </w:rPr>
        <w:t>media</w:t>
      </w:r>
      <w:r w:rsidR="00874020" w:rsidRPr="00D55A90">
        <w:rPr>
          <w:sz w:val="22"/>
          <w:szCs w:val="22"/>
        </w:rPr>
        <w:t xml:space="preserve"> </w:t>
      </w:r>
      <w:r w:rsidRPr="00D55A90">
        <w:rPr>
          <w:sz w:val="22"/>
          <w:szCs w:val="22"/>
        </w:rPr>
        <w:t>yang</w:t>
      </w:r>
      <w:r w:rsidR="00874020" w:rsidRPr="00D55A90">
        <w:rPr>
          <w:sz w:val="22"/>
          <w:szCs w:val="22"/>
        </w:rPr>
        <w:t xml:space="preserve"> </w:t>
      </w:r>
      <w:r w:rsidRPr="00D55A90">
        <w:rPr>
          <w:sz w:val="22"/>
          <w:szCs w:val="22"/>
        </w:rPr>
        <w:t>dibuat</w:t>
      </w:r>
      <w:r w:rsidR="00874020" w:rsidRPr="00D55A90">
        <w:rPr>
          <w:sz w:val="22"/>
          <w:szCs w:val="22"/>
        </w:rPr>
        <w:t xml:space="preserve"> </w:t>
      </w:r>
      <w:r w:rsidRPr="00D55A90">
        <w:rPr>
          <w:sz w:val="22"/>
          <w:szCs w:val="22"/>
        </w:rPr>
        <w:t>tepat</w:t>
      </w:r>
      <w:r w:rsidR="00874020" w:rsidRPr="00D55A90">
        <w:rPr>
          <w:sz w:val="22"/>
          <w:szCs w:val="22"/>
        </w:rPr>
        <w:t xml:space="preserve"> </w:t>
      </w:r>
      <w:r w:rsidRPr="00D55A90">
        <w:rPr>
          <w:sz w:val="22"/>
          <w:szCs w:val="22"/>
        </w:rPr>
        <w:t>kepada</w:t>
      </w:r>
      <w:r w:rsidR="00874020" w:rsidRPr="00D55A90">
        <w:rPr>
          <w:sz w:val="22"/>
          <w:szCs w:val="22"/>
        </w:rPr>
        <w:t xml:space="preserve"> </w:t>
      </w:r>
      <w:r w:rsidRPr="00D55A90">
        <w:rPr>
          <w:sz w:val="22"/>
          <w:szCs w:val="22"/>
        </w:rPr>
        <w:t>sasaran</w:t>
      </w:r>
      <w:r w:rsidR="00874020" w:rsidRPr="00D55A90">
        <w:rPr>
          <w:sz w:val="22"/>
          <w:szCs w:val="22"/>
        </w:rPr>
        <w:t xml:space="preserve"> </w:t>
      </w:r>
      <w:r w:rsidRPr="00D55A90">
        <w:rPr>
          <w:sz w:val="22"/>
          <w:szCs w:val="22"/>
        </w:rPr>
        <w:t>dan</w:t>
      </w:r>
      <w:r w:rsidR="00874020" w:rsidRPr="00D55A90">
        <w:rPr>
          <w:sz w:val="22"/>
          <w:szCs w:val="22"/>
        </w:rPr>
        <w:t xml:space="preserve"> </w:t>
      </w:r>
      <w:r w:rsidRPr="00D55A90">
        <w:rPr>
          <w:sz w:val="22"/>
          <w:szCs w:val="22"/>
        </w:rPr>
        <w:t>informasi</w:t>
      </w:r>
      <w:r w:rsidR="00874020" w:rsidRPr="00D55A90">
        <w:rPr>
          <w:sz w:val="22"/>
          <w:szCs w:val="22"/>
        </w:rPr>
        <w:t xml:space="preserve"> </w:t>
      </w:r>
      <w:r w:rsidRPr="00D55A90">
        <w:rPr>
          <w:sz w:val="22"/>
          <w:szCs w:val="22"/>
        </w:rPr>
        <w:t>yang</w:t>
      </w:r>
      <w:r w:rsidR="00874020" w:rsidRPr="00D55A90">
        <w:rPr>
          <w:sz w:val="22"/>
          <w:szCs w:val="22"/>
        </w:rPr>
        <w:t xml:space="preserve"> </w:t>
      </w:r>
      <w:r w:rsidRPr="00D55A90">
        <w:rPr>
          <w:sz w:val="22"/>
          <w:szCs w:val="22"/>
        </w:rPr>
        <w:t>disampaikan</w:t>
      </w:r>
      <w:r w:rsidR="00874020" w:rsidRPr="00D55A90">
        <w:rPr>
          <w:sz w:val="22"/>
          <w:szCs w:val="22"/>
        </w:rPr>
        <w:t xml:space="preserve"> </w:t>
      </w:r>
      <w:r w:rsidRPr="00D55A90">
        <w:rPr>
          <w:sz w:val="22"/>
          <w:szCs w:val="22"/>
        </w:rPr>
        <w:t>bermanfaat</w:t>
      </w:r>
      <w:r w:rsidR="00874020" w:rsidRPr="00D55A90">
        <w:rPr>
          <w:sz w:val="22"/>
          <w:szCs w:val="22"/>
        </w:rPr>
        <w:t xml:space="preserve"> </w:t>
      </w:r>
      <w:r w:rsidRPr="00D55A90">
        <w:rPr>
          <w:sz w:val="22"/>
          <w:szCs w:val="22"/>
        </w:rPr>
        <w:t>bagi</w:t>
      </w:r>
      <w:r w:rsidR="00874020" w:rsidRPr="00D55A90">
        <w:rPr>
          <w:sz w:val="22"/>
          <w:szCs w:val="22"/>
        </w:rPr>
        <w:t xml:space="preserve"> </w:t>
      </w:r>
      <w:r w:rsidRPr="00D55A90">
        <w:rPr>
          <w:sz w:val="22"/>
          <w:szCs w:val="22"/>
        </w:rPr>
        <w:t>pembuat</w:t>
      </w:r>
      <w:r w:rsidR="00874020" w:rsidRPr="00D55A90">
        <w:rPr>
          <w:sz w:val="22"/>
          <w:szCs w:val="22"/>
        </w:rPr>
        <w:t xml:space="preserve"> </w:t>
      </w:r>
      <w:r w:rsidRPr="00D55A90">
        <w:rPr>
          <w:sz w:val="22"/>
          <w:szCs w:val="22"/>
        </w:rPr>
        <w:t>dan</w:t>
      </w:r>
      <w:r w:rsidR="00874020" w:rsidRPr="00D55A90">
        <w:rPr>
          <w:sz w:val="22"/>
          <w:szCs w:val="22"/>
        </w:rPr>
        <w:t xml:space="preserve"> </w:t>
      </w:r>
      <w:r w:rsidRPr="00D55A90">
        <w:rPr>
          <w:sz w:val="22"/>
          <w:szCs w:val="22"/>
        </w:rPr>
        <w:t>target.</w:t>
      </w:r>
      <w:r w:rsidR="00874020" w:rsidRPr="00D55A90">
        <w:rPr>
          <w:sz w:val="22"/>
          <w:szCs w:val="22"/>
        </w:rPr>
        <w:t xml:space="preserve"> </w:t>
      </w:r>
    </w:p>
    <w:p w:rsidR="00811D9D" w:rsidRPr="00D55A90" w:rsidRDefault="00811D9D" w:rsidP="0064067D">
      <w:pPr>
        <w:spacing w:after="120"/>
        <w:jc w:val="both"/>
        <w:rPr>
          <w:sz w:val="22"/>
          <w:szCs w:val="22"/>
        </w:rPr>
      </w:pPr>
      <w:r w:rsidRPr="00D55A90">
        <w:rPr>
          <w:sz w:val="22"/>
          <w:szCs w:val="22"/>
        </w:rPr>
        <w:t>Maka</w:t>
      </w:r>
      <w:r w:rsidR="00874020" w:rsidRPr="00D55A90">
        <w:rPr>
          <w:sz w:val="22"/>
          <w:szCs w:val="22"/>
        </w:rPr>
        <w:t xml:space="preserve"> </w:t>
      </w:r>
      <w:r w:rsidRPr="00D55A90">
        <w:rPr>
          <w:sz w:val="22"/>
          <w:szCs w:val="22"/>
        </w:rPr>
        <w:t>pengertian</w:t>
      </w:r>
      <w:r w:rsidR="00874020" w:rsidRPr="00D55A90">
        <w:rPr>
          <w:sz w:val="22"/>
          <w:szCs w:val="22"/>
        </w:rPr>
        <w:t xml:space="preserve"> </w:t>
      </w:r>
      <w:r w:rsidRPr="00D55A90">
        <w:rPr>
          <w:sz w:val="22"/>
          <w:szCs w:val="22"/>
        </w:rPr>
        <w:t>dari</w:t>
      </w:r>
      <w:r w:rsidR="00874020" w:rsidRPr="00D55A90">
        <w:rPr>
          <w:sz w:val="22"/>
          <w:szCs w:val="22"/>
        </w:rPr>
        <w:t xml:space="preserve"> </w:t>
      </w:r>
      <w:r w:rsidRPr="00D55A90">
        <w:rPr>
          <w:sz w:val="22"/>
          <w:szCs w:val="22"/>
        </w:rPr>
        <w:t>media</w:t>
      </w:r>
      <w:r w:rsidR="00874020" w:rsidRPr="00D55A90">
        <w:rPr>
          <w:sz w:val="22"/>
          <w:szCs w:val="22"/>
        </w:rPr>
        <w:t xml:space="preserve"> </w:t>
      </w:r>
      <w:r w:rsidRPr="00D55A90">
        <w:rPr>
          <w:sz w:val="22"/>
          <w:szCs w:val="22"/>
        </w:rPr>
        <w:t>informasi</w:t>
      </w:r>
      <w:r w:rsidR="00874020" w:rsidRPr="00D55A90">
        <w:rPr>
          <w:sz w:val="22"/>
          <w:szCs w:val="22"/>
        </w:rPr>
        <w:t xml:space="preserve"> </w:t>
      </w:r>
      <w:r w:rsidRPr="00D55A90">
        <w:rPr>
          <w:sz w:val="22"/>
          <w:szCs w:val="22"/>
        </w:rPr>
        <w:t>dapat</w:t>
      </w:r>
      <w:r w:rsidR="00874020" w:rsidRPr="00D55A90">
        <w:rPr>
          <w:sz w:val="22"/>
          <w:szCs w:val="22"/>
        </w:rPr>
        <w:t xml:space="preserve"> </w:t>
      </w:r>
      <w:r w:rsidR="000708AC" w:rsidRPr="00D55A90">
        <w:rPr>
          <w:sz w:val="22"/>
          <w:szCs w:val="22"/>
        </w:rPr>
        <w:t>dikata</w:t>
      </w:r>
      <w:r w:rsidRPr="00D55A90">
        <w:rPr>
          <w:sz w:val="22"/>
          <w:szCs w:val="22"/>
        </w:rPr>
        <w:t>kan</w:t>
      </w:r>
      <w:r w:rsidR="00874020" w:rsidRPr="00D55A90">
        <w:rPr>
          <w:sz w:val="22"/>
          <w:szCs w:val="22"/>
        </w:rPr>
        <w:t xml:space="preserve"> </w:t>
      </w:r>
      <w:r w:rsidRPr="00D55A90">
        <w:rPr>
          <w:sz w:val="22"/>
          <w:szCs w:val="22"/>
        </w:rPr>
        <w:t>sebagai</w:t>
      </w:r>
      <w:r w:rsidR="00874020" w:rsidRPr="00D55A90">
        <w:rPr>
          <w:sz w:val="22"/>
          <w:szCs w:val="22"/>
        </w:rPr>
        <w:t xml:space="preserve"> </w:t>
      </w:r>
      <w:r w:rsidRPr="00D55A90">
        <w:rPr>
          <w:sz w:val="22"/>
          <w:szCs w:val="22"/>
        </w:rPr>
        <w:t>alat</w:t>
      </w:r>
      <w:r w:rsidR="00874020" w:rsidRPr="00D55A90">
        <w:rPr>
          <w:sz w:val="22"/>
          <w:szCs w:val="22"/>
        </w:rPr>
        <w:t xml:space="preserve"> </w:t>
      </w:r>
      <w:r w:rsidRPr="00D55A90">
        <w:rPr>
          <w:sz w:val="22"/>
          <w:szCs w:val="22"/>
        </w:rPr>
        <w:t>untuk</w:t>
      </w:r>
      <w:r w:rsidR="00874020" w:rsidRPr="00D55A90">
        <w:rPr>
          <w:sz w:val="22"/>
          <w:szCs w:val="22"/>
        </w:rPr>
        <w:t xml:space="preserve"> </w:t>
      </w:r>
      <w:r w:rsidRPr="00D55A90">
        <w:rPr>
          <w:sz w:val="22"/>
          <w:szCs w:val="22"/>
        </w:rPr>
        <w:t>mengumpulkan</w:t>
      </w:r>
      <w:r w:rsidR="00874020" w:rsidRPr="00D55A90">
        <w:rPr>
          <w:sz w:val="22"/>
          <w:szCs w:val="22"/>
        </w:rPr>
        <w:t xml:space="preserve"> </w:t>
      </w:r>
      <w:r w:rsidRPr="00D55A90">
        <w:rPr>
          <w:sz w:val="22"/>
          <w:szCs w:val="22"/>
        </w:rPr>
        <w:t>dan</w:t>
      </w:r>
      <w:r w:rsidR="00874020" w:rsidRPr="00D55A90">
        <w:rPr>
          <w:sz w:val="22"/>
          <w:szCs w:val="22"/>
        </w:rPr>
        <w:t xml:space="preserve"> </w:t>
      </w:r>
      <w:r w:rsidRPr="00D55A90">
        <w:rPr>
          <w:sz w:val="22"/>
          <w:szCs w:val="22"/>
        </w:rPr>
        <w:t>menyusun</w:t>
      </w:r>
      <w:r w:rsidR="00874020" w:rsidRPr="00D55A90">
        <w:rPr>
          <w:sz w:val="22"/>
          <w:szCs w:val="22"/>
        </w:rPr>
        <w:t xml:space="preserve"> </w:t>
      </w:r>
      <w:r w:rsidRPr="00D55A90">
        <w:rPr>
          <w:sz w:val="22"/>
          <w:szCs w:val="22"/>
        </w:rPr>
        <w:t>kembali</w:t>
      </w:r>
      <w:r w:rsidR="00874020" w:rsidRPr="00D55A90">
        <w:rPr>
          <w:sz w:val="22"/>
          <w:szCs w:val="22"/>
        </w:rPr>
        <w:t xml:space="preserve"> </w:t>
      </w:r>
      <w:r w:rsidRPr="00D55A90">
        <w:rPr>
          <w:sz w:val="22"/>
          <w:szCs w:val="22"/>
        </w:rPr>
        <w:t>sebuah</w:t>
      </w:r>
      <w:r w:rsidR="00874020" w:rsidRPr="00D55A90">
        <w:rPr>
          <w:sz w:val="22"/>
          <w:szCs w:val="22"/>
        </w:rPr>
        <w:t xml:space="preserve"> </w:t>
      </w:r>
      <w:r w:rsidRPr="00D55A90">
        <w:rPr>
          <w:sz w:val="22"/>
          <w:szCs w:val="22"/>
        </w:rPr>
        <w:t>informasi</w:t>
      </w:r>
      <w:r w:rsidR="00874020" w:rsidRPr="00D55A90">
        <w:rPr>
          <w:sz w:val="22"/>
          <w:szCs w:val="22"/>
        </w:rPr>
        <w:t xml:space="preserve"> </w:t>
      </w:r>
      <w:r w:rsidRPr="00D55A90">
        <w:rPr>
          <w:sz w:val="22"/>
          <w:szCs w:val="22"/>
        </w:rPr>
        <w:t>sehingga</w:t>
      </w:r>
      <w:r w:rsidR="00874020" w:rsidRPr="00D55A90">
        <w:rPr>
          <w:sz w:val="22"/>
          <w:szCs w:val="22"/>
        </w:rPr>
        <w:t xml:space="preserve"> </w:t>
      </w:r>
      <w:r w:rsidRPr="00D55A90">
        <w:rPr>
          <w:sz w:val="22"/>
          <w:szCs w:val="22"/>
        </w:rPr>
        <w:t>menjadi</w:t>
      </w:r>
      <w:r w:rsidR="00874020" w:rsidRPr="00D55A90">
        <w:rPr>
          <w:sz w:val="22"/>
          <w:szCs w:val="22"/>
        </w:rPr>
        <w:t xml:space="preserve"> </w:t>
      </w:r>
      <w:r w:rsidRPr="00D55A90">
        <w:rPr>
          <w:sz w:val="22"/>
          <w:szCs w:val="22"/>
        </w:rPr>
        <w:t>bahan</w:t>
      </w:r>
      <w:r w:rsidR="00874020" w:rsidRPr="00D55A90">
        <w:rPr>
          <w:sz w:val="22"/>
          <w:szCs w:val="22"/>
        </w:rPr>
        <w:t xml:space="preserve"> </w:t>
      </w:r>
      <w:r w:rsidRPr="00D55A90">
        <w:rPr>
          <w:sz w:val="22"/>
          <w:szCs w:val="22"/>
        </w:rPr>
        <w:t>yang</w:t>
      </w:r>
      <w:r w:rsidR="00874020" w:rsidRPr="00D55A90">
        <w:rPr>
          <w:sz w:val="22"/>
          <w:szCs w:val="22"/>
        </w:rPr>
        <w:t xml:space="preserve"> </w:t>
      </w:r>
      <w:r w:rsidRPr="00D55A90">
        <w:rPr>
          <w:sz w:val="22"/>
          <w:szCs w:val="22"/>
        </w:rPr>
        <w:t>bermanfaat</w:t>
      </w:r>
      <w:r w:rsidR="00874020" w:rsidRPr="00D55A90">
        <w:rPr>
          <w:sz w:val="22"/>
          <w:szCs w:val="22"/>
        </w:rPr>
        <w:t xml:space="preserve"> </w:t>
      </w:r>
      <w:r w:rsidRPr="00D55A90">
        <w:rPr>
          <w:sz w:val="22"/>
          <w:szCs w:val="22"/>
        </w:rPr>
        <w:t>bagi</w:t>
      </w:r>
      <w:r w:rsidR="00874020" w:rsidRPr="00D55A90">
        <w:rPr>
          <w:sz w:val="22"/>
          <w:szCs w:val="22"/>
        </w:rPr>
        <w:t xml:space="preserve"> </w:t>
      </w:r>
      <w:r w:rsidRPr="00D55A90">
        <w:rPr>
          <w:sz w:val="22"/>
          <w:szCs w:val="22"/>
        </w:rPr>
        <w:t>penerima</w:t>
      </w:r>
      <w:r w:rsidR="00874020" w:rsidRPr="00D55A90">
        <w:rPr>
          <w:sz w:val="22"/>
          <w:szCs w:val="22"/>
        </w:rPr>
        <w:t xml:space="preserve"> </w:t>
      </w:r>
      <w:r w:rsidRPr="00D55A90">
        <w:rPr>
          <w:sz w:val="22"/>
          <w:szCs w:val="22"/>
        </w:rPr>
        <w:t>informasi,</w:t>
      </w:r>
      <w:r w:rsidR="00874020" w:rsidRPr="00D55A90">
        <w:rPr>
          <w:sz w:val="22"/>
          <w:szCs w:val="22"/>
        </w:rPr>
        <w:t xml:space="preserve"> </w:t>
      </w:r>
      <w:r w:rsidRPr="00D55A90">
        <w:rPr>
          <w:sz w:val="22"/>
          <w:szCs w:val="22"/>
        </w:rPr>
        <w:t>adapun</w:t>
      </w:r>
      <w:r w:rsidR="00874020" w:rsidRPr="00D55A90">
        <w:rPr>
          <w:sz w:val="22"/>
          <w:szCs w:val="22"/>
        </w:rPr>
        <w:t xml:space="preserve"> </w:t>
      </w:r>
      <w:r w:rsidRPr="00D55A90">
        <w:rPr>
          <w:sz w:val="22"/>
          <w:szCs w:val="22"/>
        </w:rPr>
        <w:t>penjelasan</w:t>
      </w:r>
      <w:r w:rsidR="00874020" w:rsidRPr="00D55A90">
        <w:rPr>
          <w:sz w:val="22"/>
          <w:szCs w:val="22"/>
        </w:rPr>
        <w:t xml:space="preserve"> </w:t>
      </w:r>
      <w:r w:rsidRPr="00D55A90">
        <w:rPr>
          <w:sz w:val="22"/>
          <w:szCs w:val="22"/>
        </w:rPr>
        <w:t>Sobur</w:t>
      </w:r>
      <w:r w:rsidR="00874020" w:rsidRPr="00D55A90">
        <w:rPr>
          <w:sz w:val="22"/>
          <w:szCs w:val="22"/>
        </w:rPr>
        <w:t xml:space="preserve"> </w:t>
      </w:r>
      <w:r w:rsidRPr="00D55A90">
        <w:rPr>
          <w:sz w:val="22"/>
          <w:szCs w:val="22"/>
        </w:rPr>
        <w:t>(2006)</w:t>
      </w:r>
      <w:r w:rsidR="00874020" w:rsidRPr="00D55A90">
        <w:rPr>
          <w:sz w:val="22"/>
          <w:szCs w:val="22"/>
        </w:rPr>
        <w:t xml:space="preserve"> </w:t>
      </w:r>
      <w:r w:rsidRPr="00D55A90">
        <w:rPr>
          <w:sz w:val="22"/>
          <w:szCs w:val="22"/>
        </w:rPr>
        <w:t>media</w:t>
      </w:r>
      <w:r w:rsidR="00874020" w:rsidRPr="00D55A90">
        <w:rPr>
          <w:sz w:val="22"/>
          <w:szCs w:val="22"/>
        </w:rPr>
        <w:t xml:space="preserve"> </w:t>
      </w:r>
      <w:r w:rsidRPr="00D55A90">
        <w:rPr>
          <w:sz w:val="22"/>
          <w:szCs w:val="22"/>
        </w:rPr>
        <w:t>informasi</w:t>
      </w:r>
      <w:r w:rsidR="00874020" w:rsidRPr="00D55A90">
        <w:rPr>
          <w:sz w:val="22"/>
          <w:szCs w:val="22"/>
        </w:rPr>
        <w:t xml:space="preserve"> </w:t>
      </w:r>
      <w:r w:rsidRPr="00D55A90">
        <w:rPr>
          <w:sz w:val="22"/>
          <w:szCs w:val="22"/>
        </w:rPr>
        <w:t>adalah</w:t>
      </w:r>
      <w:r w:rsidR="00874020" w:rsidRPr="00D55A90">
        <w:rPr>
          <w:sz w:val="22"/>
          <w:szCs w:val="22"/>
        </w:rPr>
        <w:t xml:space="preserve"> </w:t>
      </w:r>
      <w:r w:rsidRPr="00D55A90">
        <w:rPr>
          <w:sz w:val="22"/>
          <w:szCs w:val="22"/>
        </w:rPr>
        <w:t>“alat-alat</w:t>
      </w:r>
      <w:r w:rsidR="00874020" w:rsidRPr="00D55A90">
        <w:rPr>
          <w:sz w:val="22"/>
          <w:szCs w:val="22"/>
        </w:rPr>
        <w:t xml:space="preserve"> </w:t>
      </w:r>
      <w:r w:rsidRPr="00D55A90">
        <w:rPr>
          <w:sz w:val="22"/>
          <w:szCs w:val="22"/>
        </w:rPr>
        <w:t>grafis,</w:t>
      </w:r>
      <w:r w:rsidR="00874020" w:rsidRPr="00D55A90">
        <w:rPr>
          <w:sz w:val="22"/>
          <w:szCs w:val="22"/>
        </w:rPr>
        <w:t xml:space="preserve"> </w:t>
      </w:r>
      <w:r w:rsidRPr="00D55A90">
        <w:rPr>
          <w:sz w:val="22"/>
          <w:szCs w:val="22"/>
        </w:rPr>
        <w:t>fotografis</w:t>
      </w:r>
      <w:r w:rsidR="00874020" w:rsidRPr="00D55A90">
        <w:rPr>
          <w:sz w:val="22"/>
          <w:szCs w:val="22"/>
        </w:rPr>
        <w:t xml:space="preserve"> </w:t>
      </w:r>
      <w:r w:rsidRPr="00D55A90">
        <w:rPr>
          <w:sz w:val="22"/>
          <w:szCs w:val="22"/>
        </w:rPr>
        <w:t>atau</w:t>
      </w:r>
      <w:r w:rsidR="00874020" w:rsidRPr="00D55A90">
        <w:rPr>
          <w:sz w:val="22"/>
          <w:szCs w:val="22"/>
        </w:rPr>
        <w:t xml:space="preserve"> </w:t>
      </w:r>
      <w:r w:rsidRPr="00D55A90">
        <w:rPr>
          <w:sz w:val="22"/>
          <w:szCs w:val="22"/>
        </w:rPr>
        <w:t>elektronis</w:t>
      </w:r>
      <w:r w:rsidR="00874020" w:rsidRPr="00D55A90">
        <w:rPr>
          <w:sz w:val="22"/>
          <w:szCs w:val="22"/>
        </w:rPr>
        <w:t xml:space="preserve"> </w:t>
      </w:r>
      <w:r w:rsidRPr="00D55A90">
        <w:rPr>
          <w:sz w:val="22"/>
          <w:szCs w:val="22"/>
        </w:rPr>
        <w:t>untuk</w:t>
      </w:r>
      <w:r w:rsidR="00874020" w:rsidRPr="00D55A90">
        <w:rPr>
          <w:sz w:val="22"/>
          <w:szCs w:val="22"/>
        </w:rPr>
        <w:t xml:space="preserve"> </w:t>
      </w:r>
      <w:r w:rsidRPr="00D55A90">
        <w:rPr>
          <w:sz w:val="22"/>
          <w:szCs w:val="22"/>
        </w:rPr>
        <w:t>menangkap,</w:t>
      </w:r>
      <w:r w:rsidR="00874020" w:rsidRPr="00D55A90">
        <w:rPr>
          <w:sz w:val="22"/>
          <w:szCs w:val="22"/>
        </w:rPr>
        <w:t xml:space="preserve"> </w:t>
      </w:r>
      <w:r w:rsidRPr="00D55A90">
        <w:rPr>
          <w:sz w:val="22"/>
          <w:szCs w:val="22"/>
        </w:rPr>
        <w:t>memproses,</w:t>
      </w:r>
      <w:r w:rsidR="00874020" w:rsidRPr="00D55A90">
        <w:rPr>
          <w:sz w:val="22"/>
          <w:szCs w:val="22"/>
        </w:rPr>
        <w:t xml:space="preserve"> </w:t>
      </w:r>
      <w:r w:rsidRPr="00D55A90">
        <w:rPr>
          <w:sz w:val="22"/>
          <w:szCs w:val="22"/>
        </w:rPr>
        <w:t>dan</w:t>
      </w:r>
      <w:r w:rsidR="00874020" w:rsidRPr="00D55A90">
        <w:rPr>
          <w:sz w:val="22"/>
          <w:szCs w:val="22"/>
        </w:rPr>
        <w:t xml:space="preserve"> </w:t>
      </w:r>
      <w:r w:rsidRPr="00D55A90">
        <w:rPr>
          <w:sz w:val="22"/>
          <w:szCs w:val="22"/>
        </w:rPr>
        <w:t>menyusun</w:t>
      </w:r>
      <w:r w:rsidR="00874020" w:rsidRPr="00D55A90">
        <w:rPr>
          <w:sz w:val="22"/>
          <w:szCs w:val="22"/>
        </w:rPr>
        <w:t xml:space="preserve"> </w:t>
      </w:r>
      <w:r w:rsidRPr="00D55A90">
        <w:rPr>
          <w:sz w:val="22"/>
          <w:szCs w:val="22"/>
        </w:rPr>
        <w:t>kembali</w:t>
      </w:r>
      <w:r w:rsidR="00874020" w:rsidRPr="00D55A90">
        <w:rPr>
          <w:sz w:val="22"/>
          <w:szCs w:val="22"/>
        </w:rPr>
        <w:t xml:space="preserve"> </w:t>
      </w:r>
      <w:r w:rsidRPr="00D55A90">
        <w:rPr>
          <w:sz w:val="22"/>
          <w:szCs w:val="22"/>
        </w:rPr>
        <w:t>informasi</w:t>
      </w:r>
      <w:r w:rsidR="00874020" w:rsidRPr="00D55A90">
        <w:rPr>
          <w:sz w:val="22"/>
          <w:szCs w:val="22"/>
        </w:rPr>
        <w:t xml:space="preserve"> </w:t>
      </w:r>
      <w:r w:rsidRPr="00D55A90">
        <w:rPr>
          <w:sz w:val="22"/>
          <w:szCs w:val="22"/>
        </w:rPr>
        <w:t>visual”.</w:t>
      </w:r>
    </w:p>
    <w:p w:rsidR="00811D9D" w:rsidRPr="00D55A90" w:rsidRDefault="00811D9D" w:rsidP="0064067D">
      <w:pPr>
        <w:spacing w:after="120"/>
        <w:jc w:val="both"/>
        <w:rPr>
          <w:sz w:val="22"/>
          <w:szCs w:val="22"/>
        </w:rPr>
      </w:pPr>
      <w:r w:rsidRPr="00D55A90">
        <w:rPr>
          <w:sz w:val="22"/>
          <w:szCs w:val="22"/>
        </w:rPr>
        <w:t>Fungsi</w:t>
      </w:r>
      <w:r w:rsidR="00874020" w:rsidRPr="00D55A90">
        <w:rPr>
          <w:sz w:val="22"/>
          <w:szCs w:val="22"/>
        </w:rPr>
        <w:t xml:space="preserve"> </w:t>
      </w:r>
      <w:r w:rsidRPr="00D55A90">
        <w:rPr>
          <w:sz w:val="22"/>
          <w:szCs w:val="22"/>
        </w:rPr>
        <w:t>media</w:t>
      </w:r>
      <w:r w:rsidR="00874020" w:rsidRPr="00D55A90">
        <w:rPr>
          <w:sz w:val="22"/>
          <w:szCs w:val="22"/>
        </w:rPr>
        <w:t xml:space="preserve"> </w:t>
      </w:r>
      <w:r w:rsidRPr="00D55A90">
        <w:rPr>
          <w:sz w:val="22"/>
          <w:szCs w:val="22"/>
        </w:rPr>
        <w:t>komunikasi,</w:t>
      </w:r>
      <w:r w:rsidR="00874020" w:rsidRPr="00D55A90">
        <w:rPr>
          <w:sz w:val="22"/>
          <w:szCs w:val="22"/>
        </w:rPr>
        <w:t xml:space="preserve"> </w:t>
      </w:r>
      <w:r w:rsidRPr="00D55A90">
        <w:rPr>
          <w:sz w:val="22"/>
          <w:szCs w:val="22"/>
        </w:rPr>
        <w:t>meliputi:</w:t>
      </w:r>
    </w:p>
    <w:p w:rsidR="00811D9D" w:rsidRPr="00D55A90" w:rsidRDefault="00811D9D" w:rsidP="0064067D">
      <w:pPr>
        <w:pStyle w:val="ListParagraph"/>
        <w:numPr>
          <w:ilvl w:val="0"/>
          <w:numId w:val="8"/>
        </w:numPr>
        <w:spacing w:after="120" w:line="240" w:lineRule="auto"/>
        <w:rPr>
          <w:rFonts w:ascii="Times New Roman" w:hAnsi="Times New Roman"/>
        </w:rPr>
      </w:pPr>
      <w:r w:rsidRPr="00D55A90">
        <w:rPr>
          <w:rFonts w:ascii="Times New Roman" w:hAnsi="Times New Roman"/>
        </w:rPr>
        <w:t>Efektifitas</w:t>
      </w:r>
      <w:r w:rsidR="00874020" w:rsidRPr="00D55A90">
        <w:rPr>
          <w:rFonts w:ascii="Times New Roman" w:hAnsi="Times New Roman"/>
        </w:rPr>
        <w:t xml:space="preserve"> </w:t>
      </w:r>
      <w:r w:rsidRPr="00D55A90">
        <w:rPr>
          <w:rFonts w:ascii="Times New Roman" w:hAnsi="Times New Roman"/>
        </w:rPr>
        <w:t>–</w:t>
      </w:r>
      <w:r w:rsidR="00874020" w:rsidRPr="00D55A90">
        <w:rPr>
          <w:rFonts w:ascii="Times New Roman" w:hAnsi="Times New Roman"/>
        </w:rPr>
        <w:t xml:space="preserve"> </w:t>
      </w:r>
      <w:r w:rsidRPr="00D55A90">
        <w:rPr>
          <w:rFonts w:ascii="Times New Roman" w:hAnsi="Times New Roman"/>
        </w:rPr>
        <w:t>dengan</w:t>
      </w:r>
      <w:r w:rsidR="00874020" w:rsidRPr="00D55A90">
        <w:rPr>
          <w:rFonts w:ascii="Times New Roman" w:hAnsi="Times New Roman"/>
        </w:rPr>
        <w:t xml:space="preserve"> </w:t>
      </w:r>
      <w:r w:rsidRPr="00D55A90">
        <w:rPr>
          <w:rFonts w:ascii="Times New Roman" w:hAnsi="Times New Roman"/>
        </w:rPr>
        <w:t>adanya</w:t>
      </w:r>
      <w:r w:rsidR="00874020" w:rsidRPr="00D55A90">
        <w:rPr>
          <w:rFonts w:ascii="Times New Roman" w:hAnsi="Times New Roman"/>
        </w:rPr>
        <w:t xml:space="preserve"> </w:t>
      </w:r>
      <w:r w:rsidRPr="00D55A90">
        <w:rPr>
          <w:rFonts w:ascii="Times New Roman" w:hAnsi="Times New Roman"/>
        </w:rPr>
        <w:t>media</w:t>
      </w:r>
      <w:r w:rsidR="00874020" w:rsidRPr="00D55A90">
        <w:rPr>
          <w:rFonts w:ascii="Times New Roman" w:hAnsi="Times New Roman"/>
        </w:rPr>
        <w:t xml:space="preserve"> </w:t>
      </w:r>
      <w:r w:rsidRPr="00D55A90">
        <w:rPr>
          <w:rFonts w:ascii="Times New Roman" w:hAnsi="Times New Roman"/>
        </w:rPr>
        <w:t>komunikasi</w:t>
      </w:r>
      <w:r w:rsidR="00874020" w:rsidRPr="00D55A90">
        <w:rPr>
          <w:rFonts w:ascii="Times New Roman" w:hAnsi="Times New Roman"/>
        </w:rPr>
        <w:t xml:space="preserve"> </w:t>
      </w:r>
      <w:r w:rsidRPr="00D55A90">
        <w:rPr>
          <w:rFonts w:ascii="Times New Roman" w:hAnsi="Times New Roman"/>
        </w:rPr>
        <w:t>akan</w:t>
      </w:r>
      <w:r w:rsidR="00874020" w:rsidRPr="00D55A90">
        <w:rPr>
          <w:rFonts w:ascii="Times New Roman" w:hAnsi="Times New Roman"/>
        </w:rPr>
        <w:t xml:space="preserve"> </w:t>
      </w:r>
      <w:r w:rsidRPr="00D55A90">
        <w:rPr>
          <w:rFonts w:ascii="Times New Roman" w:hAnsi="Times New Roman"/>
        </w:rPr>
        <w:t>mempermudah</w:t>
      </w:r>
      <w:r w:rsidR="00874020" w:rsidRPr="00D55A90">
        <w:rPr>
          <w:rFonts w:ascii="Times New Roman" w:hAnsi="Times New Roman"/>
        </w:rPr>
        <w:t xml:space="preserve"> </w:t>
      </w:r>
      <w:r w:rsidRPr="00D55A90">
        <w:rPr>
          <w:rFonts w:ascii="Times New Roman" w:hAnsi="Times New Roman"/>
        </w:rPr>
        <w:t>kelancaran</w:t>
      </w:r>
      <w:r w:rsidR="00874020" w:rsidRPr="00D55A90">
        <w:rPr>
          <w:rFonts w:ascii="Times New Roman" w:hAnsi="Times New Roman"/>
        </w:rPr>
        <w:t xml:space="preserve"> </w:t>
      </w:r>
      <w:r w:rsidRPr="00D55A90">
        <w:rPr>
          <w:rFonts w:ascii="Times New Roman" w:hAnsi="Times New Roman"/>
        </w:rPr>
        <w:t>dalam</w:t>
      </w:r>
      <w:r w:rsidR="00874020" w:rsidRPr="00D55A90">
        <w:rPr>
          <w:rFonts w:ascii="Times New Roman" w:hAnsi="Times New Roman"/>
        </w:rPr>
        <w:t xml:space="preserve"> </w:t>
      </w:r>
      <w:r w:rsidRPr="00D55A90">
        <w:rPr>
          <w:rFonts w:ascii="Times New Roman" w:hAnsi="Times New Roman"/>
        </w:rPr>
        <w:t>penyampaian</w:t>
      </w:r>
      <w:r w:rsidR="00874020" w:rsidRPr="00D55A90">
        <w:rPr>
          <w:rFonts w:ascii="Times New Roman" w:hAnsi="Times New Roman"/>
        </w:rPr>
        <w:t xml:space="preserve"> </w:t>
      </w:r>
      <w:r w:rsidRPr="00D55A90">
        <w:rPr>
          <w:rFonts w:ascii="Times New Roman" w:hAnsi="Times New Roman"/>
        </w:rPr>
        <w:t>informasi.</w:t>
      </w:r>
    </w:p>
    <w:p w:rsidR="00811D9D" w:rsidRPr="00D55A90" w:rsidRDefault="00811D9D" w:rsidP="0064067D">
      <w:pPr>
        <w:pStyle w:val="ListParagraph"/>
        <w:numPr>
          <w:ilvl w:val="0"/>
          <w:numId w:val="8"/>
        </w:numPr>
        <w:spacing w:after="120" w:line="240" w:lineRule="auto"/>
        <w:rPr>
          <w:rFonts w:ascii="Times New Roman" w:hAnsi="Times New Roman"/>
        </w:rPr>
      </w:pPr>
      <w:r w:rsidRPr="00D55A90">
        <w:rPr>
          <w:rFonts w:ascii="Times New Roman" w:hAnsi="Times New Roman"/>
        </w:rPr>
        <w:t>Efisiensi</w:t>
      </w:r>
      <w:r w:rsidR="00874020" w:rsidRPr="00D55A90">
        <w:rPr>
          <w:rFonts w:ascii="Times New Roman" w:hAnsi="Times New Roman"/>
        </w:rPr>
        <w:t xml:space="preserve"> </w:t>
      </w:r>
      <w:r w:rsidRPr="00D55A90">
        <w:rPr>
          <w:rFonts w:ascii="Times New Roman" w:hAnsi="Times New Roman"/>
        </w:rPr>
        <w:t>–</w:t>
      </w:r>
      <w:r w:rsidR="00874020" w:rsidRPr="00D55A90">
        <w:rPr>
          <w:rFonts w:ascii="Times New Roman" w:hAnsi="Times New Roman"/>
        </w:rPr>
        <w:t xml:space="preserve"> </w:t>
      </w:r>
      <w:r w:rsidRPr="00D55A90">
        <w:rPr>
          <w:rFonts w:ascii="Times New Roman" w:hAnsi="Times New Roman"/>
        </w:rPr>
        <w:t>dengan</w:t>
      </w:r>
      <w:r w:rsidR="00874020" w:rsidRPr="00D55A90">
        <w:rPr>
          <w:rFonts w:ascii="Times New Roman" w:hAnsi="Times New Roman"/>
        </w:rPr>
        <w:t xml:space="preserve"> </w:t>
      </w:r>
      <w:r w:rsidRPr="00D55A90">
        <w:rPr>
          <w:rFonts w:ascii="Times New Roman" w:hAnsi="Times New Roman"/>
        </w:rPr>
        <w:t>menggunakan</w:t>
      </w:r>
      <w:r w:rsidR="00874020" w:rsidRPr="00D55A90">
        <w:rPr>
          <w:rFonts w:ascii="Times New Roman" w:hAnsi="Times New Roman"/>
        </w:rPr>
        <w:t xml:space="preserve"> </w:t>
      </w:r>
      <w:r w:rsidRPr="00D55A90">
        <w:rPr>
          <w:rFonts w:ascii="Times New Roman" w:hAnsi="Times New Roman"/>
        </w:rPr>
        <w:t>media</w:t>
      </w:r>
      <w:r w:rsidR="00874020" w:rsidRPr="00D55A90">
        <w:rPr>
          <w:rFonts w:ascii="Times New Roman" w:hAnsi="Times New Roman"/>
        </w:rPr>
        <w:t xml:space="preserve"> </w:t>
      </w:r>
      <w:r w:rsidRPr="00D55A90">
        <w:rPr>
          <w:rFonts w:ascii="Times New Roman" w:hAnsi="Times New Roman"/>
        </w:rPr>
        <w:t>komunikasi</w:t>
      </w:r>
      <w:r w:rsidR="00874020" w:rsidRPr="00D55A90">
        <w:rPr>
          <w:rFonts w:ascii="Times New Roman" w:hAnsi="Times New Roman"/>
        </w:rPr>
        <w:t xml:space="preserve"> </w:t>
      </w:r>
      <w:r w:rsidRPr="00D55A90">
        <w:rPr>
          <w:rFonts w:ascii="Times New Roman" w:hAnsi="Times New Roman"/>
        </w:rPr>
        <w:t>akan</w:t>
      </w:r>
      <w:r w:rsidR="00874020" w:rsidRPr="00D55A90">
        <w:rPr>
          <w:rFonts w:ascii="Times New Roman" w:hAnsi="Times New Roman"/>
        </w:rPr>
        <w:t xml:space="preserve"> </w:t>
      </w:r>
      <w:r w:rsidRPr="00D55A90">
        <w:rPr>
          <w:rFonts w:ascii="Times New Roman" w:hAnsi="Times New Roman"/>
        </w:rPr>
        <w:t>mempercepat</w:t>
      </w:r>
      <w:r w:rsidR="00874020" w:rsidRPr="00D55A90">
        <w:rPr>
          <w:rFonts w:ascii="Times New Roman" w:hAnsi="Times New Roman"/>
        </w:rPr>
        <w:t xml:space="preserve"> </w:t>
      </w:r>
      <w:r w:rsidRPr="00D55A90">
        <w:rPr>
          <w:rFonts w:ascii="Times New Roman" w:hAnsi="Times New Roman"/>
        </w:rPr>
        <w:t>penyampaian</w:t>
      </w:r>
      <w:r w:rsidR="00874020" w:rsidRPr="00D55A90">
        <w:rPr>
          <w:rFonts w:ascii="Times New Roman" w:hAnsi="Times New Roman"/>
        </w:rPr>
        <w:t xml:space="preserve"> </w:t>
      </w:r>
      <w:r w:rsidRPr="00D55A90">
        <w:rPr>
          <w:rFonts w:ascii="Times New Roman" w:hAnsi="Times New Roman"/>
        </w:rPr>
        <w:t>informasi.</w:t>
      </w:r>
    </w:p>
    <w:p w:rsidR="00811D9D" w:rsidRPr="00D55A90" w:rsidRDefault="00811D9D" w:rsidP="0064067D">
      <w:pPr>
        <w:pStyle w:val="ListParagraph"/>
        <w:numPr>
          <w:ilvl w:val="0"/>
          <w:numId w:val="8"/>
        </w:numPr>
        <w:spacing w:after="120" w:line="240" w:lineRule="auto"/>
        <w:rPr>
          <w:rFonts w:ascii="Times New Roman" w:hAnsi="Times New Roman"/>
        </w:rPr>
      </w:pPr>
      <w:r w:rsidRPr="00D55A90">
        <w:rPr>
          <w:rFonts w:ascii="Times New Roman" w:hAnsi="Times New Roman"/>
        </w:rPr>
        <w:t>Konkrit</w:t>
      </w:r>
      <w:r w:rsidR="00874020" w:rsidRPr="00D55A90">
        <w:rPr>
          <w:rFonts w:ascii="Times New Roman" w:hAnsi="Times New Roman"/>
        </w:rPr>
        <w:t xml:space="preserve"> </w:t>
      </w:r>
      <w:r w:rsidRPr="00D55A90">
        <w:rPr>
          <w:rFonts w:ascii="Times New Roman" w:hAnsi="Times New Roman"/>
        </w:rPr>
        <w:t>–</w:t>
      </w:r>
      <w:r w:rsidR="00874020" w:rsidRPr="00D55A90">
        <w:rPr>
          <w:rFonts w:ascii="Times New Roman" w:hAnsi="Times New Roman"/>
        </w:rPr>
        <w:t xml:space="preserve"> </w:t>
      </w:r>
      <w:r w:rsidRPr="00D55A90">
        <w:rPr>
          <w:rFonts w:ascii="Times New Roman" w:hAnsi="Times New Roman"/>
        </w:rPr>
        <w:t>dengan</w:t>
      </w:r>
      <w:r w:rsidR="00874020" w:rsidRPr="00D55A90">
        <w:rPr>
          <w:rFonts w:ascii="Times New Roman" w:hAnsi="Times New Roman"/>
        </w:rPr>
        <w:t xml:space="preserve"> </w:t>
      </w:r>
      <w:r w:rsidRPr="00D55A90">
        <w:rPr>
          <w:rFonts w:ascii="Times New Roman" w:hAnsi="Times New Roman"/>
        </w:rPr>
        <w:t>memakai</w:t>
      </w:r>
      <w:r w:rsidR="00874020" w:rsidRPr="00D55A90">
        <w:rPr>
          <w:rFonts w:ascii="Times New Roman" w:hAnsi="Times New Roman"/>
        </w:rPr>
        <w:t xml:space="preserve"> </w:t>
      </w:r>
      <w:r w:rsidRPr="00D55A90">
        <w:rPr>
          <w:rFonts w:ascii="Times New Roman" w:hAnsi="Times New Roman"/>
        </w:rPr>
        <w:t>media</w:t>
      </w:r>
      <w:r w:rsidR="00874020" w:rsidRPr="00D55A90">
        <w:rPr>
          <w:rFonts w:ascii="Times New Roman" w:hAnsi="Times New Roman"/>
        </w:rPr>
        <w:t xml:space="preserve"> </w:t>
      </w:r>
      <w:r w:rsidRPr="00D55A90">
        <w:rPr>
          <w:rFonts w:ascii="Times New Roman" w:hAnsi="Times New Roman"/>
        </w:rPr>
        <w:t>komunikasi</w:t>
      </w:r>
      <w:r w:rsidR="00874020" w:rsidRPr="00D55A90">
        <w:rPr>
          <w:rFonts w:ascii="Times New Roman" w:hAnsi="Times New Roman"/>
        </w:rPr>
        <w:t xml:space="preserve"> </w:t>
      </w:r>
      <w:r w:rsidRPr="00D55A90">
        <w:rPr>
          <w:rFonts w:ascii="Times New Roman" w:hAnsi="Times New Roman"/>
        </w:rPr>
        <w:t>akan</w:t>
      </w:r>
      <w:r w:rsidR="00874020" w:rsidRPr="00D55A90">
        <w:rPr>
          <w:rFonts w:ascii="Times New Roman" w:hAnsi="Times New Roman"/>
        </w:rPr>
        <w:t xml:space="preserve"> </w:t>
      </w:r>
      <w:r w:rsidRPr="00D55A90">
        <w:rPr>
          <w:rFonts w:ascii="Times New Roman" w:hAnsi="Times New Roman"/>
        </w:rPr>
        <w:t>membantu</w:t>
      </w:r>
      <w:r w:rsidR="00874020" w:rsidRPr="00D55A90">
        <w:rPr>
          <w:rFonts w:ascii="Times New Roman" w:hAnsi="Times New Roman"/>
        </w:rPr>
        <w:t xml:space="preserve"> </w:t>
      </w:r>
      <w:r w:rsidRPr="00D55A90">
        <w:rPr>
          <w:rFonts w:ascii="Times New Roman" w:hAnsi="Times New Roman"/>
        </w:rPr>
        <w:t>mempercepat</w:t>
      </w:r>
      <w:r w:rsidR="00874020" w:rsidRPr="00D55A90">
        <w:rPr>
          <w:rFonts w:ascii="Times New Roman" w:hAnsi="Times New Roman"/>
        </w:rPr>
        <w:t xml:space="preserve"> </w:t>
      </w:r>
      <w:r w:rsidRPr="00D55A90">
        <w:rPr>
          <w:rFonts w:ascii="Times New Roman" w:hAnsi="Times New Roman"/>
        </w:rPr>
        <w:t>isi</w:t>
      </w:r>
      <w:r w:rsidR="00874020" w:rsidRPr="00D55A90">
        <w:rPr>
          <w:rFonts w:ascii="Times New Roman" w:hAnsi="Times New Roman"/>
        </w:rPr>
        <w:t xml:space="preserve"> </w:t>
      </w:r>
      <w:r w:rsidRPr="00D55A90">
        <w:rPr>
          <w:rFonts w:ascii="Times New Roman" w:hAnsi="Times New Roman"/>
        </w:rPr>
        <w:t>pesan</w:t>
      </w:r>
      <w:r w:rsidR="00874020" w:rsidRPr="00D55A90">
        <w:rPr>
          <w:rFonts w:ascii="Times New Roman" w:hAnsi="Times New Roman"/>
        </w:rPr>
        <w:t xml:space="preserve"> </w:t>
      </w:r>
      <w:r w:rsidRPr="00D55A90">
        <w:rPr>
          <w:rFonts w:ascii="Times New Roman" w:hAnsi="Times New Roman"/>
        </w:rPr>
        <w:t>yang</w:t>
      </w:r>
      <w:r w:rsidR="00874020" w:rsidRPr="00D55A90">
        <w:rPr>
          <w:rFonts w:ascii="Times New Roman" w:hAnsi="Times New Roman"/>
        </w:rPr>
        <w:t xml:space="preserve"> </w:t>
      </w:r>
      <w:r w:rsidRPr="00D55A90">
        <w:rPr>
          <w:rFonts w:ascii="Times New Roman" w:hAnsi="Times New Roman"/>
        </w:rPr>
        <w:t>memiliki</w:t>
      </w:r>
      <w:r w:rsidR="00874020" w:rsidRPr="00D55A90">
        <w:rPr>
          <w:rFonts w:ascii="Times New Roman" w:hAnsi="Times New Roman"/>
        </w:rPr>
        <w:t xml:space="preserve"> </w:t>
      </w:r>
      <w:r w:rsidRPr="00D55A90">
        <w:rPr>
          <w:rFonts w:ascii="Times New Roman" w:hAnsi="Times New Roman"/>
        </w:rPr>
        <w:t>sifat</w:t>
      </w:r>
      <w:r w:rsidR="00874020" w:rsidRPr="00D55A90">
        <w:rPr>
          <w:rFonts w:ascii="Times New Roman" w:hAnsi="Times New Roman"/>
        </w:rPr>
        <w:t xml:space="preserve"> </w:t>
      </w:r>
      <w:r w:rsidRPr="00D55A90">
        <w:rPr>
          <w:rFonts w:ascii="Times New Roman" w:hAnsi="Times New Roman"/>
        </w:rPr>
        <w:t>abstrak.</w:t>
      </w:r>
    </w:p>
    <w:p w:rsidR="00811D9D" w:rsidRPr="00D55A90" w:rsidRDefault="00811D9D" w:rsidP="0064067D">
      <w:pPr>
        <w:pStyle w:val="ListParagraph"/>
        <w:numPr>
          <w:ilvl w:val="0"/>
          <w:numId w:val="8"/>
        </w:numPr>
        <w:spacing w:after="120" w:line="240" w:lineRule="auto"/>
        <w:rPr>
          <w:rFonts w:ascii="Times New Roman" w:hAnsi="Times New Roman"/>
        </w:rPr>
      </w:pPr>
      <w:r w:rsidRPr="00D55A90">
        <w:rPr>
          <w:rFonts w:ascii="Times New Roman" w:hAnsi="Times New Roman"/>
        </w:rPr>
        <w:t>Motivatif</w:t>
      </w:r>
      <w:r w:rsidR="00874020" w:rsidRPr="00D55A90">
        <w:rPr>
          <w:rFonts w:ascii="Times New Roman" w:hAnsi="Times New Roman"/>
        </w:rPr>
        <w:t xml:space="preserve"> </w:t>
      </w:r>
      <w:r w:rsidRPr="00D55A90">
        <w:rPr>
          <w:rFonts w:ascii="Times New Roman" w:hAnsi="Times New Roman"/>
        </w:rPr>
        <w:t>–</w:t>
      </w:r>
      <w:r w:rsidR="00874020" w:rsidRPr="00D55A90">
        <w:rPr>
          <w:rFonts w:ascii="Times New Roman" w:hAnsi="Times New Roman"/>
        </w:rPr>
        <w:t xml:space="preserve"> </w:t>
      </w:r>
      <w:r w:rsidRPr="00D55A90">
        <w:rPr>
          <w:rFonts w:ascii="Times New Roman" w:hAnsi="Times New Roman"/>
        </w:rPr>
        <w:t>dengan</w:t>
      </w:r>
      <w:r w:rsidR="00874020" w:rsidRPr="00D55A90">
        <w:rPr>
          <w:rFonts w:ascii="Times New Roman" w:hAnsi="Times New Roman"/>
        </w:rPr>
        <w:t xml:space="preserve"> </w:t>
      </w:r>
      <w:r w:rsidRPr="00D55A90">
        <w:rPr>
          <w:rFonts w:ascii="Times New Roman" w:hAnsi="Times New Roman"/>
        </w:rPr>
        <w:t>menggunakan</w:t>
      </w:r>
      <w:r w:rsidR="00874020" w:rsidRPr="00D55A90">
        <w:rPr>
          <w:rFonts w:ascii="Times New Roman" w:hAnsi="Times New Roman"/>
        </w:rPr>
        <w:t xml:space="preserve"> </w:t>
      </w:r>
      <w:r w:rsidRPr="00D55A90">
        <w:rPr>
          <w:rFonts w:ascii="Times New Roman" w:hAnsi="Times New Roman"/>
        </w:rPr>
        <w:t>media</w:t>
      </w:r>
      <w:r w:rsidR="00874020" w:rsidRPr="00D55A90">
        <w:rPr>
          <w:rFonts w:ascii="Times New Roman" w:hAnsi="Times New Roman"/>
        </w:rPr>
        <w:t xml:space="preserve"> </w:t>
      </w:r>
      <w:r w:rsidRPr="00D55A90">
        <w:rPr>
          <w:rFonts w:ascii="Times New Roman" w:hAnsi="Times New Roman"/>
        </w:rPr>
        <w:t>komunikasi</w:t>
      </w:r>
      <w:r w:rsidR="00874020" w:rsidRPr="00D55A90">
        <w:rPr>
          <w:rFonts w:ascii="Times New Roman" w:hAnsi="Times New Roman"/>
        </w:rPr>
        <w:t xml:space="preserve"> </w:t>
      </w:r>
      <w:r w:rsidRPr="00D55A90">
        <w:rPr>
          <w:rFonts w:ascii="Times New Roman" w:hAnsi="Times New Roman"/>
        </w:rPr>
        <w:t>akan</w:t>
      </w:r>
      <w:r w:rsidR="00874020" w:rsidRPr="00D55A90">
        <w:rPr>
          <w:rFonts w:ascii="Times New Roman" w:hAnsi="Times New Roman"/>
        </w:rPr>
        <w:t xml:space="preserve"> </w:t>
      </w:r>
      <w:r w:rsidRPr="00D55A90">
        <w:rPr>
          <w:rFonts w:ascii="Times New Roman" w:hAnsi="Times New Roman"/>
        </w:rPr>
        <w:t>lebih</w:t>
      </w:r>
      <w:r w:rsidR="00874020" w:rsidRPr="00D55A90">
        <w:rPr>
          <w:rFonts w:ascii="Times New Roman" w:hAnsi="Times New Roman"/>
        </w:rPr>
        <w:t xml:space="preserve"> </w:t>
      </w:r>
      <w:r w:rsidRPr="00D55A90">
        <w:rPr>
          <w:rFonts w:ascii="Times New Roman" w:hAnsi="Times New Roman"/>
        </w:rPr>
        <w:t>semangat</w:t>
      </w:r>
      <w:r w:rsidR="00874020" w:rsidRPr="00D55A90">
        <w:rPr>
          <w:rFonts w:ascii="Times New Roman" w:hAnsi="Times New Roman"/>
        </w:rPr>
        <w:t xml:space="preserve"> </w:t>
      </w:r>
      <w:r w:rsidRPr="00D55A90">
        <w:rPr>
          <w:rFonts w:ascii="Times New Roman" w:hAnsi="Times New Roman"/>
        </w:rPr>
        <w:t>melakukan</w:t>
      </w:r>
      <w:r w:rsidR="00874020" w:rsidRPr="00D55A90">
        <w:rPr>
          <w:rFonts w:ascii="Times New Roman" w:hAnsi="Times New Roman"/>
        </w:rPr>
        <w:t xml:space="preserve"> </w:t>
      </w:r>
      <w:r w:rsidRPr="00D55A90">
        <w:rPr>
          <w:rFonts w:ascii="Times New Roman" w:hAnsi="Times New Roman"/>
        </w:rPr>
        <w:t>komunikasi.</w:t>
      </w:r>
    </w:p>
    <w:p w:rsidR="00811D9D" w:rsidRPr="00D55A90" w:rsidRDefault="00811D9D" w:rsidP="0064067D">
      <w:pPr>
        <w:spacing w:after="120"/>
        <w:jc w:val="both"/>
        <w:rPr>
          <w:sz w:val="22"/>
          <w:szCs w:val="22"/>
        </w:rPr>
      </w:pPr>
      <w:r w:rsidRPr="00D55A90">
        <w:rPr>
          <w:sz w:val="22"/>
          <w:szCs w:val="22"/>
        </w:rPr>
        <w:t>Jenis-jenis</w:t>
      </w:r>
      <w:r w:rsidR="00874020" w:rsidRPr="00D55A90">
        <w:rPr>
          <w:sz w:val="22"/>
          <w:szCs w:val="22"/>
        </w:rPr>
        <w:t xml:space="preserve"> </w:t>
      </w:r>
      <w:r w:rsidRPr="00D55A90">
        <w:rPr>
          <w:sz w:val="22"/>
          <w:szCs w:val="22"/>
        </w:rPr>
        <w:t>media</w:t>
      </w:r>
      <w:r w:rsidR="00874020" w:rsidRPr="00D55A90">
        <w:rPr>
          <w:sz w:val="22"/>
          <w:szCs w:val="22"/>
        </w:rPr>
        <w:t xml:space="preserve"> </w:t>
      </w:r>
      <w:r w:rsidRPr="00D55A90">
        <w:rPr>
          <w:sz w:val="22"/>
          <w:szCs w:val="22"/>
        </w:rPr>
        <w:t>komunikasi,</w:t>
      </w:r>
      <w:r w:rsidR="00874020" w:rsidRPr="00D55A90">
        <w:rPr>
          <w:sz w:val="22"/>
          <w:szCs w:val="22"/>
        </w:rPr>
        <w:t xml:space="preserve"> </w:t>
      </w:r>
      <w:r w:rsidRPr="00D55A90">
        <w:rPr>
          <w:sz w:val="22"/>
          <w:szCs w:val="22"/>
        </w:rPr>
        <w:t>berdasarkan</w:t>
      </w:r>
      <w:r w:rsidR="00874020" w:rsidRPr="00D55A90">
        <w:rPr>
          <w:sz w:val="22"/>
          <w:szCs w:val="22"/>
        </w:rPr>
        <w:t xml:space="preserve"> </w:t>
      </w:r>
      <w:r w:rsidRPr="00D55A90">
        <w:rPr>
          <w:sz w:val="22"/>
          <w:szCs w:val="22"/>
        </w:rPr>
        <w:t>fungsinya</w:t>
      </w:r>
      <w:r w:rsidR="00874020" w:rsidRPr="00D55A90">
        <w:rPr>
          <w:sz w:val="22"/>
          <w:szCs w:val="22"/>
        </w:rPr>
        <w:t xml:space="preserve"> </w:t>
      </w:r>
      <w:r w:rsidRPr="00D55A90">
        <w:rPr>
          <w:sz w:val="22"/>
          <w:szCs w:val="22"/>
        </w:rPr>
        <w:t>sebagaimana</w:t>
      </w:r>
      <w:r w:rsidR="00874020" w:rsidRPr="00D55A90">
        <w:rPr>
          <w:sz w:val="22"/>
          <w:szCs w:val="22"/>
        </w:rPr>
        <w:t xml:space="preserve"> </w:t>
      </w:r>
      <w:r w:rsidRPr="00D55A90">
        <w:rPr>
          <w:sz w:val="22"/>
          <w:szCs w:val="22"/>
        </w:rPr>
        <w:t>di</w:t>
      </w:r>
      <w:r w:rsidR="00874020" w:rsidRPr="00D55A90">
        <w:rPr>
          <w:sz w:val="22"/>
          <w:szCs w:val="22"/>
        </w:rPr>
        <w:t xml:space="preserve"> </w:t>
      </w:r>
      <w:r w:rsidRPr="00D55A90">
        <w:rPr>
          <w:sz w:val="22"/>
          <w:szCs w:val="22"/>
        </w:rPr>
        <w:t>bawah</w:t>
      </w:r>
      <w:r w:rsidR="00874020" w:rsidRPr="00D55A90">
        <w:rPr>
          <w:sz w:val="22"/>
          <w:szCs w:val="22"/>
        </w:rPr>
        <w:t xml:space="preserve"> </w:t>
      </w:r>
      <w:r w:rsidRPr="00D55A90">
        <w:rPr>
          <w:sz w:val="22"/>
          <w:szCs w:val="22"/>
        </w:rPr>
        <w:t>ini:</w:t>
      </w:r>
    </w:p>
    <w:p w:rsidR="00811D9D" w:rsidRPr="00D55A90" w:rsidRDefault="00811D9D" w:rsidP="0064067D">
      <w:pPr>
        <w:pStyle w:val="ListParagraph"/>
        <w:numPr>
          <w:ilvl w:val="0"/>
          <w:numId w:val="9"/>
        </w:numPr>
        <w:spacing w:after="120" w:line="240" w:lineRule="auto"/>
        <w:rPr>
          <w:rFonts w:ascii="Times New Roman" w:hAnsi="Times New Roman"/>
        </w:rPr>
      </w:pPr>
      <w:r w:rsidRPr="00D55A90">
        <w:rPr>
          <w:rFonts w:ascii="Times New Roman" w:hAnsi="Times New Roman"/>
        </w:rPr>
        <w:t>Fungsi</w:t>
      </w:r>
      <w:r w:rsidR="00874020" w:rsidRPr="00D55A90">
        <w:rPr>
          <w:rFonts w:ascii="Times New Roman" w:hAnsi="Times New Roman"/>
        </w:rPr>
        <w:t xml:space="preserve"> </w:t>
      </w:r>
      <w:r w:rsidRPr="00D55A90">
        <w:rPr>
          <w:rFonts w:ascii="Times New Roman" w:hAnsi="Times New Roman"/>
        </w:rPr>
        <w:t>produksi</w:t>
      </w:r>
      <w:r w:rsidR="00874020" w:rsidRPr="00D55A90">
        <w:rPr>
          <w:rFonts w:ascii="Times New Roman" w:hAnsi="Times New Roman"/>
        </w:rPr>
        <w:t xml:space="preserve"> </w:t>
      </w:r>
      <w:r w:rsidRPr="00D55A90">
        <w:rPr>
          <w:rFonts w:ascii="Times New Roman" w:hAnsi="Times New Roman"/>
        </w:rPr>
        <w:t>–</w:t>
      </w:r>
      <w:r w:rsidR="00874020" w:rsidRPr="00D55A90">
        <w:rPr>
          <w:rFonts w:ascii="Times New Roman" w:hAnsi="Times New Roman"/>
        </w:rPr>
        <w:t xml:space="preserve"> </w:t>
      </w:r>
      <w:r w:rsidRPr="00D55A90">
        <w:rPr>
          <w:rFonts w:ascii="Times New Roman" w:hAnsi="Times New Roman"/>
        </w:rPr>
        <w:t>media</w:t>
      </w:r>
      <w:r w:rsidR="00874020" w:rsidRPr="00D55A90">
        <w:rPr>
          <w:rFonts w:ascii="Times New Roman" w:hAnsi="Times New Roman"/>
        </w:rPr>
        <w:t xml:space="preserve"> </w:t>
      </w:r>
      <w:r w:rsidRPr="00D55A90">
        <w:rPr>
          <w:rFonts w:ascii="Times New Roman" w:hAnsi="Times New Roman"/>
        </w:rPr>
        <w:t>komunikasi</w:t>
      </w:r>
      <w:r w:rsidR="00874020" w:rsidRPr="00D55A90">
        <w:rPr>
          <w:rFonts w:ascii="Times New Roman" w:hAnsi="Times New Roman"/>
        </w:rPr>
        <w:t xml:space="preserve"> </w:t>
      </w:r>
      <w:r w:rsidRPr="00D55A90">
        <w:rPr>
          <w:rFonts w:ascii="Times New Roman" w:hAnsi="Times New Roman"/>
        </w:rPr>
        <w:t>yang</w:t>
      </w:r>
      <w:r w:rsidR="00874020" w:rsidRPr="00D55A90">
        <w:rPr>
          <w:rFonts w:ascii="Times New Roman" w:hAnsi="Times New Roman"/>
        </w:rPr>
        <w:t xml:space="preserve"> </w:t>
      </w:r>
      <w:r w:rsidRPr="00D55A90">
        <w:rPr>
          <w:rFonts w:ascii="Times New Roman" w:hAnsi="Times New Roman"/>
        </w:rPr>
        <w:t>berguna</w:t>
      </w:r>
      <w:r w:rsidR="00874020" w:rsidRPr="00D55A90">
        <w:rPr>
          <w:rFonts w:ascii="Times New Roman" w:hAnsi="Times New Roman"/>
        </w:rPr>
        <w:t xml:space="preserve"> </w:t>
      </w:r>
      <w:r w:rsidRPr="00D55A90">
        <w:rPr>
          <w:rFonts w:ascii="Times New Roman" w:hAnsi="Times New Roman"/>
        </w:rPr>
        <w:t>untuk</w:t>
      </w:r>
      <w:r w:rsidR="00874020" w:rsidRPr="00D55A90">
        <w:rPr>
          <w:rFonts w:ascii="Times New Roman" w:hAnsi="Times New Roman"/>
        </w:rPr>
        <w:t xml:space="preserve"> </w:t>
      </w:r>
      <w:r w:rsidRPr="00D55A90">
        <w:rPr>
          <w:rFonts w:ascii="Times New Roman" w:hAnsi="Times New Roman"/>
        </w:rPr>
        <w:t>menghasilkan</w:t>
      </w:r>
      <w:r w:rsidR="00874020" w:rsidRPr="00D55A90">
        <w:rPr>
          <w:rFonts w:ascii="Times New Roman" w:hAnsi="Times New Roman"/>
        </w:rPr>
        <w:t xml:space="preserve"> </w:t>
      </w:r>
      <w:r w:rsidRPr="00D55A90">
        <w:rPr>
          <w:rFonts w:ascii="Times New Roman" w:hAnsi="Times New Roman"/>
        </w:rPr>
        <w:t>berbagai</w:t>
      </w:r>
      <w:r w:rsidR="00874020" w:rsidRPr="00D55A90">
        <w:rPr>
          <w:rFonts w:ascii="Times New Roman" w:hAnsi="Times New Roman"/>
        </w:rPr>
        <w:t xml:space="preserve"> </w:t>
      </w:r>
      <w:r w:rsidRPr="00D55A90">
        <w:rPr>
          <w:rFonts w:ascii="Times New Roman" w:hAnsi="Times New Roman"/>
        </w:rPr>
        <w:t>macam</w:t>
      </w:r>
      <w:r w:rsidR="00874020" w:rsidRPr="00D55A90">
        <w:rPr>
          <w:rFonts w:ascii="Times New Roman" w:hAnsi="Times New Roman"/>
        </w:rPr>
        <w:t xml:space="preserve"> </w:t>
      </w:r>
      <w:r w:rsidRPr="00D55A90">
        <w:rPr>
          <w:rFonts w:ascii="Times New Roman" w:hAnsi="Times New Roman"/>
        </w:rPr>
        <w:t>informasi,</w:t>
      </w:r>
      <w:r w:rsidR="00874020" w:rsidRPr="00D55A90">
        <w:rPr>
          <w:rFonts w:ascii="Times New Roman" w:hAnsi="Times New Roman"/>
        </w:rPr>
        <w:t xml:space="preserve"> </w:t>
      </w:r>
      <w:r w:rsidRPr="00D55A90">
        <w:rPr>
          <w:rFonts w:ascii="Times New Roman" w:hAnsi="Times New Roman"/>
        </w:rPr>
        <w:t>Misalnya:</w:t>
      </w:r>
      <w:r w:rsidR="00874020" w:rsidRPr="00D55A90">
        <w:rPr>
          <w:rFonts w:ascii="Times New Roman" w:hAnsi="Times New Roman"/>
        </w:rPr>
        <w:t xml:space="preserve"> </w:t>
      </w:r>
      <w:r w:rsidRPr="00D55A90">
        <w:rPr>
          <w:rFonts w:ascii="Times New Roman" w:hAnsi="Times New Roman"/>
        </w:rPr>
        <w:t>PC/Komputer</w:t>
      </w:r>
      <w:r w:rsidR="00874020" w:rsidRPr="00D55A90">
        <w:rPr>
          <w:rFonts w:ascii="Times New Roman" w:hAnsi="Times New Roman"/>
        </w:rPr>
        <w:t xml:space="preserve"> </w:t>
      </w:r>
      <w:r w:rsidRPr="00D55A90">
        <w:rPr>
          <w:rFonts w:ascii="Times New Roman" w:hAnsi="Times New Roman"/>
        </w:rPr>
        <w:t>pengolah</w:t>
      </w:r>
      <w:r w:rsidR="00874020" w:rsidRPr="00D55A90">
        <w:rPr>
          <w:rFonts w:ascii="Times New Roman" w:hAnsi="Times New Roman"/>
        </w:rPr>
        <w:t xml:space="preserve"> </w:t>
      </w:r>
      <w:r w:rsidRPr="00D55A90">
        <w:rPr>
          <w:rFonts w:ascii="Times New Roman" w:hAnsi="Times New Roman"/>
        </w:rPr>
        <w:t>kata</w:t>
      </w:r>
      <w:r w:rsidR="00874020" w:rsidRPr="00D55A90">
        <w:rPr>
          <w:rFonts w:ascii="Times New Roman" w:hAnsi="Times New Roman"/>
        </w:rPr>
        <w:t xml:space="preserve"> </w:t>
      </w:r>
      <w:r w:rsidRPr="00D55A90">
        <w:rPr>
          <w:rFonts w:ascii="Times New Roman" w:hAnsi="Times New Roman"/>
        </w:rPr>
        <w:t>(Word</w:t>
      </w:r>
      <w:r w:rsidR="00874020" w:rsidRPr="00D55A90">
        <w:rPr>
          <w:rFonts w:ascii="Times New Roman" w:hAnsi="Times New Roman"/>
        </w:rPr>
        <w:t xml:space="preserve"> </w:t>
      </w:r>
      <w:r w:rsidRPr="00D55A90">
        <w:rPr>
          <w:rFonts w:ascii="Times New Roman" w:hAnsi="Times New Roman"/>
        </w:rPr>
        <w:t>Processor).</w:t>
      </w:r>
    </w:p>
    <w:p w:rsidR="00811D9D" w:rsidRPr="00D55A90" w:rsidRDefault="00811D9D" w:rsidP="0064067D">
      <w:pPr>
        <w:pStyle w:val="ListParagraph"/>
        <w:numPr>
          <w:ilvl w:val="0"/>
          <w:numId w:val="9"/>
        </w:numPr>
        <w:spacing w:after="120" w:line="240" w:lineRule="auto"/>
        <w:rPr>
          <w:rFonts w:ascii="Times New Roman" w:hAnsi="Times New Roman"/>
        </w:rPr>
      </w:pPr>
      <w:r w:rsidRPr="00D55A90">
        <w:rPr>
          <w:rFonts w:ascii="Times New Roman" w:hAnsi="Times New Roman"/>
        </w:rPr>
        <w:t>Fungsi</w:t>
      </w:r>
      <w:r w:rsidR="00874020" w:rsidRPr="00D55A90">
        <w:rPr>
          <w:rFonts w:ascii="Times New Roman" w:hAnsi="Times New Roman"/>
        </w:rPr>
        <w:t xml:space="preserve"> </w:t>
      </w:r>
      <w:r w:rsidRPr="00D55A90">
        <w:rPr>
          <w:rFonts w:ascii="Times New Roman" w:hAnsi="Times New Roman"/>
        </w:rPr>
        <w:t>reproduksi</w:t>
      </w:r>
      <w:r w:rsidR="00874020" w:rsidRPr="00D55A90">
        <w:rPr>
          <w:rFonts w:ascii="Times New Roman" w:hAnsi="Times New Roman"/>
        </w:rPr>
        <w:t xml:space="preserve"> </w:t>
      </w:r>
      <w:r w:rsidRPr="00D55A90">
        <w:rPr>
          <w:rFonts w:ascii="Times New Roman" w:hAnsi="Times New Roman"/>
        </w:rPr>
        <w:t>–</w:t>
      </w:r>
      <w:r w:rsidR="00874020" w:rsidRPr="00D55A90">
        <w:rPr>
          <w:rFonts w:ascii="Times New Roman" w:hAnsi="Times New Roman"/>
        </w:rPr>
        <w:t xml:space="preserve"> </w:t>
      </w:r>
      <w:r w:rsidRPr="00D55A90">
        <w:rPr>
          <w:rFonts w:ascii="Times New Roman" w:hAnsi="Times New Roman"/>
        </w:rPr>
        <w:t>media</w:t>
      </w:r>
      <w:r w:rsidR="00874020" w:rsidRPr="00D55A90">
        <w:rPr>
          <w:rFonts w:ascii="Times New Roman" w:hAnsi="Times New Roman"/>
        </w:rPr>
        <w:t xml:space="preserve"> </w:t>
      </w:r>
      <w:r w:rsidRPr="00D55A90">
        <w:rPr>
          <w:rFonts w:ascii="Times New Roman" w:hAnsi="Times New Roman"/>
        </w:rPr>
        <w:t>komunikasi</w:t>
      </w:r>
      <w:r w:rsidR="00874020" w:rsidRPr="00D55A90">
        <w:rPr>
          <w:rFonts w:ascii="Times New Roman" w:hAnsi="Times New Roman"/>
        </w:rPr>
        <w:t xml:space="preserve"> </w:t>
      </w:r>
      <w:r w:rsidRPr="00D55A90">
        <w:rPr>
          <w:rFonts w:ascii="Times New Roman" w:hAnsi="Times New Roman"/>
        </w:rPr>
        <w:t>yang</w:t>
      </w:r>
      <w:r w:rsidR="00874020" w:rsidRPr="00D55A90">
        <w:rPr>
          <w:rFonts w:ascii="Times New Roman" w:hAnsi="Times New Roman"/>
        </w:rPr>
        <w:t xml:space="preserve"> </w:t>
      </w:r>
      <w:r w:rsidRPr="00D55A90">
        <w:rPr>
          <w:rFonts w:ascii="Times New Roman" w:hAnsi="Times New Roman"/>
        </w:rPr>
        <w:t>berguna</w:t>
      </w:r>
      <w:r w:rsidR="00874020" w:rsidRPr="00D55A90">
        <w:rPr>
          <w:rFonts w:ascii="Times New Roman" w:hAnsi="Times New Roman"/>
        </w:rPr>
        <w:t xml:space="preserve"> </w:t>
      </w:r>
      <w:r w:rsidRPr="00D55A90">
        <w:rPr>
          <w:rFonts w:ascii="Times New Roman" w:hAnsi="Times New Roman"/>
        </w:rPr>
        <w:t>untuk</w:t>
      </w:r>
      <w:r w:rsidR="00874020" w:rsidRPr="00D55A90">
        <w:rPr>
          <w:rFonts w:ascii="Times New Roman" w:hAnsi="Times New Roman"/>
        </w:rPr>
        <w:t xml:space="preserve"> </w:t>
      </w:r>
      <w:r w:rsidRPr="00D55A90">
        <w:rPr>
          <w:rFonts w:ascii="Times New Roman" w:hAnsi="Times New Roman"/>
        </w:rPr>
        <w:t>memproduksi</w:t>
      </w:r>
      <w:r w:rsidR="00874020" w:rsidRPr="00D55A90">
        <w:rPr>
          <w:rFonts w:ascii="Times New Roman" w:hAnsi="Times New Roman"/>
        </w:rPr>
        <w:t xml:space="preserve"> </w:t>
      </w:r>
      <w:r w:rsidRPr="00D55A90">
        <w:rPr>
          <w:rFonts w:ascii="Times New Roman" w:hAnsi="Times New Roman"/>
        </w:rPr>
        <w:t>ulang</w:t>
      </w:r>
      <w:r w:rsidR="00874020" w:rsidRPr="00D55A90">
        <w:rPr>
          <w:rFonts w:ascii="Times New Roman" w:hAnsi="Times New Roman"/>
        </w:rPr>
        <w:t xml:space="preserve"> </w:t>
      </w:r>
      <w:r w:rsidRPr="00D55A90">
        <w:rPr>
          <w:rFonts w:ascii="Times New Roman" w:hAnsi="Times New Roman"/>
        </w:rPr>
        <w:t>dan</w:t>
      </w:r>
      <w:r w:rsidR="00874020" w:rsidRPr="00D55A90">
        <w:rPr>
          <w:rFonts w:ascii="Times New Roman" w:hAnsi="Times New Roman"/>
        </w:rPr>
        <w:t xml:space="preserve"> </w:t>
      </w:r>
      <w:r w:rsidRPr="00D55A90">
        <w:rPr>
          <w:rFonts w:ascii="Times New Roman" w:hAnsi="Times New Roman"/>
        </w:rPr>
        <w:t>menggandakan</w:t>
      </w:r>
      <w:r w:rsidR="00874020" w:rsidRPr="00D55A90">
        <w:rPr>
          <w:rFonts w:ascii="Times New Roman" w:hAnsi="Times New Roman"/>
        </w:rPr>
        <w:t xml:space="preserve"> </w:t>
      </w:r>
      <w:r w:rsidRPr="00D55A90">
        <w:rPr>
          <w:rFonts w:ascii="Times New Roman" w:hAnsi="Times New Roman"/>
        </w:rPr>
        <w:t>informasi,</w:t>
      </w:r>
      <w:r w:rsidR="00874020" w:rsidRPr="00D55A90">
        <w:rPr>
          <w:rFonts w:ascii="Times New Roman" w:hAnsi="Times New Roman"/>
        </w:rPr>
        <w:t xml:space="preserve"> </w:t>
      </w:r>
      <w:r w:rsidRPr="00D55A90">
        <w:rPr>
          <w:rFonts w:ascii="Times New Roman" w:hAnsi="Times New Roman"/>
        </w:rPr>
        <w:t>Misalnya:</w:t>
      </w:r>
      <w:r w:rsidR="00874020" w:rsidRPr="00D55A90">
        <w:rPr>
          <w:rFonts w:ascii="Times New Roman" w:hAnsi="Times New Roman"/>
        </w:rPr>
        <w:t xml:space="preserve"> </w:t>
      </w:r>
      <w:r w:rsidRPr="00D55A90">
        <w:rPr>
          <w:rFonts w:ascii="Times New Roman" w:hAnsi="Times New Roman"/>
        </w:rPr>
        <w:t>Audio</w:t>
      </w:r>
      <w:r w:rsidR="00874020" w:rsidRPr="00D55A90">
        <w:rPr>
          <w:rFonts w:ascii="Times New Roman" w:hAnsi="Times New Roman"/>
        </w:rPr>
        <w:t xml:space="preserve"> </w:t>
      </w:r>
      <w:r w:rsidRPr="00D55A90">
        <w:rPr>
          <w:rFonts w:ascii="Times New Roman" w:hAnsi="Times New Roman"/>
        </w:rPr>
        <w:t>tapes</w:t>
      </w:r>
      <w:r w:rsidR="00874020" w:rsidRPr="00D55A90">
        <w:rPr>
          <w:rFonts w:ascii="Times New Roman" w:hAnsi="Times New Roman"/>
        </w:rPr>
        <w:t xml:space="preserve"> </w:t>
      </w:r>
      <w:r w:rsidRPr="00D55A90">
        <w:rPr>
          <w:rFonts w:ascii="Times New Roman" w:hAnsi="Times New Roman"/>
        </w:rPr>
        <w:t>recorder</w:t>
      </w:r>
      <w:r w:rsidR="00874020" w:rsidRPr="00D55A90">
        <w:rPr>
          <w:rFonts w:ascii="Times New Roman" w:hAnsi="Times New Roman"/>
        </w:rPr>
        <w:t xml:space="preserve"> </w:t>
      </w:r>
      <w:r w:rsidRPr="00D55A90">
        <w:rPr>
          <w:rFonts w:ascii="Times New Roman" w:hAnsi="Times New Roman"/>
        </w:rPr>
        <w:t>serta</w:t>
      </w:r>
      <w:r w:rsidR="00874020" w:rsidRPr="00D55A90">
        <w:rPr>
          <w:rFonts w:ascii="Times New Roman" w:hAnsi="Times New Roman"/>
        </w:rPr>
        <w:t xml:space="preserve"> </w:t>
      </w:r>
      <w:r w:rsidRPr="00D55A90">
        <w:rPr>
          <w:rFonts w:ascii="Times New Roman" w:hAnsi="Times New Roman"/>
        </w:rPr>
        <w:t>Video</w:t>
      </w:r>
      <w:r w:rsidR="00874020" w:rsidRPr="00D55A90">
        <w:rPr>
          <w:rFonts w:ascii="Times New Roman" w:hAnsi="Times New Roman"/>
        </w:rPr>
        <w:t xml:space="preserve"> </w:t>
      </w:r>
      <w:r w:rsidRPr="00D55A90">
        <w:rPr>
          <w:rFonts w:ascii="Times New Roman" w:hAnsi="Times New Roman"/>
        </w:rPr>
        <w:t>tapes.</w:t>
      </w:r>
    </w:p>
    <w:p w:rsidR="00811D9D" w:rsidRPr="00D55A90" w:rsidRDefault="00811D9D" w:rsidP="0064067D">
      <w:pPr>
        <w:pStyle w:val="ListParagraph"/>
        <w:numPr>
          <w:ilvl w:val="0"/>
          <w:numId w:val="9"/>
        </w:numPr>
        <w:spacing w:after="120" w:line="240" w:lineRule="auto"/>
        <w:rPr>
          <w:rFonts w:ascii="Times New Roman" w:hAnsi="Times New Roman"/>
        </w:rPr>
      </w:pPr>
      <w:r w:rsidRPr="00D55A90">
        <w:rPr>
          <w:rFonts w:ascii="Times New Roman" w:hAnsi="Times New Roman"/>
        </w:rPr>
        <w:t>Fungsi</w:t>
      </w:r>
      <w:r w:rsidR="00874020" w:rsidRPr="00D55A90">
        <w:rPr>
          <w:rFonts w:ascii="Times New Roman" w:hAnsi="Times New Roman"/>
        </w:rPr>
        <w:t xml:space="preserve"> </w:t>
      </w:r>
      <w:r w:rsidRPr="00D55A90">
        <w:rPr>
          <w:rFonts w:ascii="Times New Roman" w:hAnsi="Times New Roman"/>
        </w:rPr>
        <w:t>Penyampaian</w:t>
      </w:r>
      <w:r w:rsidR="00874020" w:rsidRPr="00D55A90">
        <w:rPr>
          <w:rFonts w:ascii="Times New Roman" w:hAnsi="Times New Roman"/>
        </w:rPr>
        <w:t xml:space="preserve"> </w:t>
      </w:r>
      <w:r w:rsidRPr="00D55A90">
        <w:rPr>
          <w:rFonts w:ascii="Times New Roman" w:hAnsi="Times New Roman"/>
        </w:rPr>
        <w:t>informasi</w:t>
      </w:r>
      <w:r w:rsidR="00874020" w:rsidRPr="00D55A90">
        <w:rPr>
          <w:rFonts w:ascii="Times New Roman" w:hAnsi="Times New Roman"/>
        </w:rPr>
        <w:t xml:space="preserve"> </w:t>
      </w:r>
      <w:r w:rsidRPr="00D55A90">
        <w:rPr>
          <w:rFonts w:ascii="Times New Roman" w:hAnsi="Times New Roman"/>
        </w:rPr>
        <w:t>–</w:t>
      </w:r>
      <w:r w:rsidR="00874020" w:rsidRPr="00D55A90">
        <w:rPr>
          <w:rFonts w:ascii="Times New Roman" w:hAnsi="Times New Roman"/>
        </w:rPr>
        <w:t xml:space="preserve"> </w:t>
      </w:r>
      <w:r w:rsidRPr="00D55A90">
        <w:rPr>
          <w:rFonts w:ascii="Times New Roman" w:hAnsi="Times New Roman"/>
        </w:rPr>
        <w:t>media</w:t>
      </w:r>
      <w:r w:rsidR="00874020" w:rsidRPr="00D55A90">
        <w:rPr>
          <w:rFonts w:ascii="Times New Roman" w:hAnsi="Times New Roman"/>
        </w:rPr>
        <w:t xml:space="preserve"> </w:t>
      </w:r>
      <w:r w:rsidRPr="00D55A90">
        <w:rPr>
          <w:rFonts w:ascii="Times New Roman" w:hAnsi="Times New Roman"/>
        </w:rPr>
        <w:t>komunikasi</w:t>
      </w:r>
      <w:r w:rsidR="00874020" w:rsidRPr="00D55A90">
        <w:rPr>
          <w:rFonts w:ascii="Times New Roman" w:hAnsi="Times New Roman"/>
        </w:rPr>
        <w:t xml:space="preserve"> </w:t>
      </w:r>
      <w:r w:rsidRPr="00D55A90">
        <w:rPr>
          <w:rFonts w:ascii="Times New Roman" w:hAnsi="Times New Roman"/>
        </w:rPr>
        <w:t>yang</w:t>
      </w:r>
      <w:r w:rsidR="00874020" w:rsidRPr="00D55A90">
        <w:rPr>
          <w:rFonts w:ascii="Times New Roman" w:hAnsi="Times New Roman"/>
        </w:rPr>
        <w:t xml:space="preserve"> </w:t>
      </w:r>
      <w:r w:rsidRPr="00D55A90">
        <w:rPr>
          <w:rFonts w:ascii="Times New Roman" w:hAnsi="Times New Roman"/>
        </w:rPr>
        <w:t>berfungsi</w:t>
      </w:r>
      <w:r w:rsidR="00874020" w:rsidRPr="00D55A90">
        <w:rPr>
          <w:rFonts w:ascii="Times New Roman" w:hAnsi="Times New Roman"/>
        </w:rPr>
        <w:t xml:space="preserve"> </w:t>
      </w:r>
      <w:r w:rsidRPr="00D55A90">
        <w:rPr>
          <w:rFonts w:ascii="Times New Roman" w:hAnsi="Times New Roman"/>
        </w:rPr>
        <w:t>untuk</w:t>
      </w:r>
      <w:r w:rsidR="00874020" w:rsidRPr="00D55A90">
        <w:rPr>
          <w:rFonts w:ascii="Times New Roman" w:hAnsi="Times New Roman"/>
        </w:rPr>
        <w:t xml:space="preserve"> </w:t>
      </w:r>
      <w:r w:rsidRPr="00D55A90">
        <w:rPr>
          <w:rFonts w:ascii="Times New Roman" w:hAnsi="Times New Roman"/>
        </w:rPr>
        <w:t>komunikasi</w:t>
      </w:r>
      <w:r w:rsidR="00874020" w:rsidRPr="00D55A90">
        <w:rPr>
          <w:rFonts w:ascii="Times New Roman" w:hAnsi="Times New Roman"/>
        </w:rPr>
        <w:t xml:space="preserve"> </w:t>
      </w:r>
      <w:r w:rsidRPr="00D55A90">
        <w:rPr>
          <w:rFonts w:ascii="Times New Roman" w:hAnsi="Times New Roman"/>
        </w:rPr>
        <w:t>yang</w:t>
      </w:r>
      <w:r w:rsidR="00874020" w:rsidRPr="00D55A90">
        <w:rPr>
          <w:rFonts w:ascii="Times New Roman" w:hAnsi="Times New Roman"/>
        </w:rPr>
        <w:t xml:space="preserve"> </w:t>
      </w:r>
      <w:r w:rsidRPr="00D55A90">
        <w:rPr>
          <w:rFonts w:ascii="Times New Roman" w:hAnsi="Times New Roman"/>
        </w:rPr>
        <w:t>digunakan</w:t>
      </w:r>
      <w:r w:rsidR="00874020" w:rsidRPr="00D55A90">
        <w:rPr>
          <w:rFonts w:ascii="Times New Roman" w:hAnsi="Times New Roman"/>
        </w:rPr>
        <w:t xml:space="preserve"> </w:t>
      </w:r>
      <w:r w:rsidRPr="00D55A90">
        <w:rPr>
          <w:rFonts w:ascii="Times New Roman" w:hAnsi="Times New Roman"/>
        </w:rPr>
        <w:t>untuk</w:t>
      </w:r>
      <w:r w:rsidR="00874020" w:rsidRPr="00D55A90">
        <w:rPr>
          <w:rFonts w:ascii="Times New Roman" w:hAnsi="Times New Roman"/>
        </w:rPr>
        <w:t xml:space="preserve"> </w:t>
      </w:r>
      <w:r w:rsidRPr="00D55A90">
        <w:rPr>
          <w:rFonts w:ascii="Times New Roman" w:hAnsi="Times New Roman"/>
        </w:rPr>
        <w:t>menyebarluaskan</w:t>
      </w:r>
      <w:r w:rsidR="00874020" w:rsidRPr="00D55A90">
        <w:rPr>
          <w:rFonts w:ascii="Times New Roman" w:hAnsi="Times New Roman"/>
        </w:rPr>
        <w:t xml:space="preserve"> </w:t>
      </w:r>
      <w:r w:rsidRPr="00D55A90">
        <w:rPr>
          <w:rFonts w:ascii="Times New Roman" w:hAnsi="Times New Roman"/>
        </w:rPr>
        <w:t>serta</w:t>
      </w:r>
      <w:r w:rsidR="00874020" w:rsidRPr="00D55A90">
        <w:rPr>
          <w:rFonts w:ascii="Times New Roman" w:hAnsi="Times New Roman"/>
        </w:rPr>
        <w:t xml:space="preserve"> </w:t>
      </w:r>
      <w:r w:rsidRPr="00D55A90">
        <w:rPr>
          <w:rFonts w:ascii="Times New Roman" w:hAnsi="Times New Roman"/>
        </w:rPr>
        <w:t>menyampaikan</w:t>
      </w:r>
      <w:r w:rsidR="00874020" w:rsidRPr="00D55A90">
        <w:rPr>
          <w:rFonts w:ascii="Times New Roman" w:hAnsi="Times New Roman"/>
        </w:rPr>
        <w:t xml:space="preserve"> </w:t>
      </w:r>
      <w:r w:rsidRPr="00D55A90">
        <w:rPr>
          <w:rFonts w:ascii="Times New Roman" w:hAnsi="Times New Roman"/>
        </w:rPr>
        <w:t>pesan</w:t>
      </w:r>
      <w:r w:rsidR="00874020" w:rsidRPr="00D55A90">
        <w:rPr>
          <w:rFonts w:ascii="Times New Roman" w:hAnsi="Times New Roman"/>
        </w:rPr>
        <w:t xml:space="preserve"> </w:t>
      </w:r>
      <w:r w:rsidRPr="00D55A90">
        <w:rPr>
          <w:rFonts w:ascii="Times New Roman" w:hAnsi="Times New Roman"/>
        </w:rPr>
        <w:t>kepada</w:t>
      </w:r>
      <w:r w:rsidR="00874020" w:rsidRPr="00D55A90">
        <w:rPr>
          <w:rFonts w:ascii="Times New Roman" w:hAnsi="Times New Roman"/>
        </w:rPr>
        <w:t xml:space="preserve"> </w:t>
      </w:r>
      <w:r w:rsidRPr="00D55A90">
        <w:rPr>
          <w:rFonts w:ascii="Times New Roman" w:hAnsi="Times New Roman"/>
        </w:rPr>
        <w:t>komunikan</w:t>
      </w:r>
      <w:r w:rsidR="00874020" w:rsidRPr="00D55A90">
        <w:rPr>
          <w:rFonts w:ascii="Times New Roman" w:hAnsi="Times New Roman"/>
        </w:rPr>
        <w:t xml:space="preserve"> </w:t>
      </w:r>
      <w:r w:rsidRPr="00D55A90">
        <w:rPr>
          <w:rFonts w:ascii="Times New Roman" w:hAnsi="Times New Roman"/>
        </w:rPr>
        <w:t>yang</w:t>
      </w:r>
      <w:r w:rsidR="00874020" w:rsidRPr="00D55A90">
        <w:rPr>
          <w:rFonts w:ascii="Times New Roman" w:hAnsi="Times New Roman"/>
        </w:rPr>
        <w:t xml:space="preserve"> </w:t>
      </w:r>
      <w:r w:rsidRPr="00D55A90">
        <w:rPr>
          <w:rFonts w:ascii="Times New Roman" w:hAnsi="Times New Roman"/>
        </w:rPr>
        <w:t>menjadi</w:t>
      </w:r>
      <w:r w:rsidR="00874020" w:rsidRPr="00D55A90">
        <w:rPr>
          <w:rFonts w:ascii="Times New Roman" w:hAnsi="Times New Roman"/>
        </w:rPr>
        <w:t xml:space="preserve"> </w:t>
      </w:r>
      <w:r w:rsidRPr="00D55A90">
        <w:rPr>
          <w:rFonts w:ascii="Times New Roman" w:hAnsi="Times New Roman"/>
        </w:rPr>
        <w:t>sasarannya,</w:t>
      </w:r>
      <w:r w:rsidR="00874020" w:rsidRPr="00D55A90">
        <w:rPr>
          <w:rFonts w:ascii="Times New Roman" w:hAnsi="Times New Roman"/>
        </w:rPr>
        <w:t xml:space="preserve"> </w:t>
      </w:r>
      <w:r w:rsidRPr="00D55A90">
        <w:rPr>
          <w:rFonts w:ascii="Times New Roman" w:hAnsi="Times New Roman"/>
        </w:rPr>
        <w:t>Misalnya:</w:t>
      </w:r>
      <w:r w:rsidR="00874020" w:rsidRPr="00D55A90">
        <w:rPr>
          <w:rFonts w:ascii="Times New Roman" w:hAnsi="Times New Roman"/>
        </w:rPr>
        <w:t xml:space="preserve"> </w:t>
      </w:r>
      <w:r w:rsidRPr="00D55A90">
        <w:rPr>
          <w:rFonts w:ascii="Times New Roman" w:hAnsi="Times New Roman"/>
        </w:rPr>
        <w:t>Hand</w:t>
      </w:r>
      <w:r w:rsidR="00874020" w:rsidRPr="00D55A90">
        <w:rPr>
          <w:rFonts w:ascii="Times New Roman" w:hAnsi="Times New Roman"/>
        </w:rPr>
        <w:t xml:space="preserve"> </w:t>
      </w:r>
      <w:r w:rsidRPr="00D55A90">
        <w:rPr>
          <w:rFonts w:ascii="Times New Roman" w:hAnsi="Times New Roman"/>
        </w:rPr>
        <w:t>phone,</w:t>
      </w:r>
      <w:r w:rsidR="00874020" w:rsidRPr="00D55A90">
        <w:rPr>
          <w:rFonts w:ascii="Times New Roman" w:hAnsi="Times New Roman"/>
        </w:rPr>
        <w:t xml:space="preserve"> </w:t>
      </w:r>
      <w:r w:rsidRPr="00D55A90">
        <w:rPr>
          <w:rFonts w:ascii="Times New Roman" w:hAnsi="Times New Roman"/>
        </w:rPr>
        <w:t>Telephone,</w:t>
      </w:r>
      <w:r w:rsidR="00874020" w:rsidRPr="00D55A90">
        <w:rPr>
          <w:rFonts w:ascii="Times New Roman" w:hAnsi="Times New Roman"/>
        </w:rPr>
        <w:t xml:space="preserve"> </w:t>
      </w:r>
      <w:r w:rsidRPr="00D55A90">
        <w:rPr>
          <w:rFonts w:ascii="Times New Roman" w:hAnsi="Times New Roman"/>
        </w:rPr>
        <w:t>Faximile,</w:t>
      </w:r>
      <w:r w:rsidR="00874020" w:rsidRPr="00D55A90">
        <w:rPr>
          <w:rFonts w:ascii="Times New Roman" w:hAnsi="Times New Roman"/>
        </w:rPr>
        <w:t xml:space="preserve"> </w:t>
      </w:r>
      <w:r w:rsidRPr="00D55A90">
        <w:rPr>
          <w:rFonts w:ascii="Times New Roman" w:hAnsi="Times New Roman"/>
        </w:rPr>
        <w:t>dsb</w:t>
      </w:r>
    </w:p>
    <w:p w:rsidR="00811D9D" w:rsidRPr="00D55A90" w:rsidRDefault="00811D9D" w:rsidP="0064067D">
      <w:pPr>
        <w:spacing w:after="120"/>
        <w:jc w:val="both"/>
        <w:rPr>
          <w:sz w:val="22"/>
          <w:szCs w:val="22"/>
        </w:rPr>
      </w:pPr>
      <w:r w:rsidRPr="00D55A90">
        <w:rPr>
          <w:sz w:val="22"/>
          <w:szCs w:val="22"/>
        </w:rPr>
        <w:t>Media</w:t>
      </w:r>
      <w:r w:rsidR="00874020" w:rsidRPr="00D55A90">
        <w:rPr>
          <w:sz w:val="22"/>
          <w:szCs w:val="22"/>
        </w:rPr>
        <w:t xml:space="preserve"> </w:t>
      </w:r>
      <w:r w:rsidRPr="00D55A90">
        <w:rPr>
          <w:sz w:val="22"/>
          <w:szCs w:val="22"/>
        </w:rPr>
        <w:t>komunikasi</w:t>
      </w:r>
      <w:r w:rsidR="00874020" w:rsidRPr="00D55A90">
        <w:rPr>
          <w:sz w:val="22"/>
          <w:szCs w:val="22"/>
        </w:rPr>
        <w:t xml:space="preserve"> </w:t>
      </w:r>
      <w:r w:rsidRPr="00D55A90">
        <w:rPr>
          <w:sz w:val="22"/>
          <w:szCs w:val="22"/>
        </w:rPr>
        <w:t>eksternal</w:t>
      </w:r>
      <w:r w:rsidR="00874020" w:rsidRPr="00D55A90">
        <w:rPr>
          <w:sz w:val="22"/>
          <w:szCs w:val="22"/>
        </w:rPr>
        <w:t xml:space="preserve"> </w:t>
      </w:r>
      <w:r w:rsidRPr="00D55A90">
        <w:rPr>
          <w:sz w:val="22"/>
          <w:szCs w:val="22"/>
        </w:rPr>
        <w:t>adalah</w:t>
      </w:r>
      <w:r w:rsidR="00874020" w:rsidRPr="00D55A90">
        <w:rPr>
          <w:sz w:val="22"/>
          <w:szCs w:val="22"/>
        </w:rPr>
        <w:t xml:space="preserve"> </w:t>
      </w:r>
      <w:r w:rsidRPr="00D55A90">
        <w:rPr>
          <w:sz w:val="22"/>
          <w:szCs w:val="22"/>
        </w:rPr>
        <w:t>suatu</w:t>
      </w:r>
      <w:r w:rsidR="00874020" w:rsidRPr="00D55A90">
        <w:rPr>
          <w:sz w:val="22"/>
          <w:szCs w:val="22"/>
        </w:rPr>
        <w:t xml:space="preserve"> </w:t>
      </w:r>
      <w:r w:rsidRPr="00D55A90">
        <w:rPr>
          <w:sz w:val="22"/>
          <w:szCs w:val="22"/>
        </w:rPr>
        <w:t>media</w:t>
      </w:r>
      <w:r w:rsidR="00874020" w:rsidRPr="00D55A90">
        <w:rPr>
          <w:sz w:val="22"/>
          <w:szCs w:val="22"/>
        </w:rPr>
        <w:t xml:space="preserve"> </w:t>
      </w:r>
      <w:r w:rsidRPr="00D55A90">
        <w:rPr>
          <w:sz w:val="22"/>
          <w:szCs w:val="22"/>
        </w:rPr>
        <w:t>komunikasi</w:t>
      </w:r>
      <w:r w:rsidR="00874020" w:rsidRPr="00D55A90">
        <w:rPr>
          <w:sz w:val="22"/>
          <w:szCs w:val="22"/>
        </w:rPr>
        <w:t xml:space="preserve"> </w:t>
      </w:r>
      <w:r w:rsidRPr="00D55A90">
        <w:rPr>
          <w:sz w:val="22"/>
          <w:szCs w:val="22"/>
        </w:rPr>
        <w:t>yang</w:t>
      </w:r>
      <w:r w:rsidR="00874020" w:rsidRPr="00D55A90">
        <w:rPr>
          <w:sz w:val="22"/>
          <w:szCs w:val="22"/>
        </w:rPr>
        <w:t xml:space="preserve"> </w:t>
      </w:r>
      <w:r w:rsidRPr="00D55A90">
        <w:rPr>
          <w:sz w:val="22"/>
          <w:szCs w:val="22"/>
        </w:rPr>
        <w:t>digunakan</w:t>
      </w:r>
      <w:r w:rsidR="00874020" w:rsidRPr="00D55A90">
        <w:rPr>
          <w:sz w:val="22"/>
          <w:szCs w:val="22"/>
        </w:rPr>
        <w:t xml:space="preserve"> </w:t>
      </w:r>
      <w:r w:rsidRPr="00D55A90">
        <w:rPr>
          <w:sz w:val="22"/>
          <w:szCs w:val="22"/>
        </w:rPr>
        <w:t>untuk</w:t>
      </w:r>
      <w:r w:rsidR="00874020" w:rsidRPr="00D55A90">
        <w:rPr>
          <w:sz w:val="22"/>
          <w:szCs w:val="22"/>
        </w:rPr>
        <w:t xml:space="preserve"> </w:t>
      </w:r>
      <w:r w:rsidRPr="00D55A90">
        <w:rPr>
          <w:sz w:val="22"/>
          <w:szCs w:val="22"/>
        </w:rPr>
        <w:t>menjalin</w:t>
      </w:r>
      <w:r w:rsidR="00874020" w:rsidRPr="00D55A90">
        <w:rPr>
          <w:sz w:val="22"/>
          <w:szCs w:val="22"/>
        </w:rPr>
        <w:t xml:space="preserve"> </w:t>
      </w:r>
      <w:r w:rsidRPr="00D55A90">
        <w:rPr>
          <w:sz w:val="22"/>
          <w:szCs w:val="22"/>
        </w:rPr>
        <w:t>hubungan</w:t>
      </w:r>
      <w:r w:rsidR="00874020" w:rsidRPr="00D55A90">
        <w:rPr>
          <w:sz w:val="22"/>
          <w:szCs w:val="22"/>
        </w:rPr>
        <w:t xml:space="preserve"> </w:t>
      </w:r>
      <w:r w:rsidRPr="00D55A90">
        <w:rPr>
          <w:sz w:val="22"/>
          <w:szCs w:val="22"/>
        </w:rPr>
        <w:t>dan</w:t>
      </w:r>
      <w:r w:rsidR="00874020" w:rsidRPr="00D55A90">
        <w:rPr>
          <w:sz w:val="22"/>
          <w:szCs w:val="22"/>
        </w:rPr>
        <w:t xml:space="preserve"> </w:t>
      </w:r>
      <w:r w:rsidRPr="00D55A90">
        <w:rPr>
          <w:sz w:val="22"/>
          <w:szCs w:val="22"/>
        </w:rPr>
        <w:t>menyampaikan</w:t>
      </w:r>
      <w:r w:rsidR="00874020" w:rsidRPr="00D55A90">
        <w:rPr>
          <w:sz w:val="22"/>
          <w:szCs w:val="22"/>
        </w:rPr>
        <w:t xml:space="preserve"> </w:t>
      </w:r>
      <w:r w:rsidRPr="00D55A90">
        <w:rPr>
          <w:sz w:val="22"/>
          <w:szCs w:val="22"/>
        </w:rPr>
        <w:t>pesan</w:t>
      </w:r>
      <w:r w:rsidR="00874020" w:rsidRPr="00D55A90">
        <w:rPr>
          <w:sz w:val="22"/>
          <w:szCs w:val="22"/>
        </w:rPr>
        <w:t xml:space="preserve"> </w:t>
      </w:r>
      <w:r w:rsidRPr="00D55A90">
        <w:rPr>
          <w:sz w:val="22"/>
          <w:szCs w:val="22"/>
        </w:rPr>
        <w:t>informasi</w:t>
      </w:r>
      <w:r w:rsidR="00874020" w:rsidRPr="00D55A90">
        <w:rPr>
          <w:sz w:val="22"/>
          <w:szCs w:val="22"/>
        </w:rPr>
        <w:t xml:space="preserve"> </w:t>
      </w:r>
      <w:r w:rsidRPr="00D55A90">
        <w:rPr>
          <w:sz w:val="22"/>
          <w:szCs w:val="22"/>
        </w:rPr>
        <w:t>dengan</w:t>
      </w:r>
      <w:r w:rsidR="00874020" w:rsidRPr="00D55A90">
        <w:rPr>
          <w:sz w:val="22"/>
          <w:szCs w:val="22"/>
        </w:rPr>
        <w:t xml:space="preserve"> </w:t>
      </w:r>
      <w:r w:rsidRPr="00D55A90">
        <w:rPr>
          <w:sz w:val="22"/>
          <w:szCs w:val="22"/>
        </w:rPr>
        <w:t>pihak-pihak</w:t>
      </w:r>
      <w:r w:rsidR="00874020" w:rsidRPr="00D55A90">
        <w:rPr>
          <w:sz w:val="22"/>
          <w:szCs w:val="22"/>
        </w:rPr>
        <w:t xml:space="preserve"> </w:t>
      </w:r>
      <w:r w:rsidRPr="00D55A90">
        <w:rPr>
          <w:sz w:val="22"/>
          <w:szCs w:val="22"/>
        </w:rPr>
        <w:t>luar.</w:t>
      </w:r>
      <w:r w:rsidR="00874020" w:rsidRPr="00D55A90">
        <w:rPr>
          <w:sz w:val="22"/>
          <w:szCs w:val="22"/>
        </w:rPr>
        <w:t xml:space="preserve"> </w:t>
      </w:r>
      <w:r w:rsidRPr="00D55A90">
        <w:rPr>
          <w:sz w:val="22"/>
          <w:szCs w:val="22"/>
        </w:rPr>
        <w:t>Seperti</w:t>
      </w:r>
      <w:r w:rsidR="00874020" w:rsidRPr="00D55A90">
        <w:rPr>
          <w:sz w:val="22"/>
          <w:szCs w:val="22"/>
        </w:rPr>
        <w:t xml:space="preserve"> </w:t>
      </w:r>
      <w:r w:rsidRPr="00D55A90">
        <w:rPr>
          <w:sz w:val="22"/>
          <w:szCs w:val="22"/>
        </w:rPr>
        <w:t>contohnya:</w:t>
      </w:r>
    </w:p>
    <w:p w:rsidR="00811D9D" w:rsidRPr="00D55A90" w:rsidRDefault="00811D9D" w:rsidP="0064067D">
      <w:pPr>
        <w:pStyle w:val="ListParagraph"/>
        <w:numPr>
          <w:ilvl w:val="0"/>
          <w:numId w:val="9"/>
        </w:numPr>
        <w:spacing w:after="120" w:line="240" w:lineRule="auto"/>
        <w:rPr>
          <w:rFonts w:ascii="Times New Roman" w:hAnsi="Times New Roman"/>
        </w:rPr>
      </w:pPr>
      <w:r w:rsidRPr="00D55A90">
        <w:rPr>
          <w:rFonts w:ascii="Times New Roman" w:hAnsi="Times New Roman"/>
        </w:rPr>
        <w:t>Media</w:t>
      </w:r>
      <w:r w:rsidR="00874020" w:rsidRPr="00D55A90">
        <w:rPr>
          <w:rFonts w:ascii="Times New Roman" w:hAnsi="Times New Roman"/>
        </w:rPr>
        <w:t xml:space="preserve"> </w:t>
      </w:r>
      <w:r w:rsidRPr="00D55A90">
        <w:rPr>
          <w:rFonts w:ascii="Times New Roman" w:hAnsi="Times New Roman"/>
        </w:rPr>
        <w:t>komunikasi</w:t>
      </w:r>
      <w:r w:rsidR="00874020" w:rsidRPr="00D55A90">
        <w:rPr>
          <w:rFonts w:ascii="Times New Roman" w:hAnsi="Times New Roman"/>
        </w:rPr>
        <w:t xml:space="preserve"> </w:t>
      </w:r>
      <w:r w:rsidRPr="00D55A90">
        <w:rPr>
          <w:rFonts w:ascii="Times New Roman" w:hAnsi="Times New Roman"/>
        </w:rPr>
        <w:t>tercetak</w:t>
      </w:r>
      <w:r w:rsidR="00874020" w:rsidRPr="00D55A90">
        <w:rPr>
          <w:rFonts w:ascii="Times New Roman" w:hAnsi="Times New Roman"/>
        </w:rPr>
        <w:t xml:space="preserve"> </w:t>
      </w:r>
      <w:r w:rsidRPr="00D55A90">
        <w:rPr>
          <w:rFonts w:ascii="Times New Roman" w:hAnsi="Times New Roman"/>
        </w:rPr>
        <w:t>atau</w:t>
      </w:r>
      <w:r w:rsidR="00874020" w:rsidRPr="00D55A90">
        <w:rPr>
          <w:rFonts w:ascii="Times New Roman" w:hAnsi="Times New Roman"/>
        </w:rPr>
        <w:t xml:space="preserve"> </w:t>
      </w:r>
      <w:r w:rsidRPr="00D55A90">
        <w:rPr>
          <w:rFonts w:ascii="Times New Roman" w:hAnsi="Times New Roman"/>
        </w:rPr>
        <w:t>tertulis</w:t>
      </w:r>
      <w:r w:rsidR="00874020" w:rsidRPr="00D55A90">
        <w:rPr>
          <w:rFonts w:ascii="Times New Roman" w:hAnsi="Times New Roman"/>
        </w:rPr>
        <w:t xml:space="preserve"> </w:t>
      </w:r>
      <w:r w:rsidRPr="00D55A90">
        <w:rPr>
          <w:rFonts w:ascii="Times New Roman" w:hAnsi="Times New Roman"/>
        </w:rPr>
        <w:t>dimaksudkan</w:t>
      </w:r>
      <w:r w:rsidR="00874020" w:rsidRPr="00D55A90">
        <w:rPr>
          <w:rFonts w:ascii="Times New Roman" w:hAnsi="Times New Roman"/>
        </w:rPr>
        <w:t xml:space="preserve"> </w:t>
      </w:r>
      <w:r w:rsidRPr="00D55A90">
        <w:rPr>
          <w:rFonts w:ascii="Times New Roman" w:hAnsi="Times New Roman"/>
        </w:rPr>
        <w:t>untuk</w:t>
      </w:r>
      <w:r w:rsidR="00874020" w:rsidRPr="00D55A90">
        <w:rPr>
          <w:rFonts w:ascii="Times New Roman" w:hAnsi="Times New Roman"/>
        </w:rPr>
        <w:t xml:space="preserve"> </w:t>
      </w:r>
      <w:r w:rsidRPr="00D55A90">
        <w:rPr>
          <w:rFonts w:ascii="Times New Roman" w:hAnsi="Times New Roman"/>
        </w:rPr>
        <w:t>menjangkau</w:t>
      </w:r>
      <w:r w:rsidR="00874020" w:rsidRPr="00D55A90">
        <w:rPr>
          <w:rFonts w:ascii="Times New Roman" w:hAnsi="Times New Roman"/>
        </w:rPr>
        <w:t xml:space="preserve"> </w:t>
      </w:r>
      <w:r w:rsidRPr="00D55A90">
        <w:rPr>
          <w:rFonts w:ascii="Times New Roman" w:hAnsi="Times New Roman"/>
        </w:rPr>
        <w:t>publik</w:t>
      </w:r>
      <w:r w:rsidR="00874020" w:rsidRPr="00D55A90">
        <w:rPr>
          <w:rFonts w:ascii="Times New Roman" w:hAnsi="Times New Roman"/>
        </w:rPr>
        <w:t xml:space="preserve"> </w:t>
      </w:r>
      <w:r w:rsidRPr="00D55A90">
        <w:rPr>
          <w:rFonts w:ascii="Times New Roman" w:hAnsi="Times New Roman"/>
        </w:rPr>
        <w:t>ekster</w:t>
      </w:r>
      <w:r w:rsidR="00320852" w:rsidRPr="00D55A90">
        <w:rPr>
          <w:rFonts w:ascii="Times New Roman" w:hAnsi="Times New Roman"/>
        </w:rPr>
        <w:t>nal</w:t>
      </w:r>
      <w:r w:rsidR="00874020" w:rsidRPr="00D55A90">
        <w:rPr>
          <w:rFonts w:ascii="Times New Roman" w:hAnsi="Times New Roman"/>
        </w:rPr>
        <w:t xml:space="preserve"> </w:t>
      </w:r>
      <w:r w:rsidR="00320852" w:rsidRPr="00D55A90">
        <w:rPr>
          <w:rFonts w:ascii="Times New Roman" w:hAnsi="Times New Roman"/>
        </w:rPr>
        <w:t>seperti</w:t>
      </w:r>
      <w:r w:rsidR="00874020" w:rsidRPr="00D55A90">
        <w:rPr>
          <w:rFonts w:ascii="Times New Roman" w:hAnsi="Times New Roman"/>
        </w:rPr>
        <w:t xml:space="preserve"> </w:t>
      </w:r>
      <w:r w:rsidR="00320852" w:rsidRPr="00D55A90">
        <w:rPr>
          <w:rFonts w:ascii="Times New Roman" w:hAnsi="Times New Roman"/>
        </w:rPr>
        <w:t>konsumen,</w:t>
      </w:r>
      <w:r w:rsidR="00874020" w:rsidRPr="00D55A90">
        <w:rPr>
          <w:rFonts w:ascii="Times New Roman" w:hAnsi="Times New Roman"/>
        </w:rPr>
        <w:t xml:space="preserve"> </w:t>
      </w:r>
      <w:r w:rsidR="00320852" w:rsidRPr="00D55A90">
        <w:rPr>
          <w:rFonts w:ascii="Times New Roman" w:hAnsi="Times New Roman"/>
        </w:rPr>
        <w:t>pelanggan</w:t>
      </w:r>
      <w:r w:rsidRPr="00D55A90">
        <w:rPr>
          <w:rFonts w:ascii="Times New Roman" w:hAnsi="Times New Roman"/>
        </w:rPr>
        <w:t>.</w:t>
      </w:r>
      <w:r w:rsidR="00874020" w:rsidRPr="00D55A90">
        <w:rPr>
          <w:rFonts w:ascii="Times New Roman" w:hAnsi="Times New Roman"/>
        </w:rPr>
        <w:t xml:space="preserve"> </w:t>
      </w:r>
      <w:r w:rsidR="00320852" w:rsidRPr="00D55A90">
        <w:rPr>
          <w:rFonts w:ascii="Times New Roman" w:hAnsi="Times New Roman"/>
        </w:rPr>
        <w:t>B</w:t>
      </w:r>
      <w:r w:rsidR="00B4193A" w:rsidRPr="00D55A90">
        <w:rPr>
          <w:rFonts w:ascii="Times New Roman" w:hAnsi="Times New Roman"/>
        </w:rPr>
        <w:t>e</w:t>
      </w:r>
      <w:r w:rsidR="00320852" w:rsidRPr="00D55A90">
        <w:rPr>
          <w:rFonts w:ascii="Times New Roman" w:hAnsi="Times New Roman"/>
        </w:rPr>
        <w:t>ntuknya</w:t>
      </w:r>
      <w:r w:rsidR="00874020" w:rsidRPr="00D55A90">
        <w:rPr>
          <w:rFonts w:ascii="Times New Roman" w:hAnsi="Times New Roman"/>
        </w:rPr>
        <w:t xml:space="preserve"> </w:t>
      </w:r>
      <w:r w:rsidR="00320852" w:rsidRPr="00D55A90">
        <w:rPr>
          <w:rFonts w:ascii="Times New Roman" w:hAnsi="Times New Roman"/>
        </w:rPr>
        <w:t>dapat</w:t>
      </w:r>
      <w:r w:rsidR="00874020" w:rsidRPr="00D55A90">
        <w:rPr>
          <w:rFonts w:ascii="Times New Roman" w:hAnsi="Times New Roman"/>
        </w:rPr>
        <w:t xml:space="preserve"> </w:t>
      </w:r>
      <w:r w:rsidR="00320852" w:rsidRPr="00D55A90">
        <w:rPr>
          <w:rFonts w:ascii="Times New Roman" w:hAnsi="Times New Roman"/>
        </w:rPr>
        <w:t>berupa</w:t>
      </w:r>
      <w:r w:rsidR="00874020" w:rsidRPr="00D55A90">
        <w:rPr>
          <w:rFonts w:ascii="Times New Roman" w:hAnsi="Times New Roman"/>
        </w:rPr>
        <w:t xml:space="preserve"> </w:t>
      </w:r>
      <w:r w:rsidR="00320852" w:rsidRPr="00D55A90">
        <w:rPr>
          <w:rFonts w:ascii="Times New Roman" w:hAnsi="Times New Roman"/>
        </w:rPr>
        <w:t>Profil</w:t>
      </w:r>
      <w:r w:rsidR="00874020" w:rsidRPr="00D55A90">
        <w:rPr>
          <w:rFonts w:ascii="Times New Roman" w:hAnsi="Times New Roman"/>
        </w:rPr>
        <w:t xml:space="preserve"> </w:t>
      </w:r>
      <w:r w:rsidR="00320852" w:rsidRPr="00D55A90">
        <w:rPr>
          <w:rFonts w:ascii="Times New Roman" w:hAnsi="Times New Roman"/>
        </w:rPr>
        <w:t>perusahaan,</w:t>
      </w:r>
      <w:r w:rsidR="00874020" w:rsidRPr="00D55A90">
        <w:rPr>
          <w:rFonts w:ascii="Times New Roman" w:hAnsi="Times New Roman"/>
        </w:rPr>
        <w:t xml:space="preserve"> </w:t>
      </w:r>
      <w:r w:rsidRPr="00D55A90">
        <w:rPr>
          <w:rFonts w:ascii="Times New Roman" w:hAnsi="Times New Roman"/>
        </w:rPr>
        <w:t>brosur,</w:t>
      </w:r>
      <w:r w:rsidR="00874020" w:rsidRPr="00D55A90">
        <w:rPr>
          <w:rFonts w:ascii="Times New Roman" w:hAnsi="Times New Roman"/>
        </w:rPr>
        <w:t xml:space="preserve"> </w:t>
      </w:r>
      <w:r w:rsidRPr="00D55A90">
        <w:rPr>
          <w:rFonts w:ascii="Times New Roman" w:hAnsi="Times New Roman"/>
        </w:rPr>
        <w:t>bulletin.</w:t>
      </w:r>
      <w:r w:rsidR="00874020" w:rsidRPr="00D55A90">
        <w:rPr>
          <w:rFonts w:ascii="Times New Roman" w:hAnsi="Times New Roman"/>
        </w:rPr>
        <w:t xml:space="preserve"> </w:t>
      </w:r>
    </w:p>
    <w:p w:rsidR="00811D9D" w:rsidRPr="00D55A90" w:rsidRDefault="00811D9D" w:rsidP="0064067D">
      <w:pPr>
        <w:pStyle w:val="ListParagraph"/>
        <w:numPr>
          <w:ilvl w:val="0"/>
          <w:numId w:val="9"/>
        </w:numPr>
        <w:spacing w:after="120" w:line="240" w:lineRule="auto"/>
        <w:rPr>
          <w:rFonts w:ascii="Times New Roman" w:hAnsi="Times New Roman"/>
        </w:rPr>
      </w:pPr>
      <w:r w:rsidRPr="00D55A90">
        <w:rPr>
          <w:rFonts w:ascii="Times New Roman" w:hAnsi="Times New Roman"/>
        </w:rPr>
        <w:t>Radio</w:t>
      </w:r>
      <w:r w:rsidR="00874020" w:rsidRPr="00D55A90">
        <w:rPr>
          <w:rFonts w:ascii="Times New Roman" w:hAnsi="Times New Roman"/>
        </w:rPr>
        <w:t xml:space="preserve"> </w:t>
      </w:r>
      <w:r w:rsidRPr="00D55A90">
        <w:rPr>
          <w:rFonts w:ascii="Times New Roman" w:hAnsi="Times New Roman"/>
        </w:rPr>
        <w:t>yaitu</w:t>
      </w:r>
      <w:r w:rsidR="00874020" w:rsidRPr="00D55A90">
        <w:rPr>
          <w:rFonts w:ascii="Times New Roman" w:hAnsi="Times New Roman"/>
        </w:rPr>
        <w:t xml:space="preserve"> </w:t>
      </w:r>
      <w:r w:rsidRPr="00D55A90">
        <w:rPr>
          <w:rFonts w:ascii="Times New Roman" w:hAnsi="Times New Roman"/>
        </w:rPr>
        <w:t>alat</w:t>
      </w:r>
      <w:r w:rsidR="00874020" w:rsidRPr="00D55A90">
        <w:rPr>
          <w:rFonts w:ascii="Times New Roman" w:hAnsi="Times New Roman"/>
        </w:rPr>
        <w:t xml:space="preserve"> </w:t>
      </w:r>
      <w:r w:rsidRPr="00D55A90">
        <w:rPr>
          <w:rFonts w:ascii="Times New Roman" w:hAnsi="Times New Roman"/>
        </w:rPr>
        <w:t>elektronik</w:t>
      </w:r>
      <w:r w:rsidR="00874020" w:rsidRPr="00D55A90">
        <w:rPr>
          <w:rFonts w:ascii="Times New Roman" w:hAnsi="Times New Roman"/>
        </w:rPr>
        <w:t xml:space="preserve"> </w:t>
      </w:r>
      <w:r w:rsidRPr="00D55A90">
        <w:rPr>
          <w:rFonts w:ascii="Times New Roman" w:hAnsi="Times New Roman"/>
        </w:rPr>
        <w:t>yang</w:t>
      </w:r>
      <w:r w:rsidR="00874020" w:rsidRPr="00D55A90">
        <w:rPr>
          <w:rFonts w:ascii="Times New Roman" w:hAnsi="Times New Roman"/>
        </w:rPr>
        <w:t xml:space="preserve"> </w:t>
      </w:r>
      <w:r w:rsidRPr="00D55A90">
        <w:rPr>
          <w:rFonts w:ascii="Times New Roman" w:hAnsi="Times New Roman"/>
        </w:rPr>
        <w:t>dapat</w:t>
      </w:r>
      <w:r w:rsidR="00874020" w:rsidRPr="00D55A90">
        <w:rPr>
          <w:rFonts w:ascii="Times New Roman" w:hAnsi="Times New Roman"/>
        </w:rPr>
        <w:t xml:space="preserve"> </w:t>
      </w:r>
      <w:r w:rsidRPr="00D55A90">
        <w:rPr>
          <w:rFonts w:ascii="Times New Roman" w:hAnsi="Times New Roman"/>
        </w:rPr>
        <w:t>digunakan</w:t>
      </w:r>
      <w:r w:rsidR="00874020" w:rsidRPr="00D55A90">
        <w:rPr>
          <w:rFonts w:ascii="Times New Roman" w:hAnsi="Times New Roman"/>
        </w:rPr>
        <w:t xml:space="preserve"> </w:t>
      </w:r>
      <w:r w:rsidRPr="00D55A90">
        <w:rPr>
          <w:rFonts w:ascii="Times New Roman" w:hAnsi="Times New Roman"/>
        </w:rPr>
        <w:t>sebagai</w:t>
      </w:r>
      <w:r w:rsidR="00874020" w:rsidRPr="00D55A90">
        <w:rPr>
          <w:rFonts w:ascii="Times New Roman" w:hAnsi="Times New Roman"/>
        </w:rPr>
        <w:t xml:space="preserve"> </w:t>
      </w:r>
      <w:r w:rsidRPr="00D55A90">
        <w:rPr>
          <w:rFonts w:ascii="Times New Roman" w:hAnsi="Times New Roman"/>
        </w:rPr>
        <w:t>media</w:t>
      </w:r>
      <w:r w:rsidR="00874020" w:rsidRPr="00D55A90">
        <w:rPr>
          <w:rFonts w:ascii="Times New Roman" w:hAnsi="Times New Roman"/>
        </w:rPr>
        <w:t xml:space="preserve"> </w:t>
      </w:r>
      <w:r w:rsidRPr="00D55A90">
        <w:rPr>
          <w:rFonts w:ascii="Times New Roman" w:hAnsi="Times New Roman"/>
        </w:rPr>
        <w:t>komunikasi</w:t>
      </w:r>
      <w:r w:rsidR="00874020" w:rsidRPr="00D55A90">
        <w:rPr>
          <w:rFonts w:ascii="Times New Roman" w:hAnsi="Times New Roman"/>
        </w:rPr>
        <w:t xml:space="preserve"> </w:t>
      </w:r>
      <w:r w:rsidRPr="00D55A90">
        <w:rPr>
          <w:rFonts w:ascii="Times New Roman" w:hAnsi="Times New Roman"/>
        </w:rPr>
        <w:t>serta</w:t>
      </w:r>
      <w:r w:rsidR="00874020" w:rsidRPr="00D55A90">
        <w:rPr>
          <w:rFonts w:ascii="Times New Roman" w:hAnsi="Times New Roman"/>
        </w:rPr>
        <w:t xml:space="preserve"> </w:t>
      </w:r>
      <w:r w:rsidRPr="00D55A90">
        <w:rPr>
          <w:rFonts w:ascii="Times New Roman" w:hAnsi="Times New Roman"/>
        </w:rPr>
        <w:t>informasi</w:t>
      </w:r>
      <w:r w:rsidR="00874020" w:rsidRPr="00D55A90">
        <w:rPr>
          <w:rFonts w:ascii="Times New Roman" w:hAnsi="Times New Roman"/>
        </w:rPr>
        <w:t xml:space="preserve"> </w:t>
      </w:r>
      <w:r w:rsidRPr="00D55A90">
        <w:rPr>
          <w:rFonts w:ascii="Times New Roman" w:hAnsi="Times New Roman"/>
        </w:rPr>
        <w:t>yang</w:t>
      </w:r>
      <w:r w:rsidR="00874020" w:rsidRPr="00D55A90">
        <w:rPr>
          <w:rFonts w:ascii="Times New Roman" w:hAnsi="Times New Roman"/>
        </w:rPr>
        <w:t xml:space="preserve"> </w:t>
      </w:r>
      <w:r w:rsidRPr="00D55A90">
        <w:rPr>
          <w:rFonts w:ascii="Times New Roman" w:hAnsi="Times New Roman"/>
        </w:rPr>
        <w:t>termasuk</w:t>
      </w:r>
      <w:r w:rsidR="00874020" w:rsidRPr="00D55A90">
        <w:rPr>
          <w:rFonts w:ascii="Times New Roman" w:hAnsi="Times New Roman"/>
        </w:rPr>
        <w:t xml:space="preserve"> </w:t>
      </w:r>
      <w:r w:rsidRPr="00D55A90">
        <w:rPr>
          <w:rFonts w:ascii="Times New Roman" w:hAnsi="Times New Roman"/>
        </w:rPr>
        <w:t>media</w:t>
      </w:r>
      <w:r w:rsidR="00874020" w:rsidRPr="00D55A90">
        <w:rPr>
          <w:rFonts w:ascii="Times New Roman" w:hAnsi="Times New Roman"/>
        </w:rPr>
        <w:t xml:space="preserve"> </w:t>
      </w:r>
      <w:r w:rsidRPr="00D55A90">
        <w:rPr>
          <w:rFonts w:ascii="Times New Roman" w:hAnsi="Times New Roman"/>
        </w:rPr>
        <w:t>audio</w:t>
      </w:r>
      <w:r w:rsidR="00874020" w:rsidRPr="00D55A90">
        <w:rPr>
          <w:rFonts w:ascii="Times New Roman" w:hAnsi="Times New Roman"/>
        </w:rPr>
        <w:t xml:space="preserve"> </w:t>
      </w:r>
      <w:r w:rsidRPr="00D55A90">
        <w:rPr>
          <w:rFonts w:ascii="Times New Roman" w:hAnsi="Times New Roman"/>
        </w:rPr>
        <w:t>yang</w:t>
      </w:r>
      <w:r w:rsidR="00874020" w:rsidRPr="00D55A90">
        <w:rPr>
          <w:rFonts w:ascii="Times New Roman" w:hAnsi="Times New Roman"/>
        </w:rPr>
        <w:t xml:space="preserve"> </w:t>
      </w:r>
      <w:r w:rsidRPr="00D55A90">
        <w:rPr>
          <w:rFonts w:ascii="Times New Roman" w:hAnsi="Times New Roman"/>
        </w:rPr>
        <w:t>hanya</w:t>
      </w:r>
      <w:r w:rsidR="00874020" w:rsidRPr="00D55A90">
        <w:rPr>
          <w:rFonts w:ascii="Times New Roman" w:hAnsi="Times New Roman"/>
        </w:rPr>
        <w:t xml:space="preserve"> </w:t>
      </w:r>
      <w:r w:rsidRPr="00D55A90">
        <w:rPr>
          <w:rFonts w:ascii="Times New Roman" w:hAnsi="Times New Roman"/>
        </w:rPr>
        <w:t>dapat</w:t>
      </w:r>
      <w:r w:rsidR="00874020" w:rsidRPr="00D55A90">
        <w:rPr>
          <w:rFonts w:ascii="Times New Roman" w:hAnsi="Times New Roman"/>
        </w:rPr>
        <w:t xml:space="preserve"> </w:t>
      </w:r>
      <w:r w:rsidRPr="00D55A90">
        <w:rPr>
          <w:rFonts w:ascii="Times New Roman" w:hAnsi="Times New Roman"/>
        </w:rPr>
        <w:t>memberikan</w:t>
      </w:r>
      <w:r w:rsidR="00874020" w:rsidRPr="00D55A90">
        <w:rPr>
          <w:rFonts w:ascii="Times New Roman" w:hAnsi="Times New Roman"/>
        </w:rPr>
        <w:t xml:space="preserve"> </w:t>
      </w:r>
      <w:r w:rsidRPr="00D55A90">
        <w:rPr>
          <w:rFonts w:ascii="Times New Roman" w:hAnsi="Times New Roman"/>
        </w:rPr>
        <w:t>rangsangan</w:t>
      </w:r>
      <w:r w:rsidR="00874020" w:rsidRPr="00D55A90">
        <w:rPr>
          <w:rFonts w:ascii="Times New Roman" w:hAnsi="Times New Roman"/>
        </w:rPr>
        <w:t xml:space="preserve"> </w:t>
      </w:r>
      <w:r w:rsidRPr="00D55A90">
        <w:rPr>
          <w:rFonts w:ascii="Times New Roman" w:hAnsi="Times New Roman"/>
        </w:rPr>
        <w:t>pendengaran</w:t>
      </w:r>
      <w:r w:rsidR="00874020" w:rsidRPr="00D55A90">
        <w:rPr>
          <w:rFonts w:ascii="Times New Roman" w:hAnsi="Times New Roman"/>
        </w:rPr>
        <w:t xml:space="preserve"> </w:t>
      </w:r>
      <w:r w:rsidRPr="00D55A90">
        <w:rPr>
          <w:rFonts w:ascii="Times New Roman" w:hAnsi="Times New Roman"/>
        </w:rPr>
        <w:t>saja.</w:t>
      </w:r>
    </w:p>
    <w:p w:rsidR="00811D9D" w:rsidRPr="00D55A90" w:rsidRDefault="00811D9D" w:rsidP="0064067D">
      <w:pPr>
        <w:pStyle w:val="ListParagraph"/>
        <w:numPr>
          <w:ilvl w:val="0"/>
          <w:numId w:val="9"/>
        </w:numPr>
        <w:spacing w:after="120" w:line="240" w:lineRule="auto"/>
        <w:rPr>
          <w:rFonts w:ascii="Times New Roman" w:hAnsi="Times New Roman"/>
        </w:rPr>
      </w:pPr>
      <w:r w:rsidRPr="00D55A90">
        <w:rPr>
          <w:rFonts w:ascii="Times New Roman" w:hAnsi="Times New Roman"/>
        </w:rPr>
        <w:t>TV/Televisi</w:t>
      </w:r>
      <w:r w:rsidR="00874020" w:rsidRPr="00D55A90">
        <w:rPr>
          <w:rFonts w:ascii="Times New Roman" w:hAnsi="Times New Roman"/>
        </w:rPr>
        <w:t xml:space="preserve"> </w:t>
      </w:r>
      <w:r w:rsidRPr="00D55A90">
        <w:rPr>
          <w:rFonts w:ascii="Times New Roman" w:hAnsi="Times New Roman"/>
        </w:rPr>
        <w:t>adalah</w:t>
      </w:r>
      <w:r w:rsidR="00874020" w:rsidRPr="00D55A90">
        <w:rPr>
          <w:rFonts w:ascii="Times New Roman" w:hAnsi="Times New Roman"/>
        </w:rPr>
        <w:t xml:space="preserve"> </w:t>
      </w:r>
      <w:r w:rsidRPr="00D55A90">
        <w:rPr>
          <w:rFonts w:ascii="Times New Roman" w:hAnsi="Times New Roman"/>
        </w:rPr>
        <w:t>sebuah</w:t>
      </w:r>
      <w:r w:rsidR="00874020" w:rsidRPr="00D55A90">
        <w:rPr>
          <w:rFonts w:ascii="Times New Roman" w:hAnsi="Times New Roman"/>
        </w:rPr>
        <w:t xml:space="preserve"> </w:t>
      </w:r>
      <w:r w:rsidRPr="00D55A90">
        <w:rPr>
          <w:rFonts w:ascii="Times New Roman" w:hAnsi="Times New Roman"/>
        </w:rPr>
        <w:t>alat</w:t>
      </w:r>
      <w:r w:rsidR="00874020" w:rsidRPr="00D55A90">
        <w:rPr>
          <w:rFonts w:ascii="Times New Roman" w:hAnsi="Times New Roman"/>
        </w:rPr>
        <w:t xml:space="preserve"> </w:t>
      </w:r>
      <w:r w:rsidRPr="00D55A90">
        <w:rPr>
          <w:rFonts w:ascii="Times New Roman" w:hAnsi="Times New Roman"/>
        </w:rPr>
        <w:t>penangkap</w:t>
      </w:r>
      <w:r w:rsidR="00874020" w:rsidRPr="00D55A90">
        <w:rPr>
          <w:rFonts w:ascii="Times New Roman" w:hAnsi="Times New Roman"/>
        </w:rPr>
        <w:t xml:space="preserve"> </w:t>
      </w:r>
      <w:r w:rsidRPr="00D55A90">
        <w:rPr>
          <w:rFonts w:ascii="Times New Roman" w:hAnsi="Times New Roman"/>
        </w:rPr>
        <w:t>siaran</w:t>
      </w:r>
      <w:r w:rsidR="00874020" w:rsidRPr="00D55A90">
        <w:rPr>
          <w:rFonts w:ascii="Times New Roman" w:hAnsi="Times New Roman"/>
        </w:rPr>
        <w:t xml:space="preserve"> </w:t>
      </w:r>
      <w:r w:rsidRPr="00D55A90">
        <w:rPr>
          <w:rFonts w:ascii="Times New Roman" w:hAnsi="Times New Roman"/>
        </w:rPr>
        <w:t>bergambar.</w:t>
      </w:r>
      <w:r w:rsidR="00874020" w:rsidRPr="00D55A90">
        <w:rPr>
          <w:rFonts w:ascii="Times New Roman" w:hAnsi="Times New Roman"/>
        </w:rPr>
        <w:t xml:space="preserve"> </w:t>
      </w:r>
      <w:r w:rsidRPr="00D55A90">
        <w:rPr>
          <w:rFonts w:ascii="Times New Roman" w:hAnsi="Times New Roman"/>
        </w:rPr>
        <w:t>Kata</w:t>
      </w:r>
      <w:r w:rsidR="00874020" w:rsidRPr="00D55A90">
        <w:rPr>
          <w:rFonts w:ascii="Times New Roman" w:hAnsi="Times New Roman"/>
        </w:rPr>
        <w:t xml:space="preserve"> </w:t>
      </w:r>
      <w:r w:rsidRPr="00D55A90">
        <w:rPr>
          <w:rFonts w:ascii="Times New Roman" w:hAnsi="Times New Roman"/>
        </w:rPr>
        <w:t>televisi</w:t>
      </w:r>
      <w:r w:rsidR="00874020" w:rsidRPr="00D55A90">
        <w:rPr>
          <w:rFonts w:ascii="Times New Roman" w:hAnsi="Times New Roman"/>
        </w:rPr>
        <w:t xml:space="preserve"> </w:t>
      </w:r>
      <w:r w:rsidRPr="00D55A90">
        <w:rPr>
          <w:rFonts w:ascii="Times New Roman" w:hAnsi="Times New Roman"/>
        </w:rPr>
        <w:t>sendiri</w:t>
      </w:r>
      <w:r w:rsidR="00874020" w:rsidRPr="00D55A90">
        <w:rPr>
          <w:rFonts w:ascii="Times New Roman" w:hAnsi="Times New Roman"/>
        </w:rPr>
        <w:t xml:space="preserve"> </w:t>
      </w:r>
      <w:r w:rsidRPr="00D55A90">
        <w:rPr>
          <w:rFonts w:ascii="Times New Roman" w:hAnsi="Times New Roman"/>
        </w:rPr>
        <w:t>berasal</w:t>
      </w:r>
      <w:r w:rsidR="00874020" w:rsidRPr="00D55A90">
        <w:rPr>
          <w:rFonts w:ascii="Times New Roman" w:hAnsi="Times New Roman"/>
        </w:rPr>
        <w:t xml:space="preserve"> </w:t>
      </w:r>
      <w:r w:rsidRPr="00D55A90">
        <w:rPr>
          <w:rFonts w:ascii="Times New Roman" w:hAnsi="Times New Roman"/>
        </w:rPr>
        <w:t>dari</w:t>
      </w:r>
      <w:r w:rsidR="00874020" w:rsidRPr="00D55A90">
        <w:rPr>
          <w:rFonts w:ascii="Times New Roman" w:hAnsi="Times New Roman"/>
        </w:rPr>
        <w:t xml:space="preserve"> </w:t>
      </w:r>
      <w:r w:rsidRPr="00D55A90">
        <w:rPr>
          <w:rFonts w:ascii="Times New Roman" w:hAnsi="Times New Roman"/>
        </w:rPr>
        <w:t>kata</w:t>
      </w:r>
      <w:r w:rsidR="00874020" w:rsidRPr="00D55A90">
        <w:rPr>
          <w:rFonts w:ascii="Times New Roman" w:hAnsi="Times New Roman"/>
        </w:rPr>
        <w:t xml:space="preserve"> </w:t>
      </w:r>
      <w:r w:rsidRPr="00D55A90">
        <w:rPr>
          <w:rFonts w:ascii="Times New Roman" w:hAnsi="Times New Roman"/>
        </w:rPr>
        <w:t>tele</w:t>
      </w:r>
      <w:r w:rsidR="00874020" w:rsidRPr="00D55A90">
        <w:rPr>
          <w:rFonts w:ascii="Times New Roman" w:hAnsi="Times New Roman"/>
        </w:rPr>
        <w:t xml:space="preserve"> </w:t>
      </w:r>
      <w:r w:rsidRPr="00D55A90">
        <w:rPr>
          <w:rFonts w:ascii="Times New Roman" w:hAnsi="Times New Roman"/>
        </w:rPr>
        <w:t>dan</w:t>
      </w:r>
      <w:r w:rsidR="00874020" w:rsidRPr="00D55A90">
        <w:rPr>
          <w:rFonts w:ascii="Times New Roman" w:hAnsi="Times New Roman"/>
        </w:rPr>
        <w:t xml:space="preserve"> </w:t>
      </w:r>
      <w:r w:rsidRPr="00D55A90">
        <w:rPr>
          <w:rFonts w:ascii="Times New Roman" w:hAnsi="Times New Roman"/>
        </w:rPr>
        <w:t>kata</w:t>
      </w:r>
      <w:r w:rsidR="00874020" w:rsidRPr="00D55A90">
        <w:rPr>
          <w:rFonts w:ascii="Times New Roman" w:hAnsi="Times New Roman"/>
        </w:rPr>
        <w:t xml:space="preserve"> </w:t>
      </w:r>
      <w:r w:rsidRPr="00D55A90">
        <w:rPr>
          <w:rFonts w:ascii="Times New Roman" w:hAnsi="Times New Roman"/>
        </w:rPr>
        <w:t>vision,</w:t>
      </w:r>
      <w:r w:rsidR="00874020" w:rsidRPr="00D55A90">
        <w:rPr>
          <w:rFonts w:ascii="Times New Roman" w:hAnsi="Times New Roman"/>
        </w:rPr>
        <w:t xml:space="preserve"> </w:t>
      </w:r>
      <w:r w:rsidRPr="00D55A90">
        <w:rPr>
          <w:rFonts w:ascii="Times New Roman" w:hAnsi="Times New Roman"/>
        </w:rPr>
        <w:t>yang</w:t>
      </w:r>
      <w:r w:rsidR="00874020" w:rsidRPr="00D55A90">
        <w:rPr>
          <w:rFonts w:ascii="Times New Roman" w:hAnsi="Times New Roman"/>
        </w:rPr>
        <w:t xml:space="preserve"> </w:t>
      </w:r>
      <w:r w:rsidRPr="00D55A90">
        <w:rPr>
          <w:rFonts w:ascii="Times New Roman" w:hAnsi="Times New Roman"/>
        </w:rPr>
        <w:t>memiliki</w:t>
      </w:r>
      <w:r w:rsidR="00874020" w:rsidRPr="00D55A90">
        <w:rPr>
          <w:rFonts w:ascii="Times New Roman" w:hAnsi="Times New Roman"/>
        </w:rPr>
        <w:t xml:space="preserve"> </w:t>
      </w:r>
      <w:r w:rsidRPr="00D55A90">
        <w:rPr>
          <w:rFonts w:ascii="Times New Roman" w:hAnsi="Times New Roman"/>
        </w:rPr>
        <w:t>arti</w:t>
      </w:r>
      <w:r w:rsidR="00874020" w:rsidRPr="00D55A90">
        <w:rPr>
          <w:rFonts w:ascii="Times New Roman" w:hAnsi="Times New Roman"/>
        </w:rPr>
        <w:t xml:space="preserve"> </w:t>
      </w:r>
      <w:r w:rsidRPr="00D55A90">
        <w:rPr>
          <w:rFonts w:ascii="Times New Roman" w:hAnsi="Times New Roman"/>
        </w:rPr>
        <w:t>jauh</w:t>
      </w:r>
      <w:r w:rsidR="00874020" w:rsidRPr="00D55A90">
        <w:rPr>
          <w:rFonts w:ascii="Times New Roman" w:hAnsi="Times New Roman"/>
        </w:rPr>
        <w:t xml:space="preserve"> </w:t>
      </w:r>
      <w:r w:rsidRPr="00D55A90">
        <w:rPr>
          <w:rFonts w:ascii="Times New Roman" w:hAnsi="Times New Roman"/>
        </w:rPr>
        <w:t>(</w:t>
      </w:r>
      <w:r w:rsidRPr="00D55A90">
        <w:rPr>
          <w:rFonts w:ascii="Times New Roman" w:hAnsi="Times New Roman"/>
          <w:i/>
        </w:rPr>
        <w:t>tele</w:t>
      </w:r>
      <w:r w:rsidRPr="00D55A90">
        <w:rPr>
          <w:rFonts w:ascii="Times New Roman" w:hAnsi="Times New Roman"/>
        </w:rPr>
        <w:t>)</w:t>
      </w:r>
      <w:r w:rsidR="00874020" w:rsidRPr="00D55A90">
        <w:rPr>
          <w:rFonts w:ascii="Times New Roman" w:hAnsi="Times New Roman"/>
        </w:rPr>
        <w:t xml:space="preserve"> </w:t>
      </w:r>
      <w:r w:rsidRPr="00D55A90">
        <w:rPr>
          <w:rFonts w:ascii="Times New Roman" w:hAnsi="Times New Roman"/>
        </w:rPr>
        <w:t>serta</w:t>
      </w:r>
      <w:r w:rsidR="00874020" w:rsidRPr="00D55A90">
        <w:rPr>
          <w:rFonts w:ascii="Times New Roman" w:hAnsi="Times New Roman"/>
        </w:rPr>
        <w:t xml:space="preserve"> </w:t>
      </w:r>
      <w:r w:rsidRPr="00D55A90">
        <w:rPr>
          <w:rFonts w:ascii="Times New Roman" w:hAnsi="Times New Roman"/>
        </w:rPr>
        <w:t>tampak</w:t>
      </w:r>
      <w:r w:rsidR="00874020" w:rsidRPr="00D55A90">
        <w:rPr>
          <w:rFonts w:ascii="Times New Roman" w:hAnsi="Times New Roman"/>
        </w:rPr>
        <w:t xml:space="preserve"> </w:t>
      </w:r>
      <w:r w:rsidRPr="00D55A90">
        <w:rPr>
          <w:rFonts w:ascii="Times New Roman" w:hAnsi="Times New Roman"/>
        </w:rPr>
        <w:t>(</w:t>
      </w:r>
      <w:r w:rsidRPr="00D55A90">
        <w:rPr>
          <w:rFonts w:ascii="Times New Roman" w:hAnsi="Times New Roman"/>
          <w:i/>
        </w:rPr>
        <w:t>vision</w:t>
      </w:r>
      <w:r w:rsidRPr="00D55A90">
        <w:rPr>
          <w:rFonts w:ascii="Times New Roman" w:hAnsi="Times New Roman"/>
        </w:rPr>
        <w:t>).</w:t>
      </w:r>
      <w:r w:rsidR="00874020" w:rsidRPr="00D55A90">
        <w:rPr>
          <w:rFonts w:ascii="Times New Roman" w:hAnsi="Times New Roman"/>
        </w:rPr>
        <w:t xml:space="preserve"> </w:t>
      </w:r>
      <w:r w:rsidRPr="00D55A90">
        <w:rPr>
          <w:rFonts w:ascii="Times New Roman" w:hAnsi="Times New Roman"/>
        </w:rPr>
        <w:t>Jadi</w:t>
      </w:r>
      <w:r w:rsidR="00874020" w:rsidRPr="00D55A90">
        <w:rPr>
          <w:rFonts w:ascii="Times New Roman" w:hAnsi="Times New Roman"/>
        </w:rPr>
        <w:t xml:space="preserve"> </w:t>
      </w:r>
      <w:r w:rsidRPr="00D55A90">
        <w:rPr>
          <w:rFonts w:ascii="Times New Roman" w:hAnsi="Times New Roman"/>
        </w:rPr>
        <w:t>televisi</w:t>
      </w:r>
      <w:r w:rsidR="00874020" w:rsidRPr="00D55A90">
        <w:rPr>
          <w:rFonts w:ascii="Times New Roman" w:hAnsi="Times New Roman"/>
        </w:rPr>
        <w:t xml:space="preserve"> </w:t>
      </w:r>
      <w:r w:rsidRPr="00D55A90">
        <w:rPr>
          <w:rFonts w:ascii="Times New Roman" w:hAnsi="Times New Roman"/>
        </w:rPr>
        <w:t>dapat</w:t>
      </w:r>
      <w:r w:rsidR="00874020" w:rsidRPr="00D55A90">
        <w:rPr>
          <w:rFonts w:ascii="Times New Roman" w:hAnsi="Times New Roman"/>
        </w:rPr>
        <w:t xml:space="preserve"> </w:t>
      </w:r>
      <w:r w:rsidRPr="00D55A90">
        <w:rPr>
          <w:rFonts w:ascii="Times New Roman" w:hAnsi="Times New Roman"/>
        </w:rPr>
        <w:t>di</w:t>
      </w:r>
      <w:r w:rsidR="00874020" w:rsidRPr="00D55A90">
        <w:rPr>
          <w:rFonts w:ascii="Times New Roman" w:hAnsi="Times New Roman"/>
        </w:rPr>
        <w:t xml:space="preserve"> </w:t>
      </w:r>
      <w:r w:rsidRPr="00D55A90">
        <w:rPr>
          <w:rFonts w:ascii="Times New Roman" w:hAnsi="Times New Roman"/>
        </w:rPr>
        <w:t>artikan</w:t>
      </w:r>
      <w:r w:rsidR="00874020" w:rsidRPr="00D55A90">
        <w:rPr>
          <w:rFonts w:ascii="Times New Roman" w:hAnsi="Times New Roman"/>
        </w:rPr>
        <w:t xml:space="preserve"> </w:t>
      </w:r>
      <w:r w:rsidRPr="00D55A90">
        <w:rPr>
          <w:rFonts w:ascii="Times New Roman" w:hAnsi="Times New Roman"/>
        </w:rPr>
        <w:t>tampak</w:t>
      </w:r>
      <w:r w:rsidR="00874020" w:rsidRPr="00D55A90">
        <w:rPr>
          <w:rFonts w:ascii="Times New Roman" w:hAnsi="Times New Roman"/>
        </w:rPr>
        <w:t xml:space="preserve"> </w:t>
      </w:r>
      <w:r w:rsidRPr="00D55A90">
        <w:rPr>
          <w:rFonts w:ascii="Times New Roman" w:hAnsi="Times New Roman"/>
        </w:rPr>
        <w:t>atau</w:t>
      </w:r>
      <w:r w:rsidR="00874020" w:rsidRPr="00D55A90">
        <w:rPr>
          <w:rFonts w:ascii="Times New Roman" w:hAnsi="Times New Roman"/>
        </w:rPr>
        <w:t xml:space="preserve"> </w:t>
      </w:r>
      <w:r w:rsidR="00D80F06" w:rsidRPr="00D55A90">
        <w:rPr>
          <w:rFonts w:ascii="Times New Roman" w:hAnsi="Times New Roman"/>
        </w:rPr>
        <w:t>dapat</w:t>
      </w:r>
      <w:r w:rsidR="00874020" w:rsidRPr="00D55A90">
        <w:rPr>
          <w:rFonts w:ascii="Times New Roman" w:hAnsi="Times New Roman"/>
        </w:rPr>
        <w:t xml:space="preserve"> </w:t>
      </w:r>
      <w:r w:rsidR="00D80F06" w:rsidRPr="00D55A90">
        <w:rPr>
          <w:rFonts w:ascii="Times New Roman" w:hAnsi="Times New Roman"/>
        </w:rPr>
        <w:t>melihat</w:t>
      </w:r>
      <w:r w:rsidR="00874020" w:rsidRPr="00D55A90">
        <w:rPr>
          <w:rFonts w:ascii="Times New Roman" w:hAnsi="Times New Roman"/>
        </w:rPr>
        <w:t xml:space="preserve"> </w:t>
      </w:r>
      <w:r w:rsidR="00D80F06" w:rsidRPr="00D55A90">
        <w:rPr>
          <w:rFonts w:ascii="Times New Roman" w:hAnsi="Times New Roman"/>
        </w:rPr>
        <w:t>dari</w:t>
      </w:r>
      <w:r w:rsidR="00874020" w:rsidRPr="00D55A90">
        <w:rPr>
          <w:rFonts w:ascii="Times New Roman" w:hAnsi="Times New Roman"/>
        </w:rPr>
        <w:t xml:space="preserve"> </w:t>
      </w:r>
      <w:r w:rsidR="00D80F06" w:rsidRPr="00D55A90">
        <w:rPr>
          <w:rFonts w:ascii="Times New Roman" w:hAnsi="Times New Roman"/>
        </w:rPr>
        <w:t>jarak</w:t>
      </w:r>
      <w:r w:rsidR="00874020" w:rsidRPr="00D55A90">
        <w:rPr>
          <w:rFonts w:ascii="Times New Roman" w:hAnsi="Times New Roman"/>
        </w:rPr>
        <w:t xml:space="preserve"> </w:t>
      </w:r>
      <w:r w:rsidR="00D80F06" w:rsidRPr="00D55A90">
        <w:rPr>
          <w:rFonts w:ascii="Times New Roman" w:hAnsi="Times New Roman"/>
        </w:rPr>
        <w:t>jauh.</w:t>
      </w:r>
    </w:p>
    <w:p w:rsidR="00811D9D" w:rsidRPr="00D55A90" w:rsidRDefault="00811D9D" w:rsidP="0064067D">
      <w:pPr>
        <w:pStyle w:val="ListParagraph"/>
        <w:numPr>
          <w:ilvl w:val="0"/>
          <w:numId w:val="9"/>
        </w:numPr>
        <w:spacing w:after="120" w:line="240" w:lineRule="auto"/>
        <w:rPr>
          <w:rFonts w:ascii="Times New Roman" w:hAnsi="Times New Roman"/>
        </w:rPr>
      </w:pPr>
      <w:r w:rsidRPr="00D55A90">
        <w:rPr>
          <w:rFonts w:ascii="Times New Roman" w:hAnsi="Times New Roman"/>
        </w:rPr>
        <w:t>Telepon</w:t>
      </w:r>
      <w:r w:rsidR="00874020" w:rsidRPr="00D55A90">
        <w:rPr>
          <w:rFonts w:ascii="Times New Roman" w:hAnsi="Times New Roman"/>
        </w:rPr>
        <w:t xml:space="preserve"> </w:t>
      </w:r>
      <w:r w:rsidRPr="00D55A90">
        <w:rPr>
          <w:rFonts w:ascii="Times New Roman" w:hAnsi="Times New Roman"/>
        </w:rPr>
        <w:t>yaitu</w:t>
      </w:r>
      <w:r w:rsidR="00874020" w:rsidRPr="00D55A90">
        <w:rPr>
          <w:rFonts w:ascii="Times New Roman" w:hAnsi="Times New Roman"/>
        </w:rPr>
        <w:t xml:space="preserve"> </w:t>
      </w:r>
      <w:r w:rsidRPr="00D55A90">
        <w:rPr>
          <w:rFonts w:ascii="Times New Roman" w:hAnsi="Times New Roman"/>
        </w:rPr>
        <w:t>sebagai</w:t>
      </w:r>
      <w:r w:rsidR="00874020" w:rsidRPr="00D55A90">
        <w:rPr>
          <w:rFonts w:ascii="Times New Roman" w:hAnsi="Times New Roman"/>
        </w:rPr>
        <w:t xml:space="preserve"> </w:t>
      </w:r>
      <w:r w:rsidRPr="00D55A90">
        <w:rPr>
          <w:rFonts w:ascii="Times New Roman" w:hAnsi="Times New Roman"/>
        </w:rPr>
        <w:t>media</w:t>
      </w:r>
      <w:r w:rsidR="00874020" w:rsidRPr="00D55A90">
        <w:rPr>
          <w:rFonts w:ascii="Times New Roman" w:hAnsi="Times New Roman"/>
        </w:rPr>
        <w:t xml:space="preserve"> </w:t>
      </w:r>
      <w:r w:rsidRPr="00D55A90">
        <w:rPr>
          <w:rFonts w:ascii="Times New Roman" w:hAnsi="Times New Roman"/>
        </w:rPr>
        <w:t>komunikasi,</w:t>
      </w:r>
      <w:r w:rsidR="00874020" w:rsidRPr="00D55A90">
        <w:rPr>
          <w:rFonts w:ascii="Times New Roman" w:hAnsi="Times New Roman"/>
        </w:rPr>
        <w:t xml:space="preserve"> </w:t>
      </w:r>
      <w:r w:rsidRPr="00D55A90">
        <w:rPr>
          <w:rFonts w:ascii="Times New Roman" w:hAnsi="Times New Roman"/>
        </w:rPr>
        <w:t>telepon</w:t>
      </w:r>
      <w:r w:rsidR="00874020" w:rsidRPr="00D55A90">
        <w:rPr>
          <w:rFonts w:ascii="Times New Roman" w:hAnsi="Times New Roman"/>
        </w:rPr>
        <w:t xml:space="preserve"> </w:t>
      </w:r>
      <w:r w:rsidRPr="00D55A90">
        <w:rPr>
          <w:rFonts w:ascii="Times New Roman" w:hAnsi="Times New Roman"/>
        </w:rPr>
        <w:t>sangatlah</w:t>
      </w:r>
      <w:r w:rsidR="00874020" w:rsidRPr="00D55A90">
        <w:rPr>
          <w:rFonts w:ascii="Times New Roman" w:hAnsi="Times New Roman"/>
        </w:rPr>
        <w:t xml:space="preserve"> </w:t>
      </w:r>
      <w:r w:rsidRPr="00D55A90">
        <w:rPr>
          <w:rFonts w:ascii="Times New Roman" w:hAnsi="Times New Roman"/>
        </w:rPr>
        <w:t>penting</w:t>
      </w:r>
      <w:r w:rsidR="00874020" w:rsidRPr="00D55A90">
        <w:rPr>
          <w:rFonts w:ascii="Times New Roman" w:hAnsi="Times New Roman"/>
        </w:rPr>
        <w:t xml:space="preserve"> </w:t>
      </w:r>
      <w:r w:rsidRPr="00D55A90">
        <w:rPr>
          <w:rFonts w:ascii="Times New Roman" w:hAnsi="Times New Roman"/>
        </w:rPr>
        <w:t>untuk</w:t>
      </w:r>
      <w:r w:rsidR="00874020" w:rsidRPr="00D55A90">
        <w:rPr>
          <w:rFonts w:ascii="Times New Roman" w:hAnsi="Times New Roman"/>
        </w:rPr>
        <w:t xml:space="preserve"> </w:t>
      </w:r>
      <w:r w:rsidRPr="00D55A90">
        <w:rPr>
          <w:rFonts w:ascii="Times New Roman" w:hAnsi="Times New Roman"/>
        </w:rPr>
        <w:t>menyampaikan</w:t>
      </w:r>
      <w:r w:rsidR="00874020" w:rsidRPr="00D55A90">
        <w:rPr>
          <w:rFonts w:ascii="Times New Roman" w:hAnsi="Times New Roman"/>
        </w:rPr>
        <w:t xml:space="preserve"> </w:t>
      </w:r>
      <w:r w:rsidRPr="00D55A90">
        <w:rPr>
          <w:rFonts w:ascii="Times New Roman" w:hAnsi="Times New Roman"/>
        </w:rPr>
        <w:t>serta</w:t>
      </w:r>
      <w:r w:rsidR="00874020" w:rsidRPr="00D55A90">
        <w:rPr>
          <w:rFonts w:ascii="Times New Roman" w:hAnsi="Times New Roman"/>
        </w:rPr>
        <w:t xml:space="preserve"> </w:t>
      </w:r>
      <w:r w:rsidRPr="00D55A90">
        <w:rPr>
          <w:rFonts w:ascii="Times New Roman" w:hAnsi="Times New Roman"/>
        </w:rPr>
        <w:t>menerima</w:t>
      </w:r>
      <w:r w:rsidR="00874020" w:rsidRPr="00D55A90">
        <w:rPr>
          <w:rFonts w:ascii="Times New Roman" w:hAnsi="Times New Roman"/>
        </w:rPr>
        <w:t xml:space="preserve"> </w:t>
      </w:r>
      <w:r w:rsidRPr="00D55A90">
        <w:rPr>
          <w:rFonts w:ascii="Times New Roman" w:hAnsi="Times New Roman"/>
        </w:rPr>
        <w:t>berbagai</w:t>
      </w:r>
      <w:r w:rsidR="00874020" w:rsidRPr="00D55A90">
        <w:rPr>
          <w:rFonts w:ascii="Times New Roman" w:hAnsi="Times New Roman"/>
        </w:rPr>
        <w:t xml:space="preserve"> </w:t>
      </w:r>
      <w:r w:rsidRPr="00D55A90">
        <w:rPr>
          <w:rFonts w:ascii="Times New Roman" w:hAnsi="Times New Roman"/>
        </w:rPr>
        <w:t>informasi</w:t>
      </w:r>
      <w:r w:rsidR="00874020" w:rsidRPr="00D55A90">
        <w:rPr>
          <w:rFonts w:ascii="Times New Roman" w:hAnsi="Times New Roman"/>
        </w:rPr>
        <w:t xml:space="preserve"> </w:t>
      </w:r>
      <w:r w:rsidRPr="00D55A90">
        <w:rPr>
          <w:rFonts w:ascii="Times New Roman" w:hAnsi="Times New Roman"/>
        </w:rPr>
        <w:t>lisan,</w:t>
      </w:r>
      <w:r w:rsidR="00874020" w:rsidRPr="00D55A90">
        <w:rPr>
          <w:rFonts w:ascii="Times New Roman" w:hAnsi="Times New Roman"/>
        </w:rPr>
        <w:t xml:space="preserve"> </w:t>
      </w:r>
      <w:r w:rsidRPr="00D55A90">
        <w:rPr>
          <w:rFonts w:ascii="Times New Roman" w:hAnsi="Times New Roman"/>
        </w:rPr>
        <w:t>secara</w:t>
      </w:r>
      <w:r w:rsidR="00874020" w:rsidRPr="00D55A90">
        <w:rPr>
          <w:rFonts w:ascii="Times New Roman" w:hAnsi="Times New Roman"/>
        </w:rPr>
        <w:t xml:space="preserve"> </w:t>
      </w:r>
      <w:r w:rsidRPr="00D55A90">
        <w:rPr>
          <w:rFonts w:ascii="Times New Roman" w:hAnsi="Times New Roman"/>
        </w:rPr>
        <w:t>cepat</w:t>
      </w:r>
      <w:r w:rsidR="00874020" w:rsidRPr="00D55A90">
        <w:rPr>
          <w:rFonts w:ascii="Times New Roman" w:hAnsi="Times New Roman"/>
        </w:rPr>
        <w:t xml:space="preserve"> </w:t>
      </w:r>
      <w:r w:rsidRPr="00D55A90">
        <w:rPr>
          <w:rFonts w:ascii="Times New Roman" w:hAnsi="Times New Roman"/>
        </w:rPr>
        <w:t>dengan</w:t>
      </w:r>
      <w:r w:rsidR="00874020" w:rsidRPr="00D55A90">
        <w:rPr>
          <w:rFonts w:ascii="Times New Roman" w:hAnsi="Times New Roman"/>
        </w:rPr>
        <w:t xml:space="preserve"> </w:t>
      </w:r>
      <w:r w:rsidRPr="00D55A90">
        <w:rPr>
          <w:rFonts w:ascii="Times New Roman" w:hAnsi="Times New Roman"/>
        </w:rPr>
        <w:t>pihak</w:t>
      </w:r>
      <w:r w:rsidR="00874020" w:rsidRPr="00D55A90">
        <w:rPr>
          <w:rFonts w:ascii="Times New Roman" w:hAnsi="Times New Roman"/>
        </w:rPr>
        <w:t xml:space="preserve"> </w:t>
      </w:r>
      <w:r w:rsidRPr="00D55A90">
        <w:rPr>
          <w:rFonts w:ascii="Times New Roman" w:hAnsi="Times New Roman"/>
        </w:rPr>
        <w:t>publik</w:t>
      </w:r>
      <w:r w:rsidR="00874020" w:rsidRPr="00D55A90">
        <w:rPr>
          <w:rFonts w:ascii="Times New Roman" w:hAnsi="Times New Roman"/>
        </w:rPr>
        <w:t xml:space="preserve"> </w:t>
      </w:r>
      <w:r w:rsidRPr="00D55A90">
        <w:rPr>
          <w:rFonts w:ascii="Times New Roman" w:hAnsi="Times New Roman"/>
        </w:rPr>
        <w:t>eksternal.</w:t>
      </w:r>
    </w:p>
    <w:p w:rsidR="00811D9D" w:rsidRPr="00D55A90" w:rsidRDefault="00811D9D" w:rsidP="0064067D">
      <w:pPr>
        <w:pStyle w:val="ListParagraph"/>
        <w:numPr>
          <w:ilvl w:val="0"/>
          <w:numId w:val="9"/>
        </w:numPr>
        <w:spacing w:after="120" w:line="240" w:lineRule="auto"/>
        <w:rPr>
          <w:rFonts w:ascii="Times New Roman" w:hAnsi="Times New Roman"/>
        </w:rPr>
      </w:pPr>
      <w:r w:rsidRPr="00D55A90">
        <w:rPr>
          <w:rFonts w:ascii="Times New Roman" w:hAnsi="Times New Roman"/>
        </w:rPr>
        <w:t>Telepon</w:t>
      </w:r>
      <w:r w:rsidR="00874020" w:rsidRPr="00D55A90">
        <w:rPr>
          <w:rFonts w:ascii="Times New Roman" w:hAnsi="Times New Roman"/>
        </w:rPr>
        <w:t xml:space="preserve"> </w:t>
      </w:r>
      <w:r w:rsidRPr="00D55A90">
        <w:rPr>
          <w:rFonts w:ascii="Times New Roman" w:hAnsi="Times New Roman"/>
        </w:rPr>
        <w:t>Seluler</w:t>
      </w:r>
      <w:r w:rsidR="00874020" w:rsidRPr="00D55A90">
        <w:rPr>
          <w:rFonts w:ascii="Times New Roman" w:hAnsi="Times New Roman"/>
        </w:rPr>
        <w:t xml:space="preserve"> </w:t>
      </w:r>
      <w:r w:rsidRPr="00D55A90">
        <w:rPr>
          <w:rFonts w:ascii="Times New Roman" w:hAnsi="Times New Roman"/>
        </w:rPr>
        <w:t>(</w:t>
      </w:r>
      <w:r w:rsidRPr="00D55A90">
        <w:rPr>
          <w:rFonts w:ascii="Times New Roman" w:hAnsi="Times New Roman"/>
          <w:i/>
        </w:rPr>
        <w:t>Handphone</w:t>
      </w:r>
      <w:r w:rsidRPr="00D55A90">
        <w:rPr>
          <w:rFonts w:ascii="Times New Roman" w:hAnsi="Times New Roman"/>
        </w:rPr>
        <w:t>)</w:t>
      </w:r>
      <w:r w:rsidR="00874020" w:rsidRPr="00D55A90">
        <w:rPr>
          <w:rFonts w:ascii="Times New Roman" w:hAnsi="Times New Roman"/>
        </w:rPr>
        <w:t xml:space="preserve"> </w:t>
      </w:r>
      <w:r w:rsidRPr="00D55A90">
        <w:rPr>
          <w:rFonts w:ascii="Times New Roman" w:hAnsi="Times New Roman"/>
        </w:rPr>
        <w:t>yaitu</w:t>
      </w:r>
      <w:r w:rsidR="00874020" w:rsidRPr="00D55A90">
        <w:rPr>
          <w:rFonts w:ascii="Times New Roman" w:hAnsi="Times New Roman"/>
        </w:rPr>
        <w:t xml:space="preserve"> </w:t>
      </w:r>
      <w:r w:rsidRPr="00D55A90">
        <w:rPr>
          <w:rFonts w:ascii="Times New Roman" w:hAnsi="Times New Roman"/>
        </w:rPr>
        <w:t>merupakan</w:t>
      </w:r>
      <w:r w:rsidR="00874020" w:rsidRPr="00D55A90">
        <w:rPr>
          <w:rFonts w:ascii="Times New Roman" w:hAnsi="Times New Roman"/>
        </w:rPr>
        <w:t xml:space="preserve"> </w:t>
      </w:r>
      <w:r w:rsidRPr="00D55A90">
        <w:rPr>
          <w:rFonts w:ascii="Times New Roman" w:hAnsi="Times New Roman"/>
        </w:rPr>
        <w:t>salah</w:t>
      </w:r>
      <w:r w:rsidR="00874020" w:rsidRPr="00D55A90">
        <w:rPr>
          <w:rFonts w:ascii="Times New Roman" w:hAnsi="Times New Roman"/>
        </w:rPr>
        <w:t xml:space="preserve"> </w:t>
      </w:r>
      <w:r w:rsidRPr="00D55A90">
        <w:rPr>
          <w:rFonts w:ascii="Times New Roman" w:hAnsi="Times New Roman"/>
        </w:rPr>
        <w:t>satu</w:t>
      </w:r>
      <w:r w:rsidR="00874020" w:rsidRPr="00D55A90">
        <w:rPr>
          <w:rFonts w:ascii="Times New Roman" w:hAnsi="Times New Roman"/>
        </w:rPr>
        <w:t xml:space="preserve"> </w:t>
      </w:r>
      <w:r w:rsidRPr="00D55A90">
        <w:rPr>
          <w:rFonts w:ascii="Times New Roman" w:hAnsi="Times New Roman"/>
        </w:rPr>
        <w:t>dari</w:t>
      </w:r>
      <w:r w:rsidR="00874020" w:rsidRPr="00D55A90">
        <w:rPr>
          <w:rFonts w:ascii="Times New Roman" w:hAnsi="Times New Roman"/>
        </w:rPr>
        <w:t xml:space="preserve"> </w:t>
      </w:r>
      <w:r w:rsidRPr="00D55A90">
        <w:rPr>
          <w:rFonts w:ascii="Times New Roman" w:hAnsi="Times New Roman"/>
        </w:rPr>
        <w:t>perkembangan</w:t>
      </w:r>
      <w:r w:rsidR="00874020" w:rsidRPr="00D55A90">
        <w:rPr>
          <w:rFonts w:ascii="Times New Roman" w:hAnsi="Times New Roman"/>
        </w:rPr>
        <w:t xml:space="preserve"> </w:t>
      </w:r>
      <w:r w:rsidRPr="00D55A90">
        <w:rPr>
          <w:rFonts w:ascii="Times New Roman" w:hAnsi="Times New Roman"/>
        </w:rPr>
        <w:t>teknologi</w:t>
      </w:r>
      <w:r w:rsidR="00874020" w:rsidRPr="00D55A90">
        <w:rPr>
          <w:rFonts w:ascii="Times New Roman" w:hAnsi="Times New Roman"/>
        </w:rPr>
        <w:t xml:space="preserve"> </w:t>
      </w:r>
      <w:r w:rsidRPr="00D55A90">
        <w:rPr>
          <w:rFonts w:ascii="Times New Roman" w:hAnsi="Times New Roman"/>
        </w:rPr>
        <w:t>dengan</w:t>
      </w:r>
      <w:r w:rsidR="00874020" w:rsidRPr="00D55A90">
        <w:rPr>
          <w:rFonts w:ascii="Times New Roman" w:hAnsi="Times New Roman"/>
        </w:rPr>
        <w:t xml:space="preserve"> </w:t>
      </w:r>
      <w:r w:rsidRPr="00D55A90">
        <w:rPr>
          <w:rFonts w:ascii="Times New Roman" w:hAnsi="Times New Roman"/>
        </w:rPr>
        <w:t>kecanggihan</w:t>
      </w:r>
      <w:r w:rsidR="00874020" w:rsidRPr="00D55A90">
        <w:rPr>
          <w:rFonts w:ascii="Times New Roman" w:hAnsi="Times New Roman"/>
        </w:rPr>
        <w:t xml:space="preserve"> </w:t>
      </w:r>
      <w:r w:rsidRPr="00D55A90">
        <w:rPr>
          <w:rFonts w:ascii="Times New Roman" w:hAnsi="Times New Roman"/>
        </w:rPr>
        <w:t>teknologi</w:t>
      </w:r>
      <w:r w:rsidR="00874020" w:rsidRPr="00D55A90">
        <w:rPr>
          <w:rFonts w:ascii="Times New Roman" w:hAnsi="Times New Roman"/>
        </w:rPr>
        <w:t xml:space="preserve"> </w:t>
      </w:r>
      <w:r w:rsidRPr="00D55A90">
        <w:rPr>
          <w:rFonts w:ascii="Times New Roman" w:hAnsi="Times New Roman"/>
        </w:rPr>
        <w:t>zaman</w:t>
      </w:r>
      <w:r w:rsidR="00874020" w:rsidRPr="00D55A90">
        <w:rPr>
          <w:rFonts w:ascii="Times New Roman" w:hAnsi="Times New Roman"/>
        </w:rPr>
        <w:t xml:space="preserve"> </w:t>
      </w:r>
      <w:r w:rsidRPr="00D55A90">
        <w:rPr>
          <w:rFonts w:ascii="Times New Roman" w:hAnsi="Times New Roman"/>
        </w:rPr>
        <w:t>ini,</w:t>
      </w:r>
      <w:r w:rsidR="00874020" w:rsidRPr="00D55A90">
        <w:rPr>
          <w:rFonts w:ascii="Times New Roman" w:hAnsi="Times New Roman"/>
        </w:rPr>
        <w:t xml:space="preserve"> </w:t>
      </w:r>
      <w:r w:rsidRPr="00D55A90">
        <w:rPr>
          <w:rFonts w:ascii="Times New Roman" w:hAnsi="Times New Roman"/>
        </w:rPr>
        <w:t>fungsi</w:t>
      </w:r>
      <w:r w:rsidR="00874020" w:rsidRPr="00D55A90">
        <w:rPr>
          <w:rFonts w:ascii="Times New Roman" w:hAnsi="Times New Roman"/>
        </w:rPr>
        <w:t xml:space="preserve"> </w:t>
      </w:r>
      <w:r w:rsidRPr="00D55A90">
        <w:rPr>
          <w:rFonts w:ascii="Times New Roman" w:hAnsi="Times New Roman"/>
          <w:i/>
        </w:rPr>
        <w:t>handphone</w:t>
      </w:r>
      <w:r w:rsidR="00874020" w:rsidRPr="00D55A90">
        <w:rPr>
          <w:rFonts w:ascii="Times New Roman" w:hAnsi="Times New Roman"/>
        </w:rPr>
        <w:t xml:space="preserve"> </w:t>
      </w:r>
      <w:r w:rsidRPr="00D55A90">
        <w:rPr>
          <w:rFonts w:ascii="Times New Roman" w:hAnsi="Times New Roman"/>
        </w:rPr>
        <w:t>tidak</w:t>
      </w:r>
      <w:r w:rsidR="00874020" w:rsidRPr="00D55A90">
        <w:rPr>
          <w:rFonts w:ascii="Times New Roman" w:hAnsi="Times New Roman"/>
        </w:rPr>
        <w:t xml:space="preserve"> </w:t>
      </w:r>
      <w:r w:rsidRPr="00D55A90">
        <w:rPr>
          <w:rFonts w:ascii="Times New Roman" w:hAnsi="Times New Roman"/>
        </w:rPr>
        <w:t>hanya</w:t>
      </w:r>
      <w:r w:rsidR="00874020" w:rsidRPr="00D55A90">
        <w:rPr>
          <w:rFonts w:ascii="Times New Roman" w:hAnsi="Times New Roman"/>
        </w:rPr>
        <w:t xml:space="preserve"> </w:t>
      </w:r>
      <w:r w:rsidRPr="00D55A90">
        <w:rPr>
          <w:rFonts w:ascii="Times New Roman" w:hAnsi="Times New Roman"/>
        </w:rPr>
        <w:t>sebagai</w:t>
      </w:r>
      <w:r w:rsidR="00874020" w:rsidRPr="00D55A90">
        <w:rPr>
          <w:rFonts w:ascii="Times New Roman" w:hAnsi="Times New Roman"/>
        </w:rPr>
        <w:t xml:space="preserve"> </w:t>
      </w:r>
      <w:r w:rsidRPr="00D55A90">
        <w:rPr>
          <w:rFonts w:ascii="Times New Roman" w:hAnsi="Times New Roman"/>
        </w:rPr>
        <w:t>alat</w:t>
      </w:r>
      <w:r w:rsidR="00874020" w:rsidRPr="00D55A90">
        <w:rPr>
          <w:rFonts w:ascii="Times New Roman" w:hAnsi="Times New Roman"/>
        </w:rPr>
        <w:t xml:space="preserve"> </w:t>
      </w:r>
      <w:r w:rsidRPr="00D55A90">
        <w:rPr>
          <w:rFonts w:ascii="Times New Roman" w:hAnsi="Times New Roman"/>
        </w:rPr>
        <w:t>komunikasi</w:t>
      </w:r>
      <w:r w:rsidR="00874020" w:rsidRPr="00D55A90">
        <w:rPr>
          <w:rFonts w:ascii="Times New Roman" w:hAnsi="Times New Roman"/>
        </w:rPr>
        <w:t xml:space="preserve"> </w:t>
      </w:r>
      <w:r w:rsidRPr="00D55A90">
        <w:rPr>
          <w:rFonts w:ascii="Times New Roman" w:hAnsi="Times New Roman"/>
        </w:rPr>
        <w:t>saja</w:t>
      </w:r>
      <w:r w:rsidR="00874020" w:rsidRPr="00D55A90">
        <w:rPr>
          <w:rFonts w:ascii="Times New Roman" w:hAnsi="Times New Roman"/>
        </w:rPr>
        <w:t xml:space="preserve"> </w:t>
      </w:r>
      <w:r w:rsidRPr="00D55A90">
        <w:rPr>
          <w:rFonts w:ascii="Times New Roman" w:hAnsi="Times New Roman"/>
        </w:rPr>
        <w:t>tetapi</w:t>
      </w:r>
      <w:r w:rsidR="00874020" w:rsidRPr="00D55A90">
        <w:rPr>
          <w:rFonts w:ascii="Times New Roman" w:hAnsi="Times New Roman"/>
        </w:rPr>
        <w:t xml:space="preserve"> </w:t>
      </w:r>
      <w:r w:rsidRPr="00D55A90">
        <w:rPr>
          <w:rFonts w:ascii="Times New Roman" w:hAnsi="Times New Roman"/>
        </w:rPr>
        <w:t>juga</w:t>
      </w:r>
      <w:r w:rsidR="00874020" w:rsidRPr="00D55A90">
        <w:rPr>
          <w:rFonts w:ascii="Times New Roman" w:hAnsi="Times New Roman"/>
        </w:rPr>
        <w:t xml:space="preserve"> </w:t>
      </w:r>
      <w:r w:rsidRPr="00D55A90">
        <w:rPr>
          <w:rFonts w:ascii="Times New Roman" w:hAnsi="Times New Roman"/>
        </w:rPr>
        <w:t>dapat</w:t>
      </w:r>
      <w:r w:rsidR="00874020" w:rsidRPr="00D55A90">
        <w:rPr>
          <w:rFonts w:ascii="Times New Roman" w:hAnsi="Times New Roman"/>
        </w:rPr>
        <w:t xml:space="preserve"> </w:t>
      </w:r>
      <w:r w:rsidRPr="00D55A90">
        <w:rPr>
          <w:rFonts w:ascii="Times New Roman" w:hAnsi="Times New Roman"/>
        </w:rPr>
        <w:t>mengakses</w:t>
      </w:r>
      <w:r w:rsidR="00874020" w:rsidRPr="00D55A90">
        <w:rPr>
          <w:rFonts w:ascii="Times New Roman" w:hAnsi="Times New Roman"/>
        </w:rPr>
        <w:t xml:space="preserve"> </w:t>
      </w:r>
      <w:r w:rsidRPr="00D55A90">
        <w:rPr>
          <w:rFonts w:ascii="Times New Roman" w:hAnsi="Times New Roman"/>
        </w:rPr>
        <w:t>jaringan</w:t>
      </w:r>
      <w:r w:rsidR="00874020" w:rsidRPr="00D55A90">
        <w:rPr>
          <w:rFonts w:ascii="Times New Roman" w:hAnsi="Times New Roman"/>
        </w:rPr>
        <w:t xml:space="preserve"> </w:t>
      </w:r>
      <w:r w:rsidRPr="00D55A90">
        <w:rPr>
          <w:rFonts w:ascii="Times New Roman" w:hAnsi="Times New Roman"/>
        </w:rPr>
        <w:t>internet,</w:t>
      </w:r>
      <w:r w:rsidR="00874020" w:rsidRPr="00D55A90">
        <w:rPr>
          <w:rFonts w:ascii="Times New Roman" w:hAnsi="Times New Roman"/>
        </w:rPr>
        <w:t xml:space="preserve"> </w:t>
      </w:r>
      <w:r w:rsidRPr="00D55A90">
        <w:rPr>
          <w:rFonts w:ascii="Times New Roman" w:hAnsi="Times New Roman"/>
        </w:rPr>
        <w:t>sms,</w:t>
      </w:r>
      <w:r w:rsidR="00874020" w:rsidRPr="00D55A90">
        <w:rPr>
          <w:rFonts w:ascii="Times New Roman" w:hAnsi="Times New Roman"/>
        </w:rPr>
        <w:t xml:space="preserve"> </w:t>
      </w:r>
      <w:r w:rsidRPr="00D55A90">
        <w:rPr>
          <w:rFonts w:ascii="Times New Roman" w:hAnsi="Times New Roman"/>
        </w:rPr>
        <w:t>mms</w:t>
      </w:r>
      <w:r w:rsidR="00874020" w:rsidRPr="00D55A90">
        <w:rPr>
          <w:rFonts w:ascii="Times New Roman" w:hAnsi="Times New Roman"/>
        </w:rPr>
        <w:t xml:space="preserve"> </w:t>
      </w:r>
      <w:r w:rsidRPr="00D55A90">
        <w:rPr>
          <w:rFonts w:ascii="Times New Roman" w:hAnsi="Times New Roman"/>
        </w:rPr>
        <w:t>dan</w:t>
      </w:r>
      <w:r w:rsidR="00874020" w:rsidRPr="00D55A90">
        <w:rPr>
          <w:rFonts w:ascii="Times New Roman" w:hAnsi="Times New Roman"/>
        </w:rPr>
        <w:t xml:space="preserve"> </w:t>
      </w:r>
      <w:r w:rsidR="00D80F06" w:rsidRPr="00D55A90">
        <w:rPr>
          <w:rFonts w:ascii="Times New Roman" w:hAnsi="Times New Roman"/>
        </w:rPr>
        <w:t>dapat</w:t>
      </w:r>
      <w:r w:rsidR="00874020" w:rsidRPr="00D55A90">
        <w:rPr>
          <w:rFonts w:ascii="Times New Roman" w:hAnsi="Times New Roman"/>
        </w:rPr>
        <w:t xml:space="preserve"> </w:t>
      </w:r>
      <w:r w:rsidR="00D80F06" w:rsidRPr="00D55A90">
        <w:rPr>
          <w:rFonts w:ascii="Times New Roman" w:hAnsi="Times New Roman"/>
        </w:rPr>
        <w:t>saling</w:t>
      </w:r>
      <w:r w:rsidR="00874020" w:rsidRPr="00D55A90">
        <w:rPr>
          <w:rFonts w:ascii="Times New Roman" w:hAnsi="Times New Roman"/>
        </w:rPr>
        <w:t xml:space="preserve"> </w:t>
      </w:r>
      <w:r w:rsidR="00D80F06" w:rsidRPr="00D55A90">
        <w:rPr>
          <w:rFonts w:ascii="Times New Roman" w:hAnsi="Times New Roman"/>
        </w:rPr>
        <w:t>mengirimkan</w:t>
      </w:r>
      <w:r w:rsidR="00874020" w:rsidRPr="00D55A90">
        <w:rPr>
          <w:rFonts w:ascii="Times New Roman" w:hAnsi="Times New Roman"/>
        </w:rPr>
        <w:t xml:space="preserve"> </w:t>
      </w:r>
      <w:r w:rsidR="00D80F06" w:rsidRPr="00D55A90">
        <w:rPr>
          <w:rFonts w:ascii="Times New Roman" w:hAnsi="Times New Roman"/>
        </w:rPr>
        <w:t>data.</w:t>
      </w:r>
    </w:p>
    <w:p w:rsidR="00811D9D" w:rsidRPr="00D55A90" w:rsidRDefault="00811D9D" w:rsidP="0064067D">
      <w:pPr>
        <w:pStyle w:val="ListParagraph"/>
        <w:numPr>
          <w:ilvl w:val="0"/>
          <w:numId w:val="9"/>
        </w:numPr>
        <w:spacing w:after="120" w:line="240" w:lineRule="auto"/>
        <w:rPr>
          <w:rFonts w:ascii="Times New Roman" w:hAnsi="Times New Roman"/>
        </w:rPr>
      </w:pPr>
      <w:r w:rsidRPr="00D55A90">
        <w:rPr>
          <w:rFonts w:ascii="Times New Roman" w:hAnsi="Times New Roman"/>
        </w:rPr>
        <w:lastRenderedPageBreak/>
        <w:t>Surat</w:t>
      </w:r>
      <w:r w:rsidR="00874020" w:rsidRPr="00D55A90">
        <w:rPr>
          <w:rFonts w:ascii="Times New Roman" w:hAnsi="Times New Roman"/>
        </w:rPr>
        <w:t xml:space="preserve"> </w:t>
      </w:r>
      <w:r w:rsidRPr="00D55A90">
        <w:rPr>
          <w:rFonts w:ascii="Times New Roman" w:hAnsi="Times New Roman"/>
        </w:rPr>
        <w:t>adalah</w:t>
      </w:r>
      <w:r w:rsidR="00874020" w:rsidRPr="00D55A90">
        <w:rPr>
          <w:rFonts w:ascii="Times New Roman" w:hAnsi="Times New Roman"/>
        </w:rPr>
        <w:t xml:space="preserve"> </w:t>
      </w:r>
      <w:r w:rsidRPr="00D55A90">
        <w:rPr>
          <w:rFonts w:ascii="Times New Roman" w:hAnsi="Times New Roman"/>
        </w:rPr>
        <w:t>media</w:t>
      </w:r>
      <w:r w:rsidR="00874020" w:rsidRPr="00D55A90">
        <w:rPr>
          <w:rFonts w:ascii="Times New Roman" w:hAnsi="Times New Roman"/>
        </w:rPr>
        <w:t xml:space="preserve"> </w:t>
      </w:r>
      <w:r w:rsidRPr="00D55A90">
        <w:rPr>
          <w:rFonts w:ascii="Times New Roman" w:hAnsi="Times New Roman"/>
        </w:rPr>
        <w:t>penyampaian</w:t>
      </w:r>
      <w:r w:rsidR="00874020" w:rsidRPr="00D55A90">
        <w:rPr>
          <w:rFonts w:ascii="Times New Roman" w:hAnsi="Times New Roman"/>
        </w:rPr>
        <w:t xml:space="preserve"> </w:t>
      </w:r>
      <w:r w:rsidRPr="00D55A90">
        <w:rPr>
          <w:rFonts w:ascii="Times New Roman" w:hAnsi="Times New Roman"/>
        </w:rPr>
        <w:t>informasi</w:t>
      </w:r>
      <w:r w:rsidR="00874020" w:rsidRPr="00D55A90">
        <w:rPr>
          <w:rFonts w:ascii="Times New Roman" w:hAnsi="Times New Roman"/>
        </w:rPr>
        <w:t xml:space="preserve"> </w:t>
      </w:r>
      <w:r w:rsidRPr="00D55A90">
        <w:rPr>
          <w:rFonts w:ascii="Times New Roman" w:hAnsi="Times New Roman"/>
        </w:rPr>
        <w:t>secara</w:t>
      </w:r>
      <w:r w:rsidR="00874020" w:rsidRPr="00D55A90">
        <w:rPr>
          <w:rFonts w:ascii="Times New Roman" w:hAnsi="Times New Roman"/>
        </w:rPr>
        <w:t xml:space="preserve"> </w:t>
      </w:r>
      <w:r w:rsidRPr="00D55A90">
        <w:rPr>
          <w:rFonts w:ascii="Times New Roman" w:hAnsi="Times New Roman"/>
        </w:rPr>
        <w:t>tertulis,</w:t>
      </w:r>
      <w:r w:rsidR="00874020" w:rsidRPr="00D55A90">
        <w:rPr>
          <w:rFonts w:ascii="Times New Roman" w:hAnsi="Times New Roman"/>
        </w:rPr>
        <w:t xml:space="preserve"> </w:t>
      </w:r>
      <w:r w:rsidRPr="00D55A90">
        <w:rPr>
          <w:rFonts w:ascii="Times New Roman" w:hAnsi="Times New Roman"/>
        </w:rPr>
        <w:t>dapat</w:t>
      </w:r>
      <w:r w:rsidR="00874020" w:rsidRPr="00D55A90">
        <w:rPr>
          <w:rFonts w:ascii="Times New Roman" w:hAnsi="Times New Roman"/>
        </w:rPr>
        <w:t xml:space="preserve"> </w:t>
      </w:r>
      <w:r w:rsidRPr="00D55A90">
        <w:rPr>
          <w:rFonts w:ascii="Times New Roman" w:hAnsi="Times New Roman"/>
        </w:rPr>
        <w:t>berupa</w:t>
      </w:r>
      <w:r w:rsidR="00874020" w:rsidRPr="00D55A90">
        <w:rPr>
          <w:rFonts w:ascii="Times New Roman" w:hAnsi="Times New Roman"/>
        </w:rPr>
        <w:t xml:space="preserve"> </w:t>
      </w:r>
      <w:r w:rsidRPr="00D55A90">
        <w:rPr>
          <w:rFonts w:ascii="Times New Roman" w:hAnsi="Times New Roman"/>
        </w:rPr>
        <w:t>surat</w:t>
      </w:r>
      <w:r w:rsidR="00874020" w:rsidRPr="00D55A90">
        <w:rPr>
          <w:rFonts w:ascii="Times New Roman" w:hAnsi="Times New Roman"/>
        </w:rPr>
        <w:t xml:space="preserve"> </w:t>
      </w:r>
      <w:r w:rsidR="00D80F06" w:rsidRPr="00D55A90">
        <w:rPr>
          <w:rFonts w:ascii="Times New Roman" w:hAnsi="Times New Roman"/>
        </w:rPr>
        <w:t>konvensional</w:t>
      </w:r>
      <w:r w:rsidR="00874020" w:rsidRPr="00D55A90">
        <w:rPr>
          <w:rFonts w:ascii="Times New Roman" w:hAnsi="Times New Roman"/>
        </w:rPr>
        <w:t xml:space="preserve"> </w:t>
      </w:r>
      <w:r w:rsidR="00D80F06" w:rsidRPr="00D55A90">
        <w:rPr>
          <w:rFonts w:ascii="Times New Roman" w:hAnsi="Times New Roman"/>
        </w:rPr>
        <w:t>maupun</w:t>
      </w:r>
      <w:r w:rsidR="00874020" w:rsidRPr="00D55A90">
        <w:rPr>
          <w:rFonts w:ascii="Times New Roman" w:hAnsi="Times New Roman"/>
        </w:rPr>
        <w:t xml:space="preserve"> </w:t>
      </w:r>
      <w:r w:rsidR="00D80F06" w:rsidRPr="00D55A90">
        <w:rPr>
          <w:rFonts w:ascii="Times New Roman" w:hAnsi="Times New Roman"/>
        </w:rPr>
        <w:t>elektronik.</w:t>
      </w:r>
    </w:p>
    <w:p w:rsidR="00811D9D" w:rsidRPr="00D55A90" w:rsidRDefault="00811D9D" w:rsidP="0064067D">
      <w:pPr>
        <w:pStyle w:val="ListParagraph"/>
        <w:numPr>
          <w:ilvl w:val="0"/>
          <w:numId w:val="9"/>
        </w:numPr>
        <w:spacing w:after="120" w:line="240" w:lineRule="auto"/>
        <w:rPr>
          <w:rFonts w:ascii="Times New Roman" w:hAnsi="Times New Roman"/>
        </w:rPr>
      </w:pPr>
      <w:r w:rsidRPr="00D55A90">
        <w:rPr>
          <w:rFonts w:ascii="Times New Roman" w:hAnsi="Times New Roman"/>
        </w:rPr>
        <w:t>Internet</w:t>
      </w:r>
      <w:r w:rsidR="00874020" w:rsidRPr="00D55A90">
        <w:rPr>
          <w:rFonts w:ascii="Times New Roman" w:hAnsi="Times New Roman"/>
        </w:rPr>
        <w:t xml:space="preserve"> </w:t>
      </w:r>
      <w:r w:rsidRPr="00D55A90">
        <w:rPr>
          <w:rFonts w:ascii="Times New Roman" w:hAnsi="Times New Roman"/>
        </w:rPr>
        <w:t>adalah</w:t>
      </w:r>
      <w:r w:rsidR="00874020" w:rsidRPr="00D55A90">
        <w:rPr>
          <w:rFonts w:ascii="Times New Roman" w:hAnsi="Times New Roman"/>
        </w:rPr>
        <w:t xml:space="preserve"> </w:t>
      </w:r>
      <w:r w:rsidRPr="00D55A90">
        <w:rPr>
          <w:rFonts w:ascii="Times New Roman" w:hAnsi="Times New Roman"/>
        </w:rPr>
        <w:t>Jaringan</w:t>
      </w:r>
      <w:r w:rsidR="00874020" w:rsidRPr="00D55A90">
        <w:rPr>
          <w:rFonts w:ascii="Times New Roman" w:hAnsi="Times New Roman"/>
        </w:rPr>
        <w:t xml:space="preserve"> </w:t>
      </w:r>
      <w:r w:rsidRPr="00D55A90">
        <w:rPr>
          <w:rFonts w:ascii="Times New Roman" w:hAnsi="Times New Roman"/>
        </w:rPr>
        <w:t>komputer</w:t>
      </w:r>
      <w:r w:rsidR="00874020" w:rsidRPr="00D55A90">
        <w:rPr>
          <w:rFonts w:ascii="Times New Roman" w:hAnsi="Times New Roman"/>
        </w:rPr>
        <w:t xml:space="preserve"> </w:t>
      </w:r>
      <w:r w:rsidRPr="00D55A90">
        <w:rPr>
          <w:rFonts w:ascii="Times New Roman" w:hAnsi="Times New Roman"/>
        </w:rPr>
        <w:t>yang</w:t>
      </w:r>
      <w:r w:rsidR="00874020" w:rsidRPr="00D55A90">
        <w:rPr>
          <w:rFonts w:ascii="Times New Roman" w:hAnsi="Times New Roman"/>
        </w:rPr>
        <w:t xml:space="preserve"> </w:t>
      </w:r>
      <w:r w:rsidRPr="00D55A90">
        <w:rPr>
          <w:rFonts w:ascii="Times New Roman" w:hAnsi="Times New Roman"/>
        </w:rPr>
        <w:t>terhubung</w:t>
      </w:r>
      <w:r w:rsidR="00874020" w:rsidRPr="00D55A90">
        <w:rPr>
          <w:rFonts w:ascii="Times New Roman" w:hAnsi="Times New Roman"/>
        </w:rPr>
        <w:t xml:space="preserve"> </w:t>
      </w:r>
      <w:r w:rsidRPr="00D55A90">
        <w:rPr>
          <w:rFonts w:ascii="Times New Roman" w:hAnsi="Times New Roman"/>
        </w:rPr>
        <w:t>secara</w:t>
      </w:r>
      <w:r w:rsidR="00874020" w:rsidRPr="00D55A90">
        <w:rPr>
          <w:rFonts w:ascii="Times New Roman" w:hAnsi="Times New Roman"/>
        </w:rPr>
        <w:t xml:space="preserve"> </w:t>
      </w:r>
      <w:r w:rsidRPr="00D55A90">
        <w:rPr>
          <w:rFonts w:ascii="Times New Roman" w:hAnsi="Times New Roman"/>
        </w:rPr>
        <w:t>luas</w:t>
      </w:r>
      <w:r w:rsidR="00874020" w:rsidRPr="00D55A90">
        <w:rPr>
          <w:rFonts w:ascii="Times New Roman" w:hAnsi="Times New Roman"/>
        </w:rPr>
        <w:t xml:space="preserve"> </w:t>
      </w:r>
      <w:r w:rsidRPr="00D55A90">
        <w:rPr>
          <w:rFonts w:ascii="Times New Roman" w:hAnsi="Times New Roman"/>
        </w:rPr>
        <w:t>dan</w:t>
      </w:r>
      <w:r w:rsidR="00874020" w:rsidRPr="00D55A90">
        <w:rPr>
          <w:rFonts w:ascii="Times New Roman" w:hAnsi="Times New Roman"/>
        </w:rPr>
        <w:t xml:space="preserve"> </w:t>
      </w:r>
      <w:r w:rsidRPr="00D55A90">
        <w:rPr>
          <w:rFonts w:ascii="Times New Roman" w:hAnsi="Times New Roman"/>
        </w:rPr>
        <w:t>tersebar</w:t>
      </w:r>
      <w:r w:rsidR="00874020" w:rsidRPr="00D55A90">
        <w:rPr>
          <w:rFonts w:ascii="Times New Roman" w:hAnsi="Times New Roman"/>
        </w:rPr>
        <w:t xml:space="preserve"> </w:t>
      </w:r>
      <w:r w:rsidRPr="00D55A90">
        <w:rPr>
          <w:rFonts w:ascii="Times New Roman" w:hAnsi="Times New Roman"/>
        </w:rPr>
        <w:t>di</w:t>
      </w:r>
      <w:r w:rsidR="00874020" w:rsidRPr="00D55A90">
        <w:rPr>
          <w:rFonts w:ascii="Times New Roman" w:hAnsi="Times New Roman"/>
        </w:rPr>
        <w:t xml:space="preserve"> </w:t>
      </w:r>
      <w:r w:rsidRPr="00D55A90">
        <w:rPr>
          <w:rFonts w:ascii="Times New Roman" w:hAnsi="Times New Roman"/>
        </w:rPr>
        <w:t>seluruh</w:t>
      </w:r>
      <w:r w:rsidR="00874020" w:rsidRPr="00D55A90">
        <w:rPr>
          <w:rFonts w:ascii="Times New Roman" w:hAnsi="Times New Roman"/>
        </w:rPr>
        <w:t xml:space="preserve"> </w:t>
      </w:r>
      <w:r w:rsidRPr="00D55A90">
        <w:rPr>
          <w:rFonts w:ascii="Times New Roman" w:hAnsi="Times New Roman"/>
        </w:rPr>
        <w:t>penjuru</w:t>
      </w:r>
      <w:r w:rsidR="00874020" w:rsidRPr="00D55A90">
        <w:rPr>
          <w:rFonts w:ascii="Times New Roman" w:hAnsi="Times New Roman"/>
        </w:rPr>
        <w:t xml:space="preserve"> </w:t>
      </w:r>
      <w:r w:rsidRPr="00D55A90">
        <w:rPr>
          <w:rFonts w:ascii="Times New Roman" w:hAnsi="Times New Roman"/>
        </w:rPr>
        <w:t>dunia.</w:t>
      </w:r>
      <w:r w:rsidR="00874020" w:rsidRPr="00D55A90">
        <w:rPr>
          <w:rFonts w:ascii="Times New Roman" w:hAnsi="Times New Roman"/>
        </w:rPr>
        <w:t xml:space="preserve"> </w:t>
      </w:r>
      <w:r w:rsidRPr="00D55A90">
        <w:rPr>
          <w:rFonts w:ascii="Times New Roman" w:hAnsi="Times New Roman"/>
        </w:rPr>
        <w:t>(baik</w:t>
      </w:r>
      <w:r w:rsidR="00874020" w:rsidRPr="00D55A90">
        <w:rPr>
          <w:rFonts w:ascii="Times New Roman" w:hAnsi="Times New Roman"/>
        </w:rPr>
        <w:t xml:space="preserve"> </w:t>
      </w:r>
      <w:r w:rsidRPr="00D55A90">
        <w:rPr>
          <w:rFonts w:ascii="Times New Roman" w:hAnsi="Times New Roman"/>
        </w:rPr>
        <w:t>kabel</w:t>
      </w:r>
      <w:r w:rsidR="00874020" w:rsidRPr="00D55A90">
        <w:rPr>
          <w:rFonts w:ascii="Times New Roman" w:hAnsi="Times New Roman"/>
        </w:rPr>
        <w:t xml:space="preserve"> </w:t>
      </w:r>
      <w:r w:rsidRPr="00D55A90">
        <w:rPr>
          <w:rFonts w:ascii="Times New Roman" w:hAnsi="Times New Roman"/>
        </w:rPr>
        <w:t>maupun</w:t>
      </w:r>
      <w:r w:rsidR="00874020" w:rsidRPr="00D55A90">
        <w:rPr>
          <w:rFonts w:ascii="Times New Roman" w:hAnsi="Times New Roman"/>
        </w:rPr>
        <w:t xml:space="preserve"> </w:t>
      </w:r>
      <w:r w:rsidRPr="00D55A90">
        <w:rPr>
          <w:rFonts w:ascii="Times New Roman" w:hAnsi="Times New Roman"/>
          <w:i/>
        </w:rPr>
        <w:t>wirelles</w:t>
      </w:r>
      <w:r w:rsidRPr="00D55A90">
        <w:rPr>
          <w:rFonts w:ascii="Times New Roman" w:hAnsi="Times New Roman"/>
        </w:rPr>
        <w:t>/tanpa</w:t>
      </w:r>
      <w:r w:rsidR="00874020" w:rsidRPr="00D55A90">
        <w:rPr>
          <w:rFonts w:ascii="Times New Roman" w:hAnsi="Times New Roman"/>
        </w:rPr>
        <w:t xml:space="preserve"> </w:t>
      </w:r>
      <w:r w:rsidRPr="00D55A90">
        <w:rPr>
          <w:rFonts w:ascii="Times New Roman" w:hAnsi="Times New Roman"/>
        </w:rPr>
        <w:t>kabel).</w:t>
      </w:r>
      <w:r w:rsidR="00874020" w:rsidRPr="00D55A90">
        <w:rPr>
          <w:rFonts w:ascii="Times New Roman" w:hAnsi="Times New Roman"/>
        </w:rPr>
        <w:t xml:space="preserve"> </w:t>
      </w:r>
      <w:r w:rsidRPr="00D55A90">
        <w:rPr>
          <w:rFonts w:ascii="Times New Roman" w:hAnsi="Times New Roman"/>
        </w:rPr>
        <w:t>Fungsi</w:t>
      </w:r>
      <w:r w:rsidR="00874020" w:rsidRPr="00D55A90">
        <w:rPr>
          <w:rFonts w:ascii="Times New Roman" w:hAnsi="Times New Roman"/>
        </w:rPr>
        <w:t xml:space="preserve"> </w:t>
      </w:r>
      <w:r w:rsidRPr="00D55A90">
        <w:rPr>
          <w:rFonts w:ascii="Times New Roman" w:hAnsi="Times New Roman"/>
        </w:rPr>
        <w:t>media</w:t>
      </w:r>
      <w:r w:rsidR="00874020" w:rsidRPr="00D55A90">
        <w:rPr>
          <w:rFonts w:ascii="Times New Roman" w:hAnsi="Times New Roman"/>
        </w:rPr>
        <w:t xml:space="preserve"> </w:t>
      </w:r>
      <w:r w:rsidRPr="00D55A90">
        <w:rPr>
          <w:rFonts w:ascii="Times New Roman" w:hAnsi="Times New Roman"/>
        </w:rPr>
        <w:t>ini</w:t>
      </w:r>
      <w:r w:rsidR="00874020" w:rsidRPr="00D55A90">
        <w:rPr>
          <w:rFonts w:ascii="Times New Roman" w:hAnsi="Times New Roman"/>
        </w:rPr>
        <w:t xml:space="preserve"> </w:t>
      </w:r>
      <w:r w:rsidRPr="00D55A90">
        <w:rPr>
          <w:rFonts w:ascii="Times New Roman" w:hAnsi="Times New Roman"/>
        </w:rPr>
        <w:t>diantaranya</w:t>
      </w:r>
      <w:r w:rsidR="00874020" w:rsidRPr="00D55A90">
        <w:rPr>
          <w:rFonts w:ascii="Times New Roman" w:hAnsi="Times New Roman"/>
        </w:rPr>
        <w:t xml:space="preserve"> </w:t>
      </w:r>
      <w:r w:rsidRPr="00D55A90">
        <w:rPr>
          <w:rFonts w:ascii="Times New Roman" w:hAnsi="Times New Roman"/>
        </w:rPr>
        <w:t>mudah,</w:t>
      </w:r>
      <w:r w:rsidR="00874020" w:rsidRPr="00D55A90">
        <w:rPr>
          <w:rFonts w:ascii="Times New Roman" w:hAnsi="Times New Roman"/>
        </w:rPr>
        <w:t xml:space="preserve"> </w:t>
      </w:r>
      <w:r w:rsidRPr="00D55A90">
        <w:rPr>
          <w:rFonts w:ascii="Times New Roman" w:hAnsi="Times New Roman"/>
        </w:rPr>
        <w:t>cepat</w:t>
      </w:r>
      <w:r w:rsidR="00874020" w:rsidRPr="00D55A90">
        <w:rPr>
          <w:rFonts w:ascii="Times New Roman" w:hAnsi="Times New Roman"/>
        </w:rPr>
        <w:t xml:space="preserve"> </w:t>
      </w:r>
      <w:r w:rsidRPr="00D55A90">
        <w:rPr>
          <w:rFonts w:ascii="Times New Roman" w:hAnsi="Times New Roman"/>
        </w:rPr>
        <w:t>dan</w:t>
      </w:r>
      <w:r w:rsidR="00874020" w:rsidRPr="00D55A90">
        <w:rPr>
          <w:rFonts w:ascii="Times New Roman" w:hAnsi="Times New Roman"/>
        </w:rPr>
        <w:t xml:space="preserve"> </w:t>
      </w:r>
      <w:r w:rsidRPr="00D55A90">
        <w:rPr>
          <w:rFonts w:ascii="Times New Roman" w:hAnsi="Times New Roman"/>
        </w:rPr>
        <w:t>juga</w:t>
      </w:r>
      <w:r w:rsidR="00874020" w:rsidRPr="00D55A90">
        <w:rPr>
          <w:rFonts w:ascii="Times New Roman" w:hAnsi="Times New Roman"/>
        </w:rPr>
        <w:t xml:space="preserve"> </w:t>
      </w:r>
      <w:r w:rsidRPr="00D55A90">
        <w:rPr>
          <w:rFonts w:ascii="Times New Roman" w:hAnsi="Times New Roman"/>
        </w:rPr>
        <w:t>murah</w:t>
      </w:r>
      <w:r w:rsidR="00874020" w:rsidRPr="00D55A90">
        <w:rPr>
          <w:rFonts w:ascii="Times New Roman" w:hAnsi="Times New Roman"/>
        </w:rPr>
        <w:t xml:space="preserve"> </w:t>
      </w:r>
      <w:r w:rsidRPr="00D55A90">
        <w:rPr>
          <w:rFonts w:ascii="Times New Roman" w:hAnsi="Times New Roman"/>
        </w:rPr>
        <w:t>dalammenyampaikan</w:t>
      </w:r>
      <w:r w:rsidR="00874020" w:rsidRPr="00D55A90">
        <w:rPr>
          <w:rFonts w:ascii="Times New Roman" w:hAnsi="Times New Roman"/>
        </w:rPr>
        <w:t xml:space="preserve"> </w:t>
      </w:r>
      <w:r w:rsidRPr="00D55A90">
        <w:rPr>
          <w:rFonts w:ascii="Times New Roman" w:hAnsi="Times New Roman"/>
        </w:rPr>
        <w:t>informasi</w:t>
      </w:r>
      <w:r w:rsidR="00874020" w:rsidRPr="00D55A90">
        <w:rPr>
          <w:rFonts w:ascii="Times New Roman" w:hAnsi="Times New Roman"/>
        </w:rPr>
        <w:t xml:space="preserve"> </w:t>
      </w:r>
      <w:r w:rsidRPr="00D55A90">
        <w:rPr>
          <w:rFonts w:ascii="Times New Roman" w:hAnsi="Times New Roman"/>
        </w:rPr>
        <w:t>dengan</w:t>
      </w:r>
      <w:r w:rsidR="00874020" w:rsidRPr="00D55A90">
        <w:rPr>
          <w:rFonts w:ascii="Times New Roman" w:hAnsi="Times New Roman"/>
        </w:rPr>
        <w:t xml:space="preserve"> </w:t>
      </w:r>
      <w:r w:rsidRPr="00D55A90">
        <w:rPr>
          <w:rFonts w:ascii="Times New Roman" w:hAnsi="Times New Roman"/>
        </w:rPr>
        <w:t>jangkauan</w:t>
      </w:r>
      <w:r w:rsidR="00874020" w:rsidRPr="00D55A90">
        <w:rPr>
          <w:rFonts w:ascii="Times New Roman" w:hAnsi="Times New Roman"/>
        </w:rPr>
        <w:t xml:space="preserve"> </w:t>
      </w:r>
      <w:r w:rsidRPr="00D55A90">
        <w:rPr>
          <w:rFonts w:ascii="Times New Roman" w:hAnsi="Times New Roman"/>
        </w:rPr>
        <w:t>dunia.</w:t>
      </w:r>
      <w:r w:rsidR="00874020" w:rsidRPr="00D55A90">
        <w:rPr>
          <w:rFonts w:ascii="Times New Roman" w:hAnsi="Times New Roman"/>
        </w:rPr>
        <w:t xml:space="preserve"> </w:t>
      </w:r>
      <w:r w:rsidRPr="00D55A90">
        <w:rPr>
          <w:rFonts w:ascii="Times New Roman" w:hAnsi="Times New Roman"/>
        </w:rPr>
        <w:t>Internet</w:t>
      </w:r>
      <w:r w:rsidR="00874020" w:rsidRPr="00D55A90">
        <w:rPr>
          <w:rFonts w:ascii="Times New Roman" w:hAnsi="Times New Roman"/>
        </w:rPr>
        <w:t xml:space="preserve"> </w:t>
      </w:r>
      <w:r w:rsidRPr="00D55A90">
        <w:rPr>
          <w:rFonts w:ascii="Times New Roman" w:hAnsi="Times New Roman"/>
        </w:rPr>
        <w:t>menyediakan</w:t>
      </w:r>
      <w:r w:rsidR="00874020" w:rsidRPr="00D55A90">
        <w:rPr>
          <w:rFonts w:ascii="Times New Roman" w:hAnsi="Times New Roman"/>
        </w:rPr>
        <w:t xml:space="preserve"> </w:t>
      </w:r>
      <w:r w:rsidRPr="00D55A90">
        <w:rPr>
          <w:rFonts w:ascii="Times New Roman" w:hAnsi="Times New Roman"/>
        </w:rPr>
        <w:t>beberapa</w:t>
      </w:r>
      <w:r w:rsidR="00874020" w:rsidRPr="00D55A90">
        <w:rPr>
          <w:rFonts w:ascii="Times New Roman" w:hAnsi="Times New Roman"/>
        </w:rPr>
        <w:t xml:space="preserve"> </w:t>
      </w:r>
      <w:r w:rsidRPr="00D55A90">
        <w:rPr>
          <w:rFonts w:ascii="Times New Roman" w:hAnsi="Times New Roman"/>
        </w:rPr>
        <w:t>aplikasi</w:t>
      </w:r>
      <w:r w:rsidR="00874020" w:rsidRPr="00D55A90">
        <w:rPr>
          <w:rFonts w:ascii="Times New Roman" w:hAnsi="Times New Roman"/>
        </w:rPr>
        <w:t xml:space="preserve"> </w:t>
      </w:r>
      <w:r w:rsidRPr="00D55A90">
        <w:rPr>
          <w:rFonts w:ascii="Times New Roman" w:hAnsi="Times New Roman"/>
        </w:rPr>
        <w:t>yang</w:t>
      </w:r>
      <w:r w:rsidR="00874020" w:rsidRPr="00D55A90">
        <w:rPr>
          <w:rFonts w:ascii="Times New Roman" w:hAnsi="Times New Roman"/>
        </w:rPr>
        <w:t xml:space="preserve"> </w:t>
      </w:r>
      <w:r w:rsidRPr="00D55A90">
        <w:rPr>
          <w:rFonts w:ascii="Times New Roman" w:hAnsi="Times New Roman"/>
        </w:rPr>
        <w:t>bisa</w:t>
      </w:r>
      <w:r w:rsidR="00874020" w:rsidRPr="00D55A90">
        <w:rPr>
          <w:rFonts w:ascii="Times New Roman" w:hAnsi="Times New Roman"/>
        </w:rPr>
        <w:t xml:space="preserve"> </w:t>
      </w:r>
      <w:r w:rsidRPr="00D55A90">
        <w:rPr>
          <w:rFonts w:ascii="Times New Roman" w:hAnsi="Times New Roman"/>
        </w:rPr>
        <w:t>dipakai</w:t>
      </w:r>
      <w:r w:rsidR="00874020" w:rsidRPr="00D55A90">
        <w:rPr>
          <w:rFonts w:ascii="Times New Roman" w:hAnsi="Times New Roman"/>
        </w:rPr>
        <w:t xml:space="preserve"> </w:t>
      </w:r>
      <w:r w:rsidRPr="00D55A90">
        <w:rPr>
          <w:rFonts w:ascii="Times New Roman" w:hAnsi="Times New Roman"/>
        </w:rPr>
        <w:t>oleh</w:t>
      </w:r>
      <w:r w:rsidR="00874020" w:rsidRPr="00D55A90">
        <w:rPr>
          <w:rFonts w:ascii="Times New Roman" w:hAnsi="Times New Roman"/>
        </w:rPr>
        <w:t xml:space="preserve"> </w:t>
      </w:r>
      <w:r w:rsidRPr="00D55A90">
        <w:rPr>
          <w:rFonts w:ascii="Times New Roman" w:hAnsi="Times New Roman"/>
        </w:rPr>
        <w:t>para</w:t>
      </w:r>
      <w:r w:rsidR="00874020" w:rsidRPr="00D55A90">
        <w:rPr>
          <w:rFonts w:ascii="Times New Roman" w:hAnsi="Times New Roman"/>
        </w:rPr>
        <w:t xml:space="preserve"> </w:t>
      </w:r>
      <w:r w:rsidRPr="00D55A90">
        <w:rPr>
          <w:rFonts w:ascii="Times New Roman" w:hAnsi="Times New Roman"/>
        </w:rPr>
        <w:t>peggunanya.</w:t>
      </w:r>
      <w:r w:rsidR="00874020" w:rsidRPr="00D55A90">
        <w:rPr>
          <w:rFonts w:ascii="Times New Roman" w:hAnsi="Times New Roman"/>
        </w:rPr>
        <w:t xml:space="preserve"> </w:t>
      </w:r>
      <w:r w:rsidRPr="00D55A90">
        <w:rPr>
          <w:rFonts w:ascii="Times New Roman" w:hAnsi="Times New Roman"/>
        </w:rPr>
        <w:t>Misal</w:t>
      </w:r>
      <w:r w:rsidR="00874020" w:rsidRPr="00D55A90">
        <w:rPr>
          <w:rFonts w:ascii="Times New Roman" w:hAnsi="Times New Roman"/>
        </w:rPr>
        <w:t xml:space="preserve"> </w:t>
      </w:r>
      <w:r w:rsidRPr="00D55A90">
        <w:rPr>
          <w:rFonts w:ascii="Times New Roman" w:hAnsi="Times New Roman"/>
        </w:rPr>
        <w:t>seperti:</w:t>
      </w:r>
      <w:r w:rsidR="00874020" w:rsidRPr="00D55A90">
        <w:rPr>
          <w:rFonts w:ascii="Times New Roman" w:hAnsi="Times New Roman"/>
        </w:rPr>
        <w:t xml:space="preserve"> </w:t>
      </w:r>
      <w:r w:rsidRPr="00D55A90">
        <w:rPr>
          <w:rFonts w:ascii="Times New Roman" w:hAnsi="Times New Roman"/>
          <w:i/>
        </w:rPr>
        <w:t>Chatting</w:t>
      </w:r>
      <w:r w:rsidRPr="00D55A90">
        <w:rPr>
          <w:rFonts w:ascii="Times New Roman" w:hAnsi="Times New Roman"/>
        </w:rPr>
        <w:t>,</w:t>
      </w:r>
      <w:r w:rsidR="00874020" w:rsidRPr="00D55A90">
        <w:rPr>
          <w:rFonts w:ascii="Times New Roman" w:hAnsi="Times New Roman"/>
        </w:rPr>
        <w:t xml:space="preserve"> </w:t>
      </w:r>
      <w:r w:rsidRPr="00D55A90">
        <w:rPr>
          <w:rFonts w:ascii="Times New Roman" w:hAnsi="Times New Roman"/>
          <w:i/>
        </w:rPr>
        <w:t>Email</w:t>
      </w:r>
      <w:r w:rsidRPr="00D55A90">
        <w:rPr>
          <w:rFonts w:ascii="Times New Roman" w:hAnsi="Times New Roman"/>
        </w:rPr>
        <w:t>,</w:t>
      </w:r>
      <w:r w:rsidR="00874020" w:rsidRPr="00D55A90">
        <w:rPr>
          <w:rFonts w:ascii="Times New Roman" w:hAnsi="Times New Roman"/>
        </w:rPr>
        <w:t xml:space="preserve"> </w:t>
      </w:r>
      <w:r w:rsidRPr="00D55A90">
        <w:rPr>
          <w:rFonts w:ascii="Times New Roman" w:hAnsi="Times New Roman"/>
          <w:i/>
        </w:rPr>
        <w:t>web</w:t>
      </w:r>
      <w:r w:rsidRPr="00D55A90">
        <w:rPr>
          <w:rFonts w:ascii="Times New Roman" w:hAnsi="Times New Roman"/>
        </w:rPr>
        <w:t>,</w:t>
      </w:r>
      <w:r w:rsidR="00874020" w:rsidRPr="00D55A90">
        <w:rPr>
          <w:rFonts w:ascii="Times New Roman" w:hAnsi="Times New Roman"/>
        </w:rPr>
        <w:t xml:space="preserve"> </w:t>
      </w:r>
      <w:r w:rsidRPr="00D55A90">
        <w:rPr>
          <w:rFonts w:ascii="Times New Roman" w:hAnsi="Times New Roman"/>
        </w:rPr>
        <w:t>dll.</w:t>
      </w:r>
    </w:p>
    <w:p w:rsidR="00811D9D" w:rsidRPr="00D55A90" w:rsidRDefault="00811D9D" w:rsidP="00811D9D">
      <w:pPr>
        <w:spacing w:after="120"/>
        <w:jc w:val="both"/>
        <w:rPr>
          <w:sz w:val="22"/>
          <w:szCs w:val="22"/>
        </w:rPr>
      </w:pPr>
      <w:r w:rsidRPr="00D55A90">
        <w:rPr>
          <w:sz w:val="22"/>
          <w:szCs w:val="22"/>
        </w:rPr>
        <w:t>Media</w:t>
      </w:r>
      <w:r w:rsidR="00874020" w:rsidRPr="00D55A90">
        <w:rPr>
          <w:sz w:val="22"/>
          <w:szCs w:val="22"/>
        </w:rPr>
        <w:t xml:space="preserve"> </w:t>
      </w:r>
      <w:r w:rsidRPr="00D55A90">
        <w:rPr>
          <w:sz w:val="22"/>
          <w:szCs w:val="22"/>
        </w:rPr>
        <w:t>komunikasi</w:t>
      </w:r>
      <w:r w:rsidR="00874020" w:rsidRPr="00D55A90">
        <w:rPr>
          <w:sz w:val="22"/>
          <w:szCs w:val="22"/>
        </w:rPr>
        <w:t xml:space="preserve"> </w:t>
      </w:r>
      <w:r w:rsidRPr="00D55A90">
        <w:rPr>
          <w:sz w:val="22"/>
          <w:szCs w:val="22"/>
        </w:rPr>
        <w:t>internal</w:t>
      </w:r>
      <w:r w:rsidR="00874020" w:rsidRPr="00D55A90">
        <w:rPr>
          <w:sz w:val="22"/>
          <w:szCs w:val="22"/>
        </w:rPr>
        <w:t xml:space="preserve"> </w:t>
      </w:r>
      <w:r w:rsidRPr="00D55A90">
        <w:rPr>
          <w:sz w:val="22"/>
          <w:szCs w:val="22"/>
        </w:rPr>
        <w:t>adalah</w:t>
      </w:r>
      <w:r w:rsidR="00874020" w:rsidRPr="00D55A90">
        <w:rPr>
          <w:sz w:val="22"/>
          <w:szCs w:val="22"/>
        </w:rPr>
        <w:t xml:space="preserve"> </w:t>
      </w:r>
      <w:r w:rsidRPr="00D55A90">
        <w:rPr>
          <w:sz w:val="22"/>
          <w:szCs w:val="22"/>
        </w:rPr>
        <w:t>semua</w:t>
      </w:r>
      <w:r w:rsidR="00874020" w:rsidRPr="00D55A90">
        <w:rPr>
          <w:sz w:val="22"/>
          <w:szCs w:val="22"/>
        </w:rPr>
        <w:t xml:space="preserve"> </w:t>
      </w:r>
      <w:r w:rsidRPr="00D55A90">
        <w:rPr>
          <w:sz w:val="22"/>
          <w:szCs w:val="22"/>
        </w:rPr>
        <w:t>sarana</w:t>
      </w:r>
      <w:r w:rsidR="00874020" w:rsidRPr="00D55A90">
        <w:rPr>
          <w:sz w:val="22"/>
          <w:szCs w:val="22"/>
        </w:rPr>
        <w:t xml:space="preserve"> </w:t>
      </w:r>
      <w:r w:rsidRPr="00D55A90">
        <w:rPr>
          <w:sz w:val="22"/>
          <w:szCs w:val="22"/>
        </w:rPr>
        <w:t>penyampaian</w:t>
      </w:r>
      <w:r w:rsidR="00874020" w:rsidRPr="00D55A90">
        <w:rPr>
          <w:sz w:val="22"/>
          <w:szCs w:val="22"/>
        </w:rPr>
        <w:t xml:space="preserve"> </w:t>
      </w:r>
      <w:r w:rsidRPr="00D55A90">
        <w:rPr>
          <w:sz w:val="22"/>
          <w:szCs w:val="22"/>
        </w:rPr>
        <w:t>dan</w:t>
      </w:r>
      <w:r w:rsidR="00874020" w:rsidRPr="00D55A90">
        <w:rPr>
          <w:sz w:val="22"/>
          <w:szCs w:val="22"/>
        </w:rPr>
        <w:t xml:space="preserve"> </w:t>
      </w:r>
      <w:r w:rsidRPr="00D55A90">
        <w:rPr>
          <w:sz w:val="22"/>
          <w:szCs w:val="22"/>
        </w:rPr>
        <w:t>juga</w:t>
      </w:r>
      <w:r w:rsidR="00874020" w:rsidRPr="00D55A90">
        <w:rPr>
          <w:sz w:val="22"/>
          <w:szCs w:val="22"/>
        </w:rPr>
        <w:t xml:space="preserve"> </w:t>
      </w:r>
      <w:r w:rsidRPr="00D55A90">
        <w:rPr>
          <w:sz w:val="22"/>
          <w:szCs w:val="22"/>
        </w:rPr>
        <w:t>penerimaan</w:t>
      </w:r>
      <w:r w:rsidR="00874020" w:rsidRPr="00D55A90">
        <w:rPr>
          <w:sz w:val="22"/>
          <w:szCs w:val="22"/>
        </w:rPr>
        <w:t xml:space="preserve"> </w:t>
      </w:r>
      <w:r w:rsidRPr="00D55A90">
        <w:rPr>
          <w:sz w:val="22"/>
          <w:szCs w:val="22"/>
        </w:rPr>
        <w:t>pesan</w:t>
      </w:r>
      <w:r w:rsidR="00874020" w:rsidRPr="00D55A90">
        <w:rPr>
          <w:sz w:val="22"/>
          <w:szCs w:val="22"/>
        </w:rPr>
        <w:t xml:space="preserve"> </w:t>
      </w:r>
      <w:r w:rsidRPr="00D55A90">
        <w:rPr>
          <w:sz w:val="22"/>
          <w:szCs w:val="22"/>
        </w:rPr>
        <w:t>informasi</w:t>
      </w:r>
      <w:r w:rsidR="00874020" w:rsidRPr="00D55A90">
        <w:rPr>
          <w:sz w:val="22"/>
          <w:szCs w:val="22"/>
        </w:rPr>
        <w:t xml:space="preserve"> </w:t>
      </w:r>
      <w:r w:rsidRPr="00D55A90">
        <w:rPr>
          <w:sz w:val="22"/>
          <w:szCs w:val="22"/>
        </w:rPr>
        <w:t>dikalangan</w:t>
      </w:r>
      <w:r w:rsidR="00874020" w:rsidRPr="00D55A90">
        <w:rPr>
          <w:sz w:val="22"/>
          <w:szCs w:val="22"/>
        </w:rPr>
        <w:t xml:space="preserve"> </w:t>
      </w:r>
      <w:r w:rsidRPr="00D55A90">
        <w:rPr>
          <w:sz w:val="22"/>
          <w:szCs w:val="22"/>
        </w:rPr>
        <w:t>publik</w:t>
      </w:r>
      <w:r w:rsidR="00874020" w:rsidRPr="00D55A90">
        <w:rPr>
          <w:sz w:val="22"/>
          <w:szCs w:val="22"/>
        </w:rPr>
        <w:t xml:space="preserve"> </w:t>
      </w:r>
      <w:r w:rsidRPr="00D55A90">
        <w:rPr>
          <w:sz w:val="22"/>
          <w:szCs w:val="22"/>
        </w:rPr>
        <w:t>internal,</w:t>
      </w:r>
      <w:r w:rsidR="00874020" w:rsidRPr="00D55A90">
        <w:rPr>
          <w:sz w:val="22"/>
          <w:szCs w:val="22"/>
        </w:rPr>
        <w:t xml:space="preserve"> </w:t>
      </w:r>
      <w:r w:rsidRPr="00D55A90">
        <w:rPr>
          <w:sz w:val="22"/>
          <w:szCs w:val="22"/>
        </w:rPr>
        <w:t>dan</w:t>
      </w:r>
      <w:r w:rsidR="00874020" w:rsidRPr="00D55A90">
        <w:rPr>
          <w:sz w:val="22"/>
          <w:szCs w:val="22"/>
        </w:rPr>
        <w:t xml:space="preserve"> </w:t>
      </w:r>
      <w:r w:rsidRPr="00D55A90">
        <w:rPr>
          <w:sz w:val="22"/>
          <w:szCs w:val="22"/>
        </w:rPr>
        <w:t>biasanya</w:t>
      </w:r>
      <w:r w:rsidR="00874020" w:rsidRPr="00D55A90">
        <w:rPr>
          <w:sz w:val="22"/>
          <w:szCs w:val="22"/>
        </w:rPr>
        <w:t xml:space="preserve"> </w:t>
      </w:r>
      <w:r w:rsidRPr="00D55A90">
        <w:rPr>
          <w:sz w:val="22"/>
          <w:szCs w:val="22"/>
        </w:rPr>
        <w:t>bersifat</w:t>
      </w:r>
      <w:r w:rsidR="00874020" w:rsidRPr="00D55A90">
        <w:rPr>
          <w:sz w:val="22"/>
          <w:szCs w:val="22"/>
        </w:rPr>
        <w:t xml:space="preserve"> </w:t>
      </w:r>
      <w:r w:rsidRPr="00D55A90">
        <w:rPr>
          <w:sz w:val="22"/>
          <w:szCs w:val="22"/>
        </w:rPr>
        <w:t>non-komersial.</w:t>
      </w:r>
      <w:r w:rsidR="00874020" w:rsidRPr="00D55A90">
        <w:rPr>
          <w:sz w:val="22"/>
          <w:szCs w:val="22"/>
        </w:rPr>
        <w:t xml:space="preserve"> </w:t>
      </w:r>
      <w:r w:rsidRPr="00D55A90">
        <w:rPr>
          <w:sz w:val="22"/>
          <w:szCs w:val="22"/>
        </w:rPr>
        <w:t>Penerima</w:t>
      </w:r>
      <w:r w:rsidR="00874020" w:rsidRPr="00D55A90">
        <w:rPr>
          <w:sz w:val="22"/>
          <w:szCs w:val="22"/>
        </w:rPr>
        <w:t xml:space="preserve"> </w:t>
      </w:r>
      <w:r w:rsidRPr="00D55A90">
        <w:rPr>
          <w:sz w:val="22"/>
          <w:szCs w:val="22"/>
        </w:rPr>
        <w:t>maupun</w:t>
      </w:r>
      <w:r w:rsidR="00874020" w:rsidRPr="00D55A90">
        <w:rPr>
          <w:sz w:val="22"/>
          <w:szCs w:val="22"/>
        </w:rPr>
        <w:t xml:space="preserve"> </w:t>
      </w:r>
      <w:r w:rsidRPr="00D55A90">
        <w:rPr>
          <w:sz w:val="22"/>
          <w:szCs w:val="22"/>
        </w:rPr>
        <w:t>pengirim</w:t>
      </w:r>
      <w:r w:rsidR="00874020" w:rsidRPr="00D55A90">
        <w:rPr>
          <w:sz w:val="22"/>
          <w:szCs w:val="22"/>
        </w:rPr>
        <w:t xml:space="preserve"> </w:t>
      </w:r>
      <w:r w:rsidRPr="00D55A90">
        <w:rPr>
          <w:sz w:val="22"/>
          <w:szCs w:val="22"/>
        </w:rPr>
        <w:t>informasi</w:t>
      </w:r>
      <w:r w:rsidR="00874020" w:rsidRPr="00D55A90">
        <w:rPr>
          <w:sz w:val="22"/>
          <w:szCs w:val="22"/>
        </w:rPr>
        <w:t xml:space="preserve"> </w:t>
      </w:r>
      <w:r w:rsidRPr="00D55A90">
        <w:rPr>
          <w:sz w:val="22"/>
          <w:szCs w:val="22"/>
        </w:rPr>
        <w:t>yaitu</w:t>
      </w:r>
      <w:r w:rsidR="00874020" w:rsidRPr="00D55A90">
        <w:rPr>
          <w:sz w:val="22"/>
          <w:szCs w:val="22"/>
        </w:rPr>
        <w:t xml:space="preserve"> </w:t>
      </w:r>
      <w:r w:rsidRPr="00D55A90">
        <w:rPr>
          <w:sz w:val="22"/>
          <w:szCs w:val="22"/>
        </w:rPr>
        <w:t>orang-orang</w:t>
      </w:r>
      <w:r w:rsidR="00874020" w:rsidRPr="00D55A90">
        <w:rPr>
          <w:sz w:val="22"/>
          <w:szCs w:val="22"/>
        </w:rPr>
        <w:t xml:space="preserve"> </w:t>
      </w:r>
      <w:r w:rsidRPr="00D55A90">
        <w:rPr>
          <w:sz w:val="22"/>
          <w:szCs w:val="22"/>
        </w:rPr>
        <w:t>publik</w:t>
      </w:r>
      <w:r w:rsidR="00874020" w:rsidRPr="00D55A90">
        <w:rPr>
          <w:sz w:val="22"/>
          <w:szCs w:val="22"/>
        </w:rPr>
        <w:t xml:space="preserve"> </w:t>
      </w:r>
      <w:r w:rsidRPr="00D55A90">
        <w:rPr>
          <w:sz w:val="22"/>
          <w:szCs w:val="22"/>
        </w:rPr>
        <w:t>internal.</w:t>
      </w:r>
      <w:r w:rsidR="00874020" w:rsidRPr="00D55A90">
        <w:rPr>
          <w:sz w:val="22"/>
          <w:szCs w:val="22"/>
        </w:rPr>
        <w:t xml:space="preserve"> </w:t>
      </w:r>
      <w:r w:rsidRPr="00D55A90">
        <w:rPr>
          <w:sz w:val="22"/>
          <w:szCs w:val="22"/>
        </w:rPr>
        <w:t>Media</w:t>
      </w:r>
      <w:r w:rsidR="00874020" w:rsidRPr="00D55A90">
        <w:rPr>
          <w:sz w:val="22"/>
          <w:szCs w:val="22"/>
        </w:rPr>
        <w:t xml:space="preserve"> </w:t>
      </w:r>
      <w:r w:rsidRPr="00D55A90">
        <w:rPr>
          <w:sz w:val="22"/>
          <w:szCs w:val="22"/>
        </w:rPr>
        <w:t>yang</w:t>
      </w:r>
      <w:r w:rsidR="00874020" w:rsidRPr="00D55A90">
        <w:rPr>
          <w:sz w:val="22"/>
          <w:szCs w:val="22"/>
        </w:rPr>
        <w:t xml:space="preserve"> </w:t>
      </w:r>
      <w:r w:rsidRPr="00D55A90">
        <w:rPr>
          <w:sz w:val="22"/>
          <w:szCs w:val="22"/>
        </w:rPr>
        <w:t>dapat</w:t>
      </w:r>
      <w:r w:rsidR="00874020" w:rsidRPr="00D55A90">
        <w:rPr>
          <w:sz w:val="22"/>
          <w:szCs w:val="22"/>
        </w:rPr>
        <w:t xml:space="preserve"> </w:t>
      </w:r>
      <w:r w:rsidRPr="00D55A90">
        <w:rPr>
          <w:sz w:val="22"/>
          <w:szCs w:val="22"/>
        </w:rPr>
        <w:t>digunakan</w:t>
      </w:r>
      <w:r w:rsidR="00874020" w:rsidRPr="00D55A90">
        <w:rPr>
          <w:sz w:val="22"/>
          <w:szCs w:val="22"/>
        </w:rPr>
        <w:t xml:space="preserve"> </w:t>
      </w:r>
      <w:r w:rsidRPr="00D55A90">
        <w:rPr>
          <w:sz w:val="22"/>
          <w:szCs w:val="22"/>
        </w:rPr>
        <w:t>secara</w:t>
      </w:r>
      <w:r w:rsidR="00874020" w:rsidRPr="00D55A90">
        <w:rPr>
          <w:sz w:val="22"/>
          <w:szCs w:val="22"/>
        </w:rPr>
        <w:t xml:space="preserve"> </w:t>
      </w:r>
      <w:r w:rsidRPr="00D55A90">
        <w:rPr>
          <w:sz w:val="22"/>
          <w:szCs w:val="22"/>
        </w:rPr>
        <w:t>internal</w:t>
      </w:r>
      <w:r w:rsidR="00874020" w:rsidRPr="00D55A90">
        <w:rPr>
          <w:sz w:val="22"/>
          <w:szCs w:val="22"/>
        </w:rPr>
        <w:t xml:space="preserve"> </w:t>
      </w:r>
      <w:r w:rsidRPr="00D55A90">
        <w:rPr>
          <w:sz w:val="22"/>
          <w:szCs w:val="22"/>
        </w:rPr>
        <w:t>antara</w:t>
      </w:r>
      <w:r w:rsidR="00874020" w:rsidRPr="00D55A90">
        <w:rPr>
          <w:sz w:val="22"/>
          <w:szCs w:val="22"/>
        </w:rPr>
        <w:t xml:space="preserve"> </w:t>
      </w:r>
      <w:proofErr w:type="gramStart"/>
      <w:r w:rsidRPr="00D55A90">
        <w:rPr>
          <w:sz w:val="22"/>
          <w:szCs w:val="22"/>
        </w:rPr>
        <w:t>lain</w:t>
      </w:r>
      <w:proofErr w:type="gramEnd"/>
      <w:r w:rsidRPr="00D55A90">
        <w:rPr>
          <w:sz w:val="22"/>
          <w:szCs w:val="22"/>
        </w:rPr>
        <w:t>,</w:t>
      </w:r>
      <w:r w:rsidR="00874020" w:rsidRPr="00D55A90">
        <w:rPr>
          <w:sz w:val="22"/>
          <w:szCs w:val="22"/>
        </w:rPr>
        <w:t xml:space="preserve"> </w:t>
      </w:r>
      <w:r w:rsidRPr="00D55A90">
        <w:rPr>
          <w:sz w:val="22"/>
          <w:szCs w:val="22"/>
        </w:rPr>
        <w:t>seperti:</w:t>
      </w:r>
      <w:r w:rsidR="00874020" w:rsidRPr="00D55A90">
        <w:rPr>
          <w:sz w:val="22"/>
          <w:szCs w:val="22"/>
        </w:rPr>
        <w:t xml:space="preserve"> </w:t>
      </w:r>
      <w:r w:rsidRPr="00D55A90">
        <w:rPr>
          <w:sz w:val="22"/>
          <w:szCs w:val="22"/>
        </w:rPr>
        <w:t>Surat,</w:t>
      </w:r>
      <w:r w:rsidR="00874020" w:rsidRPr="00D55A90">
        <w:rPr>
          <w:sz w:val="22"/>
          <w:szCs w:val="22"/>
        </w:rPr>
        <w:t xml:space="preserve"> </w:t>
      </w:r>
      <w:r w:rsidRPr="00D55A90">
        <w:rPr>
          <w:sz w:val="22"/>
          <w:szCs w:val="22"/>
        </w:rPr>
        <w:t>telephone,</w:t>
      </w:r>
      <w:r w:rsidR="00874020" w:rsidRPr="00D55A90">
        <w:rPr>
          <w:sz w:val="22"/>
          <w:szCs w:val="22"/>
        </w:rPr>
        <w:t xml:space="preserve"> </w:t>
      </w:r>
      <w:r w:rsidRPr="00D55A90">
        <w:rPr>
          <w:sz w:val="22"/>
          <w:szCs w:val="22"/>
        </w:rPr>
        <w:t>papan</w:t>
      </w:r>
      <w:r w:rsidR="00874020" w:rsidRPr="00D55A90">
        <w:rPr>
          <w:sz w:val="22"/>
          <w:szCs w:val="22"/>
        </w:rPr>
        <w:t xml:space="preserve"> </w:t>
      </w:r>
      <w:r w:rsidRPr="00D55A90">
        <w:rPr>
          <w:sz w:val="22"/>
          <w:szCs w:val="22"/>
        </w:rPr>
        <w:t>pengumuman,</w:t>
      </w:r>
      <w:r w:rsidR="00874020" w:rsidRPr="00D55A90">
        <w:rPr>
          <w:sz w:val="22"/>
          <w:szCs w:val="22"/>
        </w:rPr>
        <w:t xml:space="preserve"> </w:t>
      </w:r>
      <w:r w:rsidRPr="00D55A90">
        <w:rPr>
          <w:sz w:val="22"/>
          <w:szCs w:val="22"/>
        </w:rPr>
        <w:t>house</w:t>
      </w:r>
      <w:r w:rsidR="00874020" w:rsidRPr="00D55A90">
        <w:rPr>
          <w:sz w:val="22"/>
          <w:szCs w:val="22"/>
        </w:rPr>
        <w:t xml:space="preserve"> </w:t>
      </w:r>
      <w:r w:rsidRPr="00D55A90">
        <w:rPr>
          <w:sz w:val="22"/>
          <w:szCs w:val="22"/>
        </w:rPr>
        <w:t>jurnal</w:t>
      </w:r>
      <w:r w:rsidR="00874020" w:rsidRPr="00D55A90">
        <w:rPr>
          <w:sz w:val="22"/>
          <w:szCs w:val="22"/>
        </w:rPr>
        <w:t xml:space="preserve"> </w:t>
      </w:r>
      <w:r w:rsidRPr="00D55A90">
        <w:rPr>
          <w:sz w:val="22"/>
          <w:szCs w:val="22"/>
        </w:rPr>
        <w:t>(Majalah</w:t>
      </w:r>
      <w:r w:rsidR="00874020" w:rsidRPr="00D55A90">
        <w:rPr>
          <w:sz w:val="22"/>
          <w:szCs w:val="22"/>
        </w:rPr>
        <w:t xml:space="preserve"> </w:t>
      </w:r>
      <w:r w:rsidRPr="00D55A90">
        <w:rPr>
          <w:sz w:val="22"/>
          <w:szCs w:val="22"/>
        </w:rPr>
        <w:t>Bulanan),</w:t>
      </w:r>
      <w:r w:rsidR="00874020" w:rsidRPr="00D55A90">
        <w:rPr>
          <w:sz w:val="22"/>
          <w:szCs w:val="22"/>
        </w:rPr>
        <w:t xml:space="preserve"> </w:t>
      </w:r>
      <w:r w:rsidRPr="00D55A90">
        <w:rPr>
          <w:sz w:val="22"/>
          <w:szCs w:val="22"/>
        </w:rPr>
        <w:t>printed</w:t>
      </w:r>
      <w:r w:rsidR="00874020" w:rsidRPr="00D55A90">
        <w:rPr>
          <w:sz w:val="22"/>
          <w:szCs w:val="22"/>
        </w:rPr>
        <w:t xml:space="preserve"> </w:t>
      </w:r>
      <w:r w:rsidRPr="00D55A90">
        <w:rPr>
          <w:sz w:val="22"/>
          <w:szCs w:val="22"/>
        </w:rPr>
        <w:t>Material</w:t>
      </w:r>
      <w:r w:rsidR="00874020" w:rsidRPr="00D55A90">
        <w:rPr>
          <w:sz w:val="22"/>
          <w:szCs w:val="22"/>
        </w:rPr>
        <w:t xml:space="preserve"> </w:t>
      </w:r>
      <w:r w:rsidRPr="00D55A90">
        <w:rPr>
          <w:sz w:val="22"/>
          <w:szCs w:val="22"/>
        </w:rPr>
        <w:t>(Media</w:t>
      </w:r>
      <w:r w:rsidR="00874020" w:rsidRPr="00D55A90">
        <w:rPr>
          <w:sz w:val="22"/>
          <w:szCs w:val="22"/>
        </w:rPr>
        <w:t xml:space="preserve"> </w:t>
      </w:r>
      <w:r w:rsidRPr="00D55A90">
        <w:rPr>
          <w:sz w:val="22"/>
          <w:szCs w:val="22"/>
        </w:rPr>
        <w:t>komunikasi</w:t>
      </w:r>
      <w:r w:rsidR="00874020" w:rsidRPr="00D55A90">
        <w:rPr>
          <w:sz w:val="22"/>
          <w:szCs w:val="22"/>
        </w:rPr>
        <w:t xml:space="preserve"> </w:t>
      </w:r>
      <w:r w:rsidRPr="00D55A90">
        <w:rPr>
          <w:sz w:val="22"/>
          <w:szCs w:val="22"/>
        </w:rPr>
        <w:t>cetakan),</w:t>
      </w:r>
      <w:r w:rsidR="00874020" w:rsidRPr="00D55A90">
        <w:rPr>
          <w:sz w:val="22"/>
          <w:szCs w:val="22"/>
        </w:rPr>
        <w:t xml:space="preserve"> </w:t>
      </w:r>
      <w:r w:rsidRPr="00D55A90">
        <w:rPr>
          <w:sz w:val="22"/>
          <w:szCs w:val="22"/>
        </w:rPr>
        <w:t>media</w:t>
      </w:r>
      <w:r w:rsidR="00874020" w:rsidRPr="00D55A90">
        <w:rPr>
          <w:sz w:val="22"/>
          <w:szCs w:val="22"/>
        </w:rPr>
        <w:t xml:space="preserve"> </w:t>
      </w:r>
      <w:r w:rsidRPr="00D55A90">
        <w:rPr>
          <w:sz w:val="22"/>
          <w:szCs w:val="22"/>
        </w:rPr>
        <w:t>Pertemuan</w:t>
      </w:r>
      <w:r w:rsidR="00874020" w:rsidRPr="00D55A90">
        <w:rPr>
          <w:sz w:val="22"/>
          <w:szCs w:val="22"/>
        </w:rPr>
        <w:t xml:space="preserve"> </w:t>
      </w:r>
      <w:r w:rsidRPr="00D55A90">
        <w:rPr>
          <w:sz w:val="22"/>
          <w:szCs w:val="22"/>
        </w:rPr>
        <w:t>dan</w:t>
      </w:r>
      <w:r w:rsidR="00874020" w:rsidRPr="00D55A90">
        <w:rPr>
          <w:sz w:val="22"/>
          <w:szCs w:val="22"/>
        </w:rPr>
        <w:t xml:space="preserve"> </w:t>
      </w:r>
      <w:r w:rsidRPr="00D55A90">
        <w:rPr>
          <w:sz w:val="22"/>
          <w:szCs w:val="22"/>
        </w:rPr>
        <w:t>pembicaraan,</w:t>
      </w:r>
      <w:r w:rsidR="00874020" w:rsidRPr="00D55A90">
        <w:rPr>
          <w:sz w:val="22"/>
          <w:szCs w:val="22"/>
        </w:rPr>
        <w:t xml:space="preserve"> </w:t>
      </w:r>
      <w:r w:rsidRPr="00D55A90">
        <w:rPr>
          <w:sz w:val="22"/>
          <w:szCs w:val="22"/>
        </w:rPr>
        <w:t>dll.</w:t>
      </w:r>
    </w:p>
    <w:p w:rsidR="00A2626D" w:rsidRPr="00D55A90" w:rsidRDefault="00A2626D" w:rsidP="0064067D">
      <w:pPr>
        <w:spacing w:after="120"/>
        <w:jc w:val="both"/>
        <w:rPr>
          <w:sz w:val="22"/>
          <w:szCs w:val="22"/>
        </w:rPr>
      </w:pPr>
    </w:p>
    <w:p w:rsidR="00874020" w:rsidRPr="00D55A90" w:rsidRDefault="00105D1F" w:rsidP="0064067D">
      <w:pPr>
        <w:spacing w:after="120"/>
        <w:jc w:val="both"/>
        <w:rPr>
          <w:b/>
          <w:sz w:val="22"/>
          <w:szCs w:val="22"/>
        </w:rPr>
      </w:pPr>
      <w:r>
        <w:rPr>
          <w:b/>
          <w:sz w:val="22"/>
          <w:szCs w:val="22"/>
        </w:rPr>
        <w:t xml:space="preserve">2.3 </w:t>
      </w:r>
      <w:r w:rsidR="0078711D" w:rsidRPr="00D55A90">
        <w:rPr>
          <w:b/>
          <w:sz w:val="22"/>
          <w:szCs w:val="22"/>
        </w:rPr>
        <w:t>Media Sosial</w:t>
      </w:r>
    </w:p>
    <w:p w:rsidR="00874020" w:rsidRPr="00D55A90" w:rsidRDefault="0078711D" w:rsidP="0064067D">
      <w:pPr>
        <w:spacing w:after="120"/>
        <w:jc w:val="both"/>
        <w:rPr>
          <w:sz w:val="22"/>
          <w:szCs w:val="22"/>
        </w:rPr>
      </w:pPr>
      <w:r w:rsidRPr="00D55A90">
        <w:rPr>
          <w:sz w:val="22"/>
          <w:szCs w:val="22"/>
        </w:rPr>
        <w:t xml:space="preserve">Media Sosial </w:t>
      </w:r>
      <w:r w:rsidR="00874020" w:rsidRPr="00D55A90">
        <w:rPr>
          <w:sz w:val="22"/>
          <w:szCs w:val="22"/>
        </w:rPr>
        <w:t>(</w:t>
      </w:r>
      <w:r w:rsidR="00874020" w:rsidRPr="00D55A90">
        <w:rPr>
          <w:rStyle w:val="Emphasis"/>
          <w:sz w:val="22"/>
          <w:szCs w:val="22"/>
        </w:rPr>
        <w:t>Social Media</w:t>
      </w:r>
      <w:r w:rsidR="00874020" w:rsidRPr="00D55A90">
        <w:rPr>
          <w:sz w:val="22"/>
          <w:szCs w:val="22"/>
        </w:rPr>
        <w:t>) adalah saluran atau sarana pergaulan sosial secara online di dunia maya (internet). Para pengguna (</w:t>
      </w:r>
      <w:r w:rsidR="00874020" w:rsidRPr="00D55A90">
        <w:rPr>
          <w:i/>
          <w:iCs/>
          <w:sz w:val="22"/>
          <w:szCs w:val="22"/>
        </w:rPr>
        <w:t>user</w:t>
      </w:r>
      <w:r w:rsidR="00874020" w:rsidRPr="00D55A90">
        <w:rPr>
          <w:sz w:val="22"/>
          <w:szCs w:val="22"/>
        </w:rPr>
        <w:t>) media sosial berkomunikasi, berinteraksi, saling kirim pesan, dan saling berbagi (</w:t>
      </w:r>
      <w:r w:rsidR="00874020" w:rsidRPr="00D55A90">
        <w:rPr>
          <w:i/>
          <w:iCs/>
          <w:sz w:val="22"/>
          <w:szCs w:val="22"/>
        </w:rPr>
        <w:t>sharing</w:t>
      </w:r>
      <w:r w:rsidR="00874020" w:rsidRPr="00D55A90">
        <w:rPr>
          <w:sz w:val="22"/>
          <w:szCs w:val="22"/>
        </w:rPr>
        <w:t>), dan membangun jaringan (</w:t>
      </w:r>
      <w:r w:rsidR="00874020" w:rsidRPr="00D55A90">
        <w:rPr>
          <w:i/>
          <w:iCs/>
          <w:sz w:val="22"/>
          <w:szCs w:val="22"/>
        </w:rPr>
        <w:t>networking</w:t>
      </w:r>
      <w:r w:rsidR="00874020" w:rsidRPr="00D55A90">
        <w:rPr>
          <w:sz w:val="22"/>
          <w:szCs w:val="22"/>
        </w:rPr>
        <w:t>).</w:t>
      </w:r>
    </w:p>
    <w:p w:rsidR="00874020" w:rsidRPr="00D55A90" w:rsidRDefault="00874020" w:rsidP="0064067D">
      <w:pPr>
        <w:spacing w:after="120"/>
        <w:jc w:val="both"/>
        <w:rPr>
          <w:sz w:val="22"/>
          <w:szCs w:val="22"/>
        </w:rPr>
      </w:pPr>
      <w:r w:rsidRPr="00D55A90">
        <w:rPr>
          <w:sz w:val="22"/>
          <w:szCs w:val="22"/>
        </w:rPr>
        <w:t xml:space="preserve">Jika kita mencari definisi </w:t>
      </w:r>
      <w:r w:rsidRPr="00D55A90">
        <w:rPr>
          <w:rStyle w:val="Strong"/>
          <w:b w:val="0"/>
          <w:sz w:val="22"/>
          <w:szCs w:val="22"/>
        </w:rPr>
        <w:t>media sosial</w:t>
      </w:r>
      <w:r w:rsidRPr="00D55A90">
        <w:rPr>
          <w:sz w:val="22"/>
          <w:szCs w:val="22"/>
        </w:rPr>
        <w:t xml:space="preserve"> di mesin pencari </w:t>
      </w:r>
      <w:r w:rsidRPr="00D55A90">
        <w:rPr>
          <w:rFonts w:eastAsia="Calibri"/>
          <w:sz w:val="22"/>
          <w:szCs w:val="22"/>
        </w:rPr>
        <w:t>Google</w:t>
      </w:r>
      <w:r w:rsidRPr="00D55A90">
        <w:rPr>
          <w:sz w:val="22"/>
          <w:szCs w:val="22"/>
        </w:rPr>
        <w:t>, dengan mengetikkan kata kunci "</w:t>
      </w:r>
      <w:r w:rsidRPr="00D55A90">
        <w:rPr>
          <w:i/>
          <w:sz w:val="22"/>
          <w:szCs w:val="22"/>
        </w:rPr>
        <w:t>social media meaning</w:t>
      </w:r>
      <w:r w:rsidRPr="00D55A90">
        <w:rPr>
          <w:sz w:val="22"/>
          <w:szCs w:val="22"/>
        </w:rPr>
        <w:t>", maka Google menampilkan pengertian media sosial sebagai "</w:t>
      </w:r>
      <w:r w:rsidRPr="00D55A90">
        <w:rPr>
          <w:rStyle w:val="Emphasis"/>
          <w:sz w:val="22"/>
          <w:szCs w:val="22"/>
        </w:rPr>
        <w:t>websites and applications used for social networking</w:t>
      </w:r>
      <w:r w:rsidRPr="00D55A90">
        <w:rPr>
          <w:sz w:val="22"/>
          <w:szCs w:val="22"/>
        </w:rPr>
        <w:t>" --website dan aplikasi yang digunakan untuk jejaring sosial.</w:t>
      </w:r>
    </w:p>
    <w:p w:rsidR="00874020" w:rsidRPr="00D55A90" w:rsidRDefault="00874020" w:rsidP="0064067D">
      <w:pPr>
        <w:spacing w:after="120"/>
        <w:jc w:val="both"/>
        <w:rPr>
          <w:sz w:val="22"/>
          <w:szCs w:val="22"/>
        </w:rPr>
      </w:pPr>
      <w:r w:rsidRPr="00D55A90">
        <w:rPr>
          <w:sz w:val="22"/>
          <w:szCs w:val="22"/>
        </w:rPr>
        <w:t xml:space="preserve">Menurut </w:t>
      </w:r>
      <w:r w:rsidRPr="00D55A90">
        <w:rPr>
          <w:rFonts w:eastAsia="Calibri"/>
          <w:sz w:val="22"/>
          <w:szCs w:val="22"/>
        </w:rPr>
        <w:t>Wikipedia</w:t>
      </w:r>
      <w:r w:rsidRPr="00D55A90">
        <w:rPr>
          <w:sz w:val="22"/>
          <w:szCs w:val="22"/>
        </w:rPr>
        <w:t xml:space="preserve">, </w:t>
      </w:r>
      <w:r w:rsidRPr="00D55A90">
        <w:rPr>
          <w:rStyle w:val="Strong"/>
          <w:b w:val="0"/>
          <w:sz w:val="22"/>
          <w:szCs w:val="22"/>
        </w:rPr>
        <w:t>media sosial</w:t>
      </w:r>
      <w:r w:rsidRPr="00D55A90">
        <w:rPr>
          <w:sz w:val="22"/>
          <w:szCs w:val="22"/>
        </w:rPr>
        <w:t xml:space="preserve"> adalah sebuah media online, dengan para penggunanya (</w:t>
      </w:r>
      <w:r w:rsidRPr="00D55A90">
        <w:rPr>
          <w:rStyle w:val="Emphasis"/>
          <w:sz w:val="22"/>
          <w:szCs w:val="22"/>
        </w:rPr>
        <w:t>users</w:t>
      </w:r>
      <w:r w:rsidRPr="00D55A90">
        <w:rPr>
          <w:sz w:val="22"/>
          <w:szCs w:val="22"/>
        </w:rPr>
        <w:t>) bisa dengan mudah berpartisipasi, berbagi, dan menciptakan isi meliputi blog, jejaring sosial, wiki, forum, dan dunia virtual.</w:t>
      </w:r>
    </w:p>
    <w:p w:rsidR="00874020" w:rsidRPr="00D55A90" w:rsidRDefault="00874020" w:rsidP="0064067D">
      <w:pPr>
        <w:spacing w:after="120"/>
        <w:jc w:val="both"/>
        <w:rPr>
          <w:sz w:val="22"/>
          <w:szCs w:val="22"/>
        </w:rPr>
      </w:pPr>
      <w:r w:rsidRPr="00D55A90">
        <w:rPr>
          <w:sz w:val="22"/>
          <w:szCs w:val="22"/>
        </w:rPr>
        <w:t>Blog, jejaring sosial dan wiki merupakan bentuk media sosial yang paling umum digunakan oleh masyarakat di seluruh dunia.</w:t>
      </w:r>
    </w:p>
    <w:p w:rsidR="00874020" w:rsidRPr="00D55A90" w:rsidRDefault="00874020" w:rsidP="0064067D">
      <w:pPr>
        <w:spacing w:after="120"/>
        <w:jc w:val="both"/>
        <w:rPr>
          <w:sz w:val="22"/>
          <w:szCs w:val="22"/>
        </w:rPr>
      </w:pPr>
      <w:r w:rsidRPr="00D55A90">
        <w:rPr>
          <w:sz w:val="22"/>
          <w:szCs w:val="22"/>
        </w:rPr>
        <w:t xml:space="preserve">Andreas Kaplan dan Michael Haenlein mendefinisikan </w:t>
      </w:r>
      <w:r w:rsidRPr="00D55A90">
        <w:rPr>
          <w:rStyle w:val="Strong"/>
          <w:sz w:val="22"/>
          <w:szCs w:val="22"/>
        </w:rPr>
        <w:t>media sosial</w:t>
      </w:r>
      <w:r w:rsidRPr="00D55A90">
        <w:rPr>
          <w:sz w:val="22"/>
          <w:szCs w:val="22"/>
        </w:rPr>
        <w:t xml:space="preserve"> sebagai "sebuah kelompok aplikasi berbasis internet yang membangun di atas dasar ideologi dan teknologi Web </w:t>
      </w:r>
      <w:proofErr w:type="gramStart"/>
      <w:r w:rsidRPr="00D55A90">
        <w:rPr>
          <w:sz w:val="22"/>
          <w:szCs w:val="22"/>
        </w:rPr>
        <w:t>2.0 ,</w:t>
      </w:r>
      <w:proofErr w:type="gramEnd"/>
      <w:r w:rsidRPr="00D55A90">
        <w:rPr>
          <w:sz w:val="22"/>
          <w:szCs w:val="22"/>
        </w:rPr>
        <w:t xml:space="preserve"> dan yang memungkinkan penciptaan dan pertukaran </w:t>
      </w:r>
      <w:r w:rsidRPr="00D55A90">
        <w:rPr>
          <w:i/>
          <w:sz w:val="22"/>
          <w:szCs w:val="22"/>
        </w:rPr>
        <w:t>user-generated content</w:t>
      </w:r>
      <w:r w:rsidRPr="00D55A90">
        <w:rPr>
          <w:sz w:val="22"/>
          <w:szCs w:val="22"/>
        </w:rPr>
        <w:t>"</w:t>
      </w:r>
    </w:p>
    <w:p w:rsidR="00874020" w:rsidRPr="00D55A90" w:rsidRDefault="00874020" w:rsidP="0064067D">
      <w:pPr>
        <w:spacing w:after="120"/>
        <w:jc w:val="both"/>
        <w:rPr>
          <w:sz w:val="22"/>
          <w:szCs w:val="22"/>
        </w:rPr>
      </w:pPr>
    </w:p>
    <w:p w:rsidR="00565461" w:rsidRPr="00D55A90" w:rsidRDefault="00105D1F" w:rsidP="0078711D">
      <w:pPr>
        <w:spacing w:after="120"/>
        <w:jc w:val="both"/>
        <w:rPr>
          <w:b/>
          <w:sz w:val="22"/>
          <w:szCs w:val="22"/>
        </w:rPr>
      </w:pPr>
      <w:r>
        <w:rPr>
          <w:b/>
          <w:sz w:val="22"/>
          <w:szCs w:val="22"/>
        </w:rPr>
        <w:t xml:space="preserve">2.4 </w:t>
      </w:r>
      <w:r w:rsidR="00565461" w:rsidRPr="00D55A90">
        <w:rPr>
          <w:b/>
          <w:sz w:val="22"/>
          <w:szCs w:val="22"/>
        </w:rPr>
        <w:t>Jenis-Jenis Media Sosial</w:t>
      </w:r>
    </w:p>
    <w:p w:rsidR="00874020" w:rsidRPr="00D55A90" w:rsidRDefault="00565461" w:rsidP="0078711D">
      <w:pPr>
        <w:spacing w:after="120"/>
        <w:jc w:val="both"/>
        <w:rPr>
          <w:sz w:val="22"/>
          <w:szCs w:val="22"/>
          <w:lang w:val="id-ID" w:eastAsia="id-ID"/>
        </w:rPr>
      </w:pPr>
      <w:r w:rsidRPr="00D55A90">
        <w:rPr>
          <w:sz w:val="22"/>
          <w:szCs w:val="22"/>
          <w:lang w:val="id-ID" w:eastAsia="id-ID"/>
        </w:rPr>
        <w:t>Media sosial yang populer digunakan di Indonesia antara lain</w:t>
      </w:r>
      <w:r w:rsidR="0078711D" w:rsidRPr="00D55A90">
        <w:rPr>
          <w:sz w:val="22"/>
          <w:szCs w:val="22"/>
          <w:lang w:val="id-ID" w:eastAsia="id-ID"/>
        </w:rPr>
        <w:t xml:space="preserve">: </w:t>
      </w:r>
      <w:r w:rsidRPr="00D55A90">
        <w:rPr>
          <w:sz w:val="22"/>
          <w:szCs w:val="22"/>
          <w:lang w:val="id-ID" w:eastAsia="id-ID"/>
        </w:rPr>
        <w:t>Facebok</w:t>
      </w:r>
      <w:r w:rsidR="0078711D" w:rsidRPr="00D55A90">
        <w:rPr>
          <w:sz w:val="22"/>
          <w:szCs w:val="22"/>
          <w:lang w:val="id-ID" w:eastAsia="id-ID"/>
        </w:rPr>
        <w:t xml:space="preserve">, </w:t>
      </w:r>
      <w:r w:rsidRPr="00D55A90">
        <w:rPr>
          <w:sz w:val="22"/>
          <w:szCs w:val="22"/>
          <w:lang w:val="id-ID" w:eastAsia="id-ID"/>
        </w:rPr>
        <w:t>Twitter</w:t>
      </w:r>
      <w:r w:rsidR="0078711D" w:rsidRPr="00D55A90">
        <w:rPr>
          <w:sz w:val="22"/>
          <w:szCs w:val="22"/>
          <w:lang w:val="id-ID" w:eastAsia="id-ID"/>
        </w:rPr>
        <w:t xml:space="preserve">, </w:t>
      </w:r>
      <w:r w:rsidRPr="00D55A90">
        <w:rPr>
          <w:sz w:val="22"/>
          <w:szCs w:val="22"/>
          <w:lang w:val="id-ID" w:eastAsia="id-ID"/>
        </w:rPr>
        <w:t>Youtube</w:t>
      </w:r>
      <w:r w:rsidR="0078711D" w:rsidRPr="00D55A90">
        <w:rPr>
          <w:sz w:val="22"/>
          <w:szCs w:val="22"/>
          <w:lang w:val="id-ID" w:eastAsia="id-ID"/>
        </w:rPr>
        <w:t xml:space="preserve">, </w:t>
      </w:r>
      <w:r w:rsidRPr="00D55A90">
        <w:rPr>
          <w:sz w:val="22"/>
          <w:szCs w:val="22"/>
          <w:lang w:val="id-ID" w:eastAsia="id-ID"/>
        </w:rPr>
        <w:t>Blog</w:t>
      </w:r>
      <w:r w:rsidR="0078711D" w:rsidRPr="00D55A90">
        <w:rPr>
          <w:sz w:val="22"/>
          <w:szCs w:val="22"/>
          <w:lang w:val="id-ID" w:eastAsia="id-ID"/>
        </w:rPr>
        <w:t xml:space="preserve">, </w:t>
      </w:r>
      <w:r w:rsidRPr="00D55A90">
        <w:rPr>
          <w:sz w:val="22"/>
          <w:szCs w:val="22"/>
          <w:lang w:val="id-ID" w:eastAsia="id-ID"/>
        </w:rPr>
        <w:t>Google Plus</w:t>
      </w:r>
      <w:r w:rsidR="0078711D" w:rsidRPr="00D55A90">
        <w:rPr>
          <w:sz w:val="22"/>
          <w:szCs w:val="22"/>
          <w:lang w:val="id-ID" w:eastAsia="id-ID"/>
        </w:rPr>
        <w:t xml:space="preserve">, Instagram. </w:t>
      </w:r>
      <w:r w:rsidRPr="00D55A90">
        <w:rPr>
          <w:sz w:val="22"/>
          <w:szCs w:val="22"/>
          <w:lang w:val="id-ID" w:eastAsia="id-ID"/>
        </w:rPr>
        <w:t>Sebagai salah satu media komunikasi, media sosial tidak hanya dimanfaatkan untuk berbagi informasi dan inspirasi, tapi juga ekspresi diri (</w:t>
      </w:r>
      <w:r w:rsidRPr="00D55A90">
        <w:rPr>
          <w:i/>
          <w:iCs/>
          <w:sz w:val="22"/>
          <w:szCs w:val="22"/>
          <w:lang w:val="id-ID" w:eastAsia="id-ID"/>
        </w:rPr>
        <w:t>self expression</w:t>
      </w:r>
      <w:r w:rsidRPr="00D55A90">
        <w:rPr>
          <w:sz w:val="22"/>
          <w:szCs w:val="22"/>
          <w:lang w:val="id-ID" w:eastAsia="id-ID"/>
        </w:rPr>
        <w:t>), "pencitraan diri" (</w:t>
      </w:r>
      <w:r w:rsidRPr="00D55A90">
        <w:rPr>
          <w:i/>
          <w:iCs/>
          <w:sz w:val="22"/>
          <w:szCs w:val="22"/>
          <w:lang w:val="id-ID" w:eastAsia="id-ID"/>
        </w:rPr>
        <w:t>personal branding</w:t>
      </w:r>
      <w:r w:rsidRPr="00D55A90">
        <w:rPr>
          <w:sz w:val="22"/>
          <w:szCs w:val="22"/>
          <w:lang w:val="id-ID" w:eastAsia="id-ID"/>
        </w:rPr>
        <w:t>), dan ajang "curhat" bahkan keluh-kesah dan sumpah-serapah. Status terbaik di media sosial adalah update status yang informatif dan inspiratif</w:t>
      </w:r>
      <w:r w:rsidR="00E94F8C" w:rsidRPr="00D55A90">
        <w:rPr>
          <w:sz w:val="22"/>
          <w:szCs w:val="22"/>
          <w:lang w:val="id-ID" w:eastAsia="id-ID"/>
        </w:rPr>
        <w:t>.</w:t>
      </w:r>
    </w:p>
    <w:p w:rsidR="00E94F8C" w:rsidRPr="00D55A90" w:rsidRDefault="00E94F8C" w:rsidP="0078711D">
      <w:pPr>
        <w:spacing w:after="120"/>
        <w:jc w:val="both"/>
        <w:rPr>
          <w:sz w:val="22"/>
          <w:szCs w:val="22"/>
          <w:lang w:val="id-ID" w:eastAsia="id-ID"/>
        </w:rPr>
      </w:pPr>
    </w:p>
    <w:p w:rsidR="0078711D" w:rsidRPr="00D55A90" w:rsidRDefault="00B92E73" w:rsidP="00B92E73">
      <w:pPr>
        <w:pStyle w:val="ListParagraph"/>
        <w:numPr>
          <w:ilvl w:val="0"/>
          <w:numId w:val="7"/>
        </w:numPr>
        <w:spacing w:after="120"/>
        <w:rPr>
          <w:rFonts w:ascii="Times New Roman" w:hAnsi="Times New Roman"/>
          <w:b/>
        </w:rPr>
      </w:pPr>
      <w:r w:rsidRPr="00D55A90">
        <w:rPr>
          <w:rFonts w:ascii="Times New Roman" w:hAnsi="Times New Roman"/>
          <w:b/>
        </w:rPr>
        <w:t>Peran Media Sosial Bagi Perguruan tinggi</w:t>
      </w:r>
    </w:p>
    <w:p w:rsidR="005643D2" w:rsidRPr="00D55A90" w:rsidRDefault="005643D2" w:rsidP="003A1456">
      <w:pPr>
        <w:spacing w:after="120"/>
        <w:jc w:val="both"/>
        <w:rPr>
          <w:rFonts w:eastAsiaTheme="minorHAnsi"/>
          <w:sz w:val="22"/>
          <w:szCs w:val="22"/>
          <w:lang w:val="id-ID"/>
        </w:rPr>
      </w:pPr>
      <w:r w:rsidRPr="00D55A90">
        <w:rPr>
          <w:rFonts w:eastAsiaTheme="minorHAnsi"/>
          <w:sz w:val="22"/>
          <w:szCs w:val="22"/>
          <w:lang w:val="id-ID"/>
        </w:rPr>
        <w:t>Pemahaman Humas diperguruan tinggi swasta saat inimasih pada lingkup yang sangat sederhana, keberadaan Humas PTS sebagai besar hanya berperan sebagai ujung tombak promosi bagi perguruan tinggi. Pemahaman bahwa Citra perguruan tinggi berada dalam peran Humas, masih belum dilakukan secara optimal. Untuk meningkatkan peran humas dalam membangun citra perguruan tinggi, perlu dilakukan dengan menggunakan berbagai perangkat bantu, salah satu perangkat bantu yang menjadi trend saat ini adalah pemanfaatan media sosial sebagai media komunikasi antara pihak perguruan tinggi dengan komunitas publik di lingkungan luarnya.</w:t>
      </w:r>
    </w:p>
    <w:p w:rsidR="0074261A" w:rsidRPr="00D55A90" w:rsidRDefault="0074261A" w:rsidP="0074261A">
      <w:pPr>
        <w:spacing w:after="120"/>
        <w:jc w:val="both"/>
        <w:rPr>
          <w:rFonts w:eastAsiaTheme="minorHAnsi"/>
          <w:sz w:val="22"/>
          <w:szCs w:val="22"/>
          <w:lang w:val="id-ID"/>
        </w:rPr>
      </w:pPr>
      <w:r w:rsidRPr="00D55A90">
        <w:rPr>
          <w:rFonts w:eastAsiaTheme="minorHAnsi"/>
          <w:sz w:val="22"/>
          <w:szCs w:val="22"/>
          <w:lang w:val="id-ID"/>
        </w:rPr>
        <w:t>Peran komunikasi yang baik anatar perguruan tinggi dengan publik di lingkungan luar, merupakan baik dari peningkatan citra, pada kepentingan mikronya merupakan ujung tombak promosi</w:t>
      </w:r>
      <w:r w:rsidR="00CF0F8E" w:rsidRPr="00D55A90">
        <w:rPr>
          <w:rFonts w:eastAsiaTheme="minorHAnsi"/>
          <w:sz w:val="22"/>
          <w:szCs w:val="22"/>
          <w:lang w:val="id-ID"/>
        </w:rPr>
        <w:t xml:space="preserve">. Peran </w:t>
      </w:r>
      <w:r w:rsidR="00CF0F8E" w:rsidRPr="00D55A90">
        <w:rPr>
          <w:rFonts w:eastAsiaTheme="minorHAnsi"/>
          <w:sz w:val="22"/>
          <w:szCs w:val="22"/>
          <w:lang w:val="id-ID"/>
        </w:rPr>
        <w:lastRenderedPageBreak/>
        <w:t>penting ini ini perlu dibangun dengan mengedepankan suatu proses atau aktifitas komunikasi yang baik.</w:t>
      </w:r>
      <w:r w:rsidRPr="00D55A90">
        <w:rPr>
          <w:rFonts w:eastAsiaTheme="minorHAnsi"/>
          <w:sz w:val="22"/>
          <w:szCs w:val="22"/>
          <w:lang w:val="id-ID"/>
        </w:rPr>
        <w:t xml:space="preserve"> Pada hakikatnya, Komunikasi Yang Baik (</w:t>
      </w:r>
      <w:r w:rsidRPr="00D55A90">
        <w:rPr>
          <w:rFonts w:eastAsiaTheme="minorHAnsi"/>
          <w:i/>
          <w:sz w:val="22"/>
          <w:szCs w:val="22"/>
          <w:lang w:val="id-ID"/>
        </w:rPr>
        <w:t>Of Public Interest</w:t>
      </w:r>
      <w:r w:rsidRPr="00D55A90">
        <w:rPr>
          <w:rFonts w:eastAsiaTheme="minorHAnsi"/>
          <w:sz w:val="22"/>
          <w:szCs w:val="22"/>
          <w:lang w:val="id-ID"/>
        </w:rPr>
        <w:t>) bertujuan untuk</w:t>
      </w:r>
    </w:p>
    <w:p w:rsidR="0074261A" w:rsidRPr="00D55A90" w:rsidRDefault="0074261A" w:rsidP="0074261A">
      <w:pPr>
        <w:pStyle w:val="ListParagraph"/>
        <w:numPr>
          <w:ilvl w:val="0"/>
          <w:numId w:val="17"/>
        </w:numPr>
        <w:rPr>
          <w:rFonts w:ascii="Times New Roman" w:eastAsiaTheme="minorHAnsi" w:hAnsi="Times New Roman"/>
        </w:rPr>
      </w:pPr>
      <w:r w:rsidRPr="00D55A90">
        <w:rPr>
          <w:rFonts w:ascii="Times New Roman" w:eastAsiaTheme="minorHAnsi" w:hAnsi="Times New Roman"/>
        </w:rPr>
        <w:t>Mengurangi Ketidakpastian (</w:t>
      </w:r>
      <w:r w:rsidRPr="00D55A90">
        <w:rPr>
          <w:rFonts w:ascii="Times New Roman" w:eastAsiaTheme="minorHAnsi" w:hAnsi="Times New Roman"/>
          <w:i/>
        </w:rPr>
        <w:t>Reduction of Uncertainties</w:t>
      </w:r>
      <w:r w:rsidRPr="00D55A90">
        <w:rPr>
          <w:rFonts w:ascii="Times New Roman" w:eastAsiaTheme="minorHAnsi" w:hAnsi="Times New Roman"/>
        </w:rPr>
        <w:t xml:space="preserve">) </w:t>
      </w:r>
    </w:p>
    <w:p w:rsidR="0074261A" w:rsidRPr="00D55A90" w:rsidRDefault="0074261A" w:rsidP="0074261A">
      <w:pPr>
        <w:pStyle w:val="ListParagraph"/>
        <w:numPr>
          <w:ilvl w:val="0"/>
          <w:numId w:val="17"/>
        </w:numPr>
        <w:rPr>
          <w:rFonts w:ascii="Times New Roman" w:eastAsiaTheme="minorHAnsi" w:hAnsi="Times New Roman"/>
        </w:rPr>
      </w:pPr>
      <w:r w:rsidRPr="00D55A90">
        <w:rPr>
          <w:rFonts w:ascii="Times New Roman" w:eastAsiaTheme="minorHAnsi" w:hAnsi="Times New Roman"/>
        </w:rPr>
        <w:t>Menunjukkan Arah (</w:t>
      </w:r>
      <w:r w:rsidRPr="00D55A90">
        <w:rPr>
          <w:rFonts w:ascii="Times New Roman" w:eastAsiaTheme="minorHAnsi" w:hAnsi="Times New Roman"/>
          <w:i/>
        </w:rPr>
        <w:t>Showing Directions</w:t>
      </w:r>
      <w:r w:rsidRPr="00D55A90">
        <w:rPr>
          <w:rFonts w:ascii="Times New Roman" w:eastAsiaTheme="minorHAnsi" w:hAnsi="Times New Roman"/>
        </w:rPr>
        <w:t xml:space="preserve">) </w:t>
      </w:r>
    </w:p>
    <w:p w:rsidR="0074261A" w:rsidRPr="00D55A90" w:rsidRDefault="0074261A" w:rsidP="0074261A">
      <w:pPr>
        <w:pStyle w:val="ListParagraph"/>
        <w:numPr>
          <w:ilvl w:val="0"/>
          <w:numId w:val="17"/>
        </w:numPr>
        <w:rPr>
          <w:rFonts w:ascii="Times New Roman" w:eastAsiaTheme="minorHAnsi" w:hAnsi="Times New Roman"/>
        </w:rPr>
      </w:pPr>
      <w:r w:rsidRPr="00D55A90">
        <w:rPr>
          <w:rFonts w:ascii="Times New Roman" w:eastAsiaTheme="minorHAnsi" w:hAnsi="Times New Roman"/>
        </w:rPr>
        <w:t>Melibatkan Publik (</w:t>
      </w:r>
      <w:r w:rsidRPr="00D55A90">
        <w:rPr>
          <w:rFonts w:ascii="Times New Roman" w:eastAsiaTheme="minorHAnsi" w:hAnsi="Times New Roman"/>
          <w:i/>
        </w:rPr>
        <w:t>Involving Public</w:t>
      </w:r>
      <w:r w:rsidRPr="00D55A90">
        <w:rPr>
          <w:rFonts w:ascii="Times New Roman" w:eastAsiaTheme="minorHAnsi" w:hAnsi="Times New Roman"/>
        </w:rPr>
        <w:t xml:space="preserve">) </w:t>
      </w:r>
    </w:p>
    <w:p w:rsidR="0074261A" w:rsidRPr="00D55A90" w:rsidRDefault="0074261A" w:rsidP="0074261A">
      <w:pPr>
        <w:pStyle w:val="ListParagraph"/>
        <w:numPr>
          <w:ilvl w:val="0"/>
          <w:numId w:val="17"/>
        </w:numPr>
        <w:rPr>
          <w:rFonts w:ascii="Times New Roman" w:eastAsiaTheme="minorHAnsi" w:hAnsi="Times New Roman"/>
        </w:rPr>
      </w:pPr>
      <w:r w:rsidRPr="00D55A90">
        <w:rPr>
          <w:rFonts w:ascii="Times New Roman" w:eastAsiaTheme="minorHAnsi" w:hAnsi="Times New Roman"/>
        </w:rPr>
        <w:t>Membuat Makna Bersama (</w:t>
      </w:r>
      <w:r w:rsidRPr="00D55A90">
        <w:rPr>
          <w:rFonts w:ascii="Times New Roman" w:eastAsiaTheme="minorHAnsi" w:hAnsi="Times New Roman"/>
          <w:i/>
        </w:rPr>
        <w:t>Co-Creating/on</w:t>
      </w:r>
      <w:r w:rsidRPr="00D55A90">
        <w:rPr>
          <w:rFonts w:ascii="Times New Roman" w:eastAsiaTheme="minorHAnsi" w:hAnsi="Times New Roman"/>
        </w:rPr>
        <w:t xml:space="preserve">) </w:t>
      </w:r>
    </w:p>
    <w:p w:rsidR="0074261A" w:rsidRPr="00D55A90" w:rsidRDefault="0074261A" w:rsidP="0074261A">
      <w:pPr>
        <w:pStyle w:val="ListParagraph"/>
        <w:numPr>
          <w:ilvl w:val="0"/>
          <w:numId w:val="17"/>
        </w:numPr>
        <w:rPr>
          <w:rFonts w:ascii="Times New Roman" w:eastAsiaTheme="minorHAnsi" w:hAnsi="Times New Roman"/>
        </w:rPr>
      </w:pPr>
      <w:r w:rsidRPr="00D55A90">
        <w:rPr>
          <w:rFonts w:ascii="Times New Roman" w:eastAsiaTheme="minorHAnsi" w:hAnsi="Times New Roman"/>
        </w:rPr>
        <w:t>Memberi Teladan (</w:t>
      </w:r>
      <w:r w:rsidRPr="00D55A90">
        <w:rPr>
          <w:rFonts w:ascii="Times New Roman" w:eastAsiaTheme="minorHAnsi" w:hAnsi="Times New Roman"/>
          <w:i/>
        </w:rPr>
        <w:t>Setting examples</w:t>
      </w:r>
      <w:r w:rsidRPr="00D55A90">
        <w:rPr>
          <w:rFonts w:ascii="Times New Roman" w:eastAsiaTheme="minorHAnsi" w:hAnsi="Times New Roman"/>
        </w:rPr>
        <w:t>)</w:t>
      </w:r>
    </w:p>
    <w:p w:rsidR="00CF0F8E" w:rsidRPr="00D55A90" w:rsidRDefault="00CF0F8E" w:rsidP="00CF0F8E">
      <w:pPr>
        <w:spacing w:after="120"/>
        <w:jc w:val="both"/>
        <w:rPr>
          <w:rFonts w:eastAsiaTheme="minorHAnsi"/>
          <w:sz w:val="22"/>
          <w:szCs w:val="22"/>
          <w:lang w:val="id-ID"/>
        </w:rPr>
      </w:pPr>
      <w:r w:rsidRPr="00D55A90">
        <w:rPr>
          <w:rFonts w:eastAsiaTheme="minorHAnsi"/>
          <w:sz w:val="22"/>
          <w:szCs w:val="22"/>
          <w:lang w:val="id-ID"/>
        </w:rPr>
        <w:t>Komunikasi yang baik adalah proses komunikasi 2 arah, untuk berkomunikasi secara efektif, harus dipastikan bahwa ada pemahaman antara dua pihak terhadap informasi yang disampaikan.</w:t>
      </w:r>
    </w:p>
    <w:p w:rsidR="00CF0F8E" w:rsidRPr="00D55A90" w:rsidRDefault="00CF0F8E" w:rsidP="00CF0F8E">
      <w:pPr>
        <w:spacing w:after="120"/>
        <w:jc w:val="both"/>
        <w:rPr>
          <w:rFonts w:eastAsiaTheme="minorHAnsi"/>
          <w:sz w:val="22"/>
          <w:szCs w:val="22"/>
          <w:lang w:val="id-ID"/>
        </w:rPr>
      </w:pPr>
      <w:r w:rsidRPr="00D55A90">
        <w:rPr>
          <w:rFonts w:eastAsiaTheme="minorHAnsi"/>
          <w:sz w:val="22"/>
          <w:szCs w:val="22"/>
          <w:lang w:val="id-ID"/>
        </w:rPr>
        <w:t>Sehingga kedua</w:t>
      </w:r>
      <w:r w:rsidR="005A1EB3" w:rsidRPr="00D55A90">
        <w:rPr>
          <w:rFonts w:eastAsiaTheme="minorHAnsi"/>
          <w:sz w:val="22"/>
          <w:szCs w:val="22"/>
          <w:lang w:val="id-ID"/>
        </w:rPr>
        <w:t xml:space="preserve"> </w:t>
      </w:r>
      <w:r w:rsidRPr="00D55A90">
        <w:rPr>
          <w:rFonts w:eastAsiaTheme="minorHAnsi"/>
          <w:sz w:val="22"/>
          <w:szCs w:val="22"/>
          <w:lang w:val="id-ID"/>
        </w:rPr>
        <w:t xml:space="preserve">belah pihak memperoleh manfaat dari yang dibangun komunikasi tersebut. Pengirim, Penerima dan/atau keduanya, harus dapat memahami </w:t>
      </w:r>
      <w:r w:rsidR="005A1EB3" w:rsidRPr="00D55A90">
        <w:rPr>
          <w:rFonts w:eastAsiaTheme="minorHAnsi"/>
          <w:sz w:val="22"/>
          <w:szCs w:val="22"/>
          <w:lang w:val="id-ID"/>
        </w:rPr>
        <w:t>apa yang disampaikan dari aktivitas komunikasi ini, apabila</w:t>
      </w:r>
      <w:r w:rsidRPr="00D55A90">
        <w:rPr>
          <w:rFonts w:eastAsiaTheme="minorHAnsi"/>
          <w:sz w:val="22"/>
          <w:szCs w:val="22"/>
          <w:lang w:val="id-ID"/>
        </w:rPr>
        <w:t xml:space="preserve"> hanya </w:t>
      </w:r>
      <w:r w:rsidR="005A1EB3" w:rsidRPr="00D55A90">
        <w:rPr>
          <w:rFonts w:eastAsiaTheme="minorHAnsi"/>
          <w:sz w:val="22"/>
          <w:szCs w:val="22"/>
          <w:lang w:val="id-ID"/>
        </w:rPr>
        <w:t xml:space="preserve">pihak </w:t>
      </w:r>
      <w:r w:rsidRPr="00D55A90">
        <w:rPr>
          <w:rFonts w:eastAsiaTheme="minorHAnsi"/>
          <w:sz w:val="22"/>
          <w:szCs w:val="22"/>
          <w:lang w:val="id-ID"/>
        </w:rPr>
        <w:t xml:space="preserve">pengirim </w:t>
      </w:r>
      <w:r w:rsidR="005A1EB3" w:rsidRPr="00D55A90">
        <w:rPr>
          <w:rFonts w:eastAsiaTheme="minorHAnsi"/>
          <w:sz w:val="22"/>
          <w:szCs w:val="22"/>
          <w:lang w:val="id-ID"/>
        </w:rPr>
        <w:t xml:space="preserve">saja </w:t>
      </w:r>
      <w:r w:rsidRPr="00D55A90">
        <w:rPr>
          <w:rFonts w:eastAsiaTheme="minorHAnsi"/>
          <w:sz w:val="22"/>
          <w:szCs w:val="22"/>
          <w:lang w:val="id-ID"/>
        </w:rPr>
        <w:t xml:space="preserve">yang mendapatkan manfaat dari proses tersebut maka komunikasi yang terjadi mengalami penyimpangan atau </w:t>
      </w:r>
      <w:r w:rsidR="005A1EB3" w:rsidRPr="00D55A90">
        <w:rPr>
          <w:rFonts w:eastAsiaTheme="minorHAnsi"/>
          <w:sz w:val="22"/>
          <w:szCs w:val="22"/>
          <w:lang w:val="id-ID"/>
        </w:rPr>
        <w:t>gangguan dalam berkomunikasi.</w:t>
      </w:r>
    </w:p>
    <w:p w:rsidR="00CF0F8E" w:rsidRPr="00D55A90" w:rsidRDefault="005A1EB3" w:rsidP="00CF0F8E">
      <w:pPr>
        <w:spacing w:after="120"/>
        <w:jc w:val="both"/>
        <w:rPr>
          <w:rFonts w:eastAsiaTheme="minorHAnsi"/>
          <w:sz w:val="22"/>
          <w:szCs w:val="22"/>
          <w:lang w:val="id-ID"/>
        </w:rPr>
      </w:pPr>
      <w:r w:rsidRPr="00D55A90">
        <w:rPr>
          <w:rFonts w:eastAsiaTheme="minorHAnsi"/>
          <w:sz w:val="22"/>
          <w:szCs w:val="22"/>
          <w:lang w:val="id-ID"/>
        </w:rPr>
        <w:t>Kondisi lain yang mungkin terjadi</w:t>
      </w:r>
      <w:r w:rsidR="00CF0F8E" w:rsidRPr="00D55A90">
        <w:rPr>
          <w:rFonts w:eastAsiaTheme="minorHAnsi"/>
          <w:sz w:val="22"/>
          <w:szCs w:val="22"/>
          <w:lang w:val="id-ID"/>
        </w:rPr>
        <w:t xml:space="preserve">, </w:t>
      </w:r>
      <w:r w:rsidRPr="00D55A90">
        <w:rPr>
          <w:rFonts w:eastAsiaTheme="minorHAnsi"/>
          <w:sz w:val="22"/>
          <w:szCs w:val="22"/>
          <w:lang w:val="id-ID"/>
        </w:rPr>
        <w:t xml:space="preserve">apabila </w:t>
      </w:r>
      <w:r w:rsidR="00CF0F8E" w:rsidRPr="00D55A90">
        <w:rPr>
          <w:rFonts w:eastAsiaTheme="minorHAnsi"/>
          <w:sz w:val="22"/>
          <w:szCs w:val="22"/>
          <w:lang w:val="id-ID"/>
        </w:rPr>
        <w:t xml:space="preserve">hanya penerima yang mendapatkan manfaat sedangkan pengirim tidak </w:t>
      </w:r>
      <w:r w:rsidRPr="00D55A90">
        <w:rPr>
          <w:rFonts w:eastAsiaTheme="minorHAnsi"/>
          <w:sz w:val="22"/>
          <w:szCs w:val="22"/>
          <w:lang w:val="id-ID"/>
        </w:rPr>
        <w:t>mendapatkan manfaat</w:t>
      </w:r>
      <w:r w:rsidR="00CF0F8E" w:rsidRPr="00D55A90">
        <w:rPr>
          <w:rFonts w:eastAsiaTheme="minorHAnsi"/>
          <w:sz w:val="22"/>
          <w:szCs w:val="22"/>
          <w:lang w:val="id-ID"/>
        </w:rPr>
        <w:t xml:space="preserve"> dan dirugikan, </w:t>
      </w:r>
      <w:r w:rsidRPr="00D55A90">
        <w:rPr>
          <w:rFonts w:eastAsiaTheme="minorHAnsi"/>
          <w:sz w:val="22"/>
          <w:szCs w:val="22"/>
          <w:lang w:val="id-ID"/>
        </w:rPr>
        <w:t xml:space="preserve">maka pada kondisi seperti ini telah </w:t>
      </w:r>
      <w:r w:rsidR="00CF0F8E" w:rsidRPr="00D55A90">
        <w:rPr>
          <w:rFonts w:eastAsiaTheme="minorHAnsi"/>
          <w:sz w:val="22"/>
          <w:szCs w:val="22"/>
          <w:lang w:val="id-ID"/>
        </w:rPr>
        <w:t xml:space="preserve">terjadi suatu eksploitasi terhadap pengirim atau penerima hanya </w:t>
      </w:r>
      <w:r w:rsidRPr="00D55A90">
        <w:rPr>
          <w:rFonts w:eastAsiaTheme="minorHAnsi"/>
          <w:sz w:val="22"/>
          <w:szCs w:val="22"/>
          <w:lang w:val="id-ID"/>
        </w:rPr>
        <w:t>mengambil informasi secara</w:t>
      </w:r>
      <w:r w:rsidR="00CF0F8E" w:rsidRPr="00D55A90">
        <w:rPr>
          <w:rFonts w:eastAsiaTheme="minorHAnsi"/>
          <w:sz w:val="22"/>
          <w:szCs w:val="22"/>
          <w:lang w:val="id-ID"/>
        </w:rPr>
        <w:t xml:space="preserve"> dengan sepihak.</w:t>
      </w:r>
    </w:p>
    <w:p w:rsidR="00B92E73" w:rsidRPr="00D55A90" w:rsidRDefault="005A1EB3" w:rsidP="003A1456">
      <w:pPr>
        <w:spacing w:after="120"/>
        <w:jc w:val="both"/>
        <w:rPr>
          <w:rFonts w:eastAsiaTheme="minorHAnsi"/>
          <w:sz w:val="22"/>
          <w:szCs w:val="22"/>
          <w:lang w:val="id-ID"/>
        </w:rPr>
      </w:pPr>
      <w:r w:rsidRPr="00D55A90">
        <w:rPr>
          <w:rFonts w:eastAsiaTheme="minorHAnsi"/>
          <w:sz w:val="22"/>
          <w:szCs w:val="22"/>
          <w:lang w:val="id-ID"/>
        </w:rPr>
        <w:t xml:space="preserve">Dengan pemerhatikan kondisi komunikasi yang </w:t>
      </w:r>
      <w:r w:rsidR="00F63DBC" w:rsidRPr="00D55A90">
        <w:rPr>
          <w:rFonts w:eastAsiaTheme="minorHAnsi"/>
          <w:sz w:val="22"/>
          <w:szCs w:val="22"/>
          <w:lang w:val="id-ID"/>
        </w:rPr>
        <w:t>baik</w:t>
      </w:r>
      <w:r w:rsidRPr="00D55A90">
        <w:rPr>
          <w:rFonts w:eastAsiaTheme="minorHAnsi"/>
          <w:sz w:val="22"/>
          <w:szCs w:val="22"/>
          <w:lang w:val="id-ID"/>
        </w:rPr>
        <w:t>, p</w:t>
      </w:r>
      <w:r w:rsidR="00ED3CE4" w:rsidRPr="00D55A90">
        <w:rPr>
          <w:rFonts w:eastAsiaTheme="minorHAnsi"/>
          <w:sz w:val="22"/>
          <w:szCs w:val="22"/>
          <w:lang w:val="id-ID"/>
        </w:rPr>
        <w:t xml:space="preserve">eningkatan citra dengan melakukan aktivitas </w:t>
      </w:r>
      <w:r w:rsidR="00ED3CE4" w:rsidRPr="00D55A90">
        <w:rPr>
          <w:rFonts w:eastAsiaTheme="minorHAnsi"/>
          <w:i/>
          <w:sz w:val="22"/>
          <w:szCs w:val="22"/>
          <w:lang w:val="id-ID"/>
        </w:rPr>
        <w:t>branding</w:t>
      </w:r>
      <w:r w:rsidR="00ED3CE4" w:rsidRPr="00D55A90">
        <w:rPr>
          <w:rFonts w:eastAsiaTheme="minorHAnsi"/>
          <w:sz w:val="22"/>
          <w:szCs w:val="22"/>
          <w:lang w:val="id-ID"/>
        </w:rPr>
        <w:t xml:space="preserve"> </w:t>
      </w:r>
      <w:r w:rsidR="003A1456" w:rsidRPr="00D55A90">
        <w:rPr>
          <w:rFonts w:eastAsiaTheme="minorHAnsi"/>
          <w:sz w:val="22"/>
          <w:szCs w:val="22"/>
        </w:rPr>
        <w:t xml:space="preserve">merupakan salah satu cara untuk memperkuat </w:t>
      </w:r>
      <w:r w:rsidR="00E94F8C" w:rsidRPr="00D55A90">
        <w:rPr>
          <w:rFonts w:eastAsiaTheme="minorHAnsi"/>
          <w:sz w:val="22"/>
          <w:szCs w:val="22"/>
          <w:lang w:val="id-ID"/>
        </w:rPr>
        <w:t>nama perguruan tinggi</w:t>
      </w:r>
      <w:r w:rsidR="003A1456" w:rsidRPr="00D55A90">
        <w:rPr>
          <w:rFonts w:eastAsiaTheme="minorHAnsi"/>
          <w:sz w:val="22"/>
          <w:szCs w:val="22"/>
        </w:rPr>
        <w:t xml:space="preserve"> di mata </w:t>
      </w:r>
      <w:r w:rsidR="00ED3CE4" w:rsidRPr="00D55A90">
        <w:rPr>
          <w:rFonts w:eastAsiaTheme="minorHAnsi"/>
          <w:sz w:val="22"/>
          <w:szCs w:val="22"/>
          <w:lang w:val="id-ID"/>
        </w:rPr>
        <w:t>publik</w:t>
      </w:r>
      <w:r w:rsidR="003A1456" w:rsidRPr="00D55A90">
        <w:rPr>
          <w:rFonts w:eastAsiaTheme="minorHAnsi"/>
          <w:sz w:val="22"/>
          <w:szCs w:val="22"/>
        </w:rPr>
        <w:t xml:space="preserve"> maupun </w:t>
      </w:r>
      <w:r w:rsidR="00ED3CE4" w:rsidRPr="00D55A90">
        <w:rPr>
          <w:rFonts w:eastAsiaTheme="minorHAnsi"/>
          <w:sz w:val="22"/>
          <w:szCs w:val="22"/>
        </w:rPr>
        <w:t>para pemangku kepentingan.</w:t>
      </w:r>
      <w:r w:rsidR="00F63DBC" w:rsidRPr="00D55A90">
        <w:rPr>
          <w:rFonts w:eastAsiaTheme="minorHAnsi"/>
          <w:sz w:val="22"/>
          <w:szCs w:val="22"/>
          <w:lang w:val="id-ID"/>
        </w:rPr>
        <w:t xml:space="preserve"> Harus dilakukan secara 2 arah, agar terbangun pemahaman yang selaras di kedua belah pihak.</w:t>
      </w:r>
      <w:r w:rsidR="003A1456" w:rsidRPr="00D55A90">
        <w:rPr>
          <w:rFonts w:eastAsiaTheme="minorHAnsi"/>
          <w:sz w:val="22"/>
          <w:szCs w:val="22"/>
        </w:rPr>
        <w:t xml:space="preserve"> Pada umumnya </w:t>
      </w:r>
      <w:r w:rsidR="00ED3CE4" w:rsidRPr="00D55A90">
        <w:rPr>
          <w:rFonts w:eastAsiaTheme="minorHAnsi"/>
          <w:sz w:val="22"/>
          <w:szCs w:val="22"/>
          <w:lang w:val="id-ID"/>
        </w:rPr>
        <w:t>lembaga</w:t>
      </w:r>
      <w:r w:rsidR="003A1456" w:rsidRPr="00D55A90">
        <w:rPr>
          <w:rFonts w:eastAsiaTheme="minorHAnsi"/>
          <w:sz w:val="22"/>
          <w:szCs w:val="22"/>
        </w:rPr>
        <w:t xml:space="preserve"> melakukan aktivitas promosi untuk memperkenalkan, meningkatkan, bahkan mempertahankan </w:t>
      </w:r>
      <w:proofErr w:type="gramStart"/>
      <w:r w:rsidRPr="00D55A90">
        <w:rPr>
          <w:rFonts w:eastAsiaTheme="minorHAnsi"/>
          <w:sz w:val="22"/>
          <w:szCs w:val="22"/>
          <w:lang w:val="id-ID"/>
        </w:rPr>
        <w:t>nama</w:t>
      </w:r>
      <w:proofErr w:type="gramEnd"/>
      <w:r w:rsidRPr="00D55A90">
        <w:rPr>
          <w:rFonts w:eastAsiaTheme="minorHAnsi"/>
          <w:sz w:val="22"/>
          <w:szCs w:val="22"/>
          <w:lang w:val="id-ID"/>
        </w:rPr>
        <w:t xml:space="preserve"> Perguruan tinggi</w:t>
      </w:r>
      <w:r w:rsidR="003A1456" w:rsidRPr="00D55A90">
        <w:rPr>
          <w:rFonts w:eastAsiaTheme="minorHAnsi"/>
          <w:sz w:val="22"/>
          <w:szCs w:val="22"/>
        </w:rPr>
        <w:t xml:space="preserve"> di mata </w:t>
      </w:r>
      <w:r w:rsidRPr="00D55A90">
        <w:rPr>
          <w:rFonts w:eastAsiaTheme="minorHAnsi"/>
          <w:sz w:val="22"/>
          <w:szCs w:val="22"/>
          <w:lang w:val="id-ID"/>
        </w:rPr>
        <w:t>publik</w:t>
      </w:r>
      <w:r w:rsidR="003A1456" w:rsidRPr="00D55A90">
        <w:rPr>
          <w:rFonts w:eastAsiaTheme="minorHAnsi"/>
          <w:sz w:val="22"/>
          <w:szCs w:val="22"/>
        </w:rPr>
        <w:t xml:space="preserve"> ataupun pihak-pihak yang terkait</w:t>
      </w:r>
      <w:r w:rsidR="003A1456" w:rsidRPr="00D55A90">
        <w:rPr>
          <w:rFonts w:eastAsiaTheme="minorHAnsi"/>
          <w:sz w:val="22"/>
          <w:szCs w:val="22"/>
          <w:lang w:val="id-ID"/>
        </w:rPr>
        <w:t xml:space="preserve"> dengan </w:t>
      </w:r>
      <w:r w:rsidRPr="00D55A90">
        <w:rPr>
          <w:rFonts w:eastAsiaTheme="minorHAnsi"/>
          <w:sz w:val="22"/>
          <w:szCs w:val="22"/>
          <w:lang w:val="id-ID"/>
        </w:rPr>
        <w:t>perguruan tinggi</w:t>
      </w:r>
      <w:r w:rsidR="003A1456" w:rsidRPr="00D55A90">
        <w:rPr>
          <w:rFonts w:eastAsiaTheme="minorHAnsi"/>
          <w:sz w:val="22"/>
          <w:szCs w:val="22"/>
          <w:lang w:val="id-ID"/>
        </w:rPr>
        <w:t xml:space="preserve">. </w:t>
      </w:r>
      <w:r w:rsidR="007D275E" w:rsidRPr="00D55A90">
        <w:rPr>
          <w:rFonts w:eastAsiaTheme="minorHAnsi"/>
          <w:sz w:val="22"/>
          <w:szCs w:val="22"/>
          <w:lang w:val="id-ID"/>
        </w:rPr>
        <w:t>Dalam melakukan</w:t>
      </w:r>
      <w:r w:rsidR="003A1456" w:rsidRPr="00D55A90">
        <w:rPr>
          <w:rFonts w:eastAsiaTheme="minorHAnsi"/>
          <w:sz w:val="22"/>
          <w:szCs w:val="22"/>
          <w:lang w:val="id-ID"/>
        </w:rPr>
        <w:t xml:space="preserve"> kegiatan </w:t>
      </w:r>
      <w:r w:rsidR="003A1456" w:rsidRPr="00D55A90">
        <w:rPr>
          <w:rFonts w:eastAsiaTheme="minorHAnsi"/>
          <w:i/>
          <w:iCs/>
          <w:sz w:val="22"/>
          <w:szCs w:val="22"/>
          <w:lang w:val="id-ID"/>
        </w:rPr>
        <w:t xml:space="preserve">branding </w:t>
      </w:r>
      <w:r w:rsidR="003A1456" w:rsidRPr="00D55A90">
        <w:rPr>
          <w:rFonts w:eastAsiaTheme="minorHAnsi"/>
          <w:sz w:val="22"/>
          <w:szCs w:val="22"/>
          <w:lang w:val="id-ID"/>
        </w:rPr>
        <w:t xml:space="preserve">yang dilakukan oleh </w:t>
      </w:r>
      <w:r w:rsidR="00F63DBC" w:rsidRPr="00D55A90">
        <w:rPr>
          <w:rFonts w:eastAsiaTheme="minorHAnsi"/>
          <w:sz w:val="22"/>
          <w:szCs w:val="22"/>
          <w:lang w:val="id-ID"/>
        </w:rPr>
        <w:t xml:space="preserve">Perguruan tinggi harus </w:t>
      </w:r>
      <w:r w:rsidR="003A1456" w:rsidRPr="00D55A90">
        <w:rPr>
          <w:rFonts w:eastAsiaTheme="minorHAnsi"/>
          <w:sz w:val="22"/>
          <w:szCs w:val="22"/>
          <w:lang w:val="id-ID"/>
        </w:rPr>
        <w:t xml:space="preserve"> terdiri dari </w:t>
      </w:r>
      <w:r w:rsidR="003A1456" w:rsidRPr="00D55A90">
        <w:rPr>
          <w:rFonts w:eastAsiaTheme="minorHAnsi"/>
          <w:i/>
          <w:iCs/>
          <w:sz w:val="22"/>
          <w:szCs w:val="22"/>
          <w:lang w:val="id-ID"/>
        </w:rPr>
        <w:t xml:space="preserve">branding </w:t>
      </w:r>
      <w:r w:rsidR="003A1456" w:rsidRPr="00D55A90">
        <w:rPr>
          <w:rFonts w:eastAsiaTheme="minorHAnsi"/>
          <w:sz w:val="22"/>
          <w:szCs w:val="22"/>
          <w:lang w:val="id-ID"/>
        </w:rPr>
        <w:t xml:space="preserve">keluar atau </w:t>
      </w:r>
      <w:r w:rsidR="003A1456" w:rsidRPr="00D55A90">
        <w:rPr>
          <w:rFonts w:eastAsiaTheme="minorHAnsi"/>
          <w:i/>
          <w:iCs/>
          <w:sz w:val="22"/>
          <w:szCs w:val="22"/>
          <w:lang w:val="id-ID"/>
        </w:rPr>
        <w:t xml:space="preserve">eksternal branding </w:t>
      </w:r>
      <w:r w:rsidR="003A1456" w:rsidRPr="00D55A90">
        <w:rPr>
          <w:rFonts w:eastAsiaTheme="minorHAnsi"/>
          <w:sz w:val="22"/>
          <w:szCs w:val="22"/>
          <w:lang w:val="id-ID"/>
        </w:rPr>
        <w:t xml:space="preserve">dan </w:t>
      </w:r>
      <w:r w:rsidR="003A1456" w:rsidRPr="00D55A90">
        <w:rPr>
          <w:rFonts w:eastAsiaTheme="minorHAnsi"/>
          <w:i/>
          <w:iCs/>
          <w:sz w:val="22"/>
          <w:szCs w:val="22"/>
          <w:lang w:val="id-ID"/>
        </w:rPr>
        <w:t xml:space="preserve">branding </w:t>
      </w:r>
      <w:r w:rsidR="003A1456" w:rsidRPr="00D55A90">
        <w:rPr>
          <w:rFonts w:eastAsiaTheme="minorHAnsi"/>
          <w:sz w:val="22"/>
          <w:szCs w:val="22"/>
          <w:lang w:val="id-ID"/>
        </w:rPr>
        <w:t xml:space="preserve">yang bersifat internal atau kedalam yang dikenal dengan istilah </w:t>
      </w:r>
      <w:r w:rsidR="003A1456" w:rsidRPr="00D55A90">
        <w:rPr>
          <w:rFonts w:eastAsiaTheme="minorHAnsi"/>
          <w:i/>
          <w:iCs/>
          <w:sz w:val="22"/>
          <w:szCs w:val="22"/>
          <w:lang w:val="id-ID"/>
        </w:rPr>
        <w:t>internal branding</w:t>
      </w:r>
      <w:r w:rsidR="003A1456" w:rsidRPr="00D55A90">
        <w:rPr>
          <w:rFonts w:eastAsiaTheme="minorHAnsi"/>
          <w:sz w:val="22"/>
          <w:szCs w:val="22"/>
          <w:lang w:val="id-ID"/>
        </w:rPr>
        <w:t xml:space="preserve">. </w:t>
      </w:r>
      <w:r w:rsidR="003A1456" w:rsidRPr="00D55A90">
        <w:rPr>
          <w:rFonts w:eastAsiaTheme="minorHAnsi"/>
          <w:i/>
          <w:iCs/>
          <w:sz w:val="22"/>
          <w:szCs w:val="22"/>
          <w:lang w:val="id-ID"/>
        </w:rPr>
        <w:t xml:space="preserve">Eksternal branding </w:t>
      </w:r>
      <w:r w:rsidR="003A1456" w:rsidRPr="00D55A90">
        <w:rPr>
          <w:rFonts w:eastAsiaTheme="minorHAnsi"/>
          <w:sz w:val="22"/>
          <w:szCs w:val="22"/>
          <w:lang w:val="id-ID"/>
        </w:rPr>
        <w:t xml:space="preserve">memang memiliki dampak yang positif bagi perusahaan yang mengiklankan produk mereka sebab konsumen ataupun </w:t>
      </w:r>
      <w:r w:rsidR="003A1456" w:rsidRPr="00D55A90">
        <w:rPr>
          <w:rFonts w:eastAsiaTheme="minorHAnsi"/>
          <w:i/>
          <w:iCs/>
          <w:sz w:val="22"/>
          <w:szCs w:val="22"/>
          <w:lang w:val="id-ID"/>
        </w:rPr>
        <w:t xml:space="preserve">stakeholder </w:t>
      </w:r>
      <w:r w:rsidR="003A1456" w:rsidRPr="00D55A90">
        <w:rPr>
          <w:rFonts w:eastAsiaTheme="minorHAnsi"/>
          <w:sz w:val="22"/>
          <w:szCs w:val="22"/>
          <w:lang w:val="id-ID"/>
        </w:rPr>
        <w:t xml:space="preserve">dapat mengetahui apa yang ditawarkan bahkan dijanjikan oleh perusahaan yang mengiklankan produknya, namun </w:t>
      </w:r>
      <w:r w:rsidR="003A1456" w:rsidRPr="00D55A90">
        <w:rPr>
          <w:rFonts w:eastAsiaTheme="minorHAnsi"/>
          <w:i/>
          <w:iCs/>
          <w:sz w:val="22"/>
          <w:szCs w:val="22"/>
          <w:lang w:val="id-ID"/>
        </w:rPr>
        <w:t xml:space="preserve">internal branding </w:t>
      </w:r>
      <w:r w:rsidR="003A1456" w:rsidRPr="00D55A90">
        <w:rPr>
          <w:rFonts w:eastAsiaTheme="minorHAnsi"/>
          <w:sz w:val="22"/>
          <w:szCs w:val="22"/>
          <w:lang w:val="id-ID"/>
        </w:rPr>
        <w:t>juga memiliki peran yang penting.</w:t>
      </w:r>
    </w:p>
    <w:p w:rsidR="00ED3CE4" w:rsidRPr="00D55A90" w:rsidRDefault="00ED3CE4" w:rsidP="003A1456">
      <w:pPr>
        <w:spacing w:after="120"/>
        <w:jc w:val="both"/>
        <w:rPr>
          <w:sz w:val="22"/>
          <w:szCs w:val="22"/>
          <w:lang w:val="id-ID"/>
        </w:rPr>
      </w:pPr>
      <w:r w:rsidRPr="00D55A90">
        <w:rPr>
          <w:rFonts w:eastAsiaTheme="minorHAnsi"/>
          <w:sz w:val="22"/>
          <w:szCs w:val="22"/>
          <w:lang w:val="id-ID"/>
        </w:rPr>
        <w:t xml:space="preserve">Dengan hubungannya dengan perguruan tinggi, hal tersebut diatas harus dilakukan kajian lebih jauh, samapi saat ini belum banyak penelitian yang melakukan pengukuran dampak dari </w:t>
      </w:r>
      <w:r w:rsidRPr="00D55A90">
        <w:rPr>
          <w:rFonts w:eastAsiaTheme="minorHAnsi"/>
          <w:i/>
          <w:sz w:val="22"/>
          <w:szCs w:val="22"/>
          <w:lang w:val="id-ID"/>
        </w:rPr>
        <w:t>branding</w:t>
      </w:r>
      <w:r w:rsidRPr="00D55A90">
        <w:rPr>
          <w:rFonts w:eastAsiaTheme="minorHAnsi"/>
          <w:sz w:val="22"/>
          <w:szCs w:val="22"/>
          <w:lang w:val="id-ID"/>
        </w:rPr>
        <w:t xml:space="preserve"> pada perguruan tinggi, terutama pada kegiatan </w:t>
      </w:r>
      <w:r w:rsidRPr="00D55A90">
        <w:rPr>
          <w:rFonts w:eastAsiaTheme="minorHAnsi"/>
          <w:i/>
          <w:sz w:val="22"/>
          <w:szCs w:val="22"/>
          <w:lang w:val="id-ID"/>
        </w:rPr>
        <w:t>internal branding</w:t>
      </w:r>
      <w:r w:rsidRPr="00D55A90">
        <w:rPr>
          <w:rFonts w:eastAsiaTheme="minorHAnsi"/>
          <w:sz w:val="22"/>
          <w:szCs w:val="22"/>
          <w:lang w:val="id-ID"/>
        </w:rPr>
        <w:t xml:space="preserve">. Pemanfaatan media informasi lebih ditekankan pada kegiatan </w:t>
      </w:r>
      <w:r w:rsidRPr="00D55A90">
        <w:rPr>
          <w:rFonts w:eastAsiaTheme="minorHAnsi"/>
          <w:i/>
          <w:sz w:val="22"/>
          <w:szCs w:val="22"/>
          <w:lang w:val="id-ID"/>
        </w:rPr>
        <w:t>external branding</w:t>
      </w:r>
      <w:r w:rsidR="00B4193A" w:rsidRPr="00D55A90">
        <w:rPr>
          <w:rFonts w:eastAsiaTheme="minorHAnsi"/>
          <w:sz w:val="22"/>
          <w:szCs w:val="22"/>
          <w:lang w:val="id-ID"/>
        </w:rPr>
        <w:t>, sebagai upaya promosi</w:t>
      </w:r>
      <w:r w:rsidRPr="00D55A90">
        <w:rPr>
          <w:rFonts w:eastAsiaTheme="minorHAnsi"/>
          <w:sz w:val="22"/>
          <w:szCs w:val="22"/>
          <w:lang w:val="id-ID"/>
        </w:rPr>
        <w:t xml:space="preserve"> </w:t>
      </w:r>
      <w:r w:rsidR="00B4193A" w:rsidRPr="00D55A90">
        <w:rPr>
          <w:rFonts w:eastAsiaTheme="minorHAnsi"/>
          <w:sz w:val="22"/>
          <w:szCs w:val="22"/>
          <w:lang w:val="id-ID"/>
        </w:rPr>
        <w:t xml:space="preserve">untuk meningkatkan jumlah </w:t>
      </w:r>
      <w:r w:rsidR="00B4193A" w:rsidRPr="00D55A90">
        <w:rPr>
          <w:rFonts w:eastAsiaTheme="minorHAnsi"/>
          <w:i/>
          <w:sz w:val="22"/>
          <w:szCs w:val="22"/>
          <w:lang w:val="id-ID"/>
        </w:rPr>
        <w:t>student body</w:t>
      </w:r>
      <w:r w:rsidR="00B4193A" w:rsidRPr="00D55A90">
        <w:rPr>
          <w:rFonts w:eastAsiaTheme="minorHAnsi"/>
          <w:sz w:val="22"/>
          <w:szCs w:val="22"/>
          <w:lang w:val="id-ID"/>
        </w:rPr>
        <w:t xml:space="preserve">. </w:t>
      </w:r>
    </w:p>
    <w:p w:rsidR="003A1456" w:rsidRPr="00D55A90" w:rsidRDefault="00C52A7A" w:rsidP="003A1456">
      <w:pPr>
        <w:spacing w:after="120"/>
        <w:jc w:val="both"/>
        <w:rPr>
          <w:sz w:val="22"/>
          <w:szCs w:val="22"/>
          <w:lang w:val="id-ID" w:eastAsia="id-ID"/>
        </w:rPr>
      </w:pPr>
      <w:r w:rsidRPr="00D55A90">
        <w:rPr>
          <w:sz w:val="22"/>
          <w:szCs w:val="22"/>
          <w:lang w:val="id-ID" w:eastAsia="id-ID"/>
        </w:rPr>
        <w:t xml:space="preserve">Pemanfaatan media sosial sebagai media untuk melakukan </w:t>
      </w:r>
      <w:r w:rsidRPr="00D55A90">
        <w:rPr>
          <w:i/>
          <w:sz w:val="22"/>
          <w:szCs w:val="22"/>
          <w:lang w:val="id-ID" w:eastAsia="id-ID"/>
        </w:rPr>
        <w:t>branding</w:t>
      </w:r>
      <w:r w:rsidRPr="00D55A90">
        <w:rPr>
          <w:sz w:val="22"/>
          <w:szCs w:val="22"/>
          <w:lang w:val="id-ID" w:eastAsia="id-ID"/>
        </w:rPr>
        <w:t xml:space="preserve"> dalam peningkatan citra perguruan tinggi, harus menjadi pertimbangan yang serius. Bukan hanya dari perangkat dan media yang digunakan, pengelolaan </w:t>
      </w:r>
      <w:r w:rsidR="0021487F" w:rsidRPr="00D55A90">
        <w:rPr>
          <w:sz w:val="22"/>
          <w:szCs w:val="22"/>
          <w:lang w:val="id-ID" w:eastAsia="id-ID"/>
        </w:rPr>
        <w:t>media sosial merupakan aspek penting dalam pelaksanaan aktifitas yang dimaksud.</w:t>
      </w:r>
      <w:r w:rsidRPr="00D55A90">
        <w:rPr>
          <w:sz w:val="22"/>
          <w:szCs w:val="22"/>
          <w:lang w:val="id-ID" w:eastAsia="id-ID"/>
        </w:rPr>
        <w:t xml:space="preserve"> </w:t>
      </w:r>
      <w:r w:rsidR="00D2003E" w:rsidRPr="00D55A90">
        <w:rPr>
          <w:sz w:val="22"/>
          <w:szCs w:val="22"/>
          <w:lang w:val="id-ID" w:eastAsia="id-ID"/>
        </w:rPr>
        <w:t>Data dari WeAreSocial, pada Januari 201</w:t>
      </w:r>
      <w:r w:rsidR="0021487F" w:rsidRPr="00D55A90">
        <w:rPr>
          <w:sz w:val="22"/>
          <w:szCs w:val="22"/>
          <w:lang w:val="id-ID" w:eastAsia="id-ID"/>
        </w:rPr>
        <w:t>6</w:t>
      </w:r>
      <w:r w:rsidR="00D2003E" w:rsidRPr="00D55A90">
        <w:rPr>
          <w:sz w:val="22"/>
          <w:szCs w:val="22"/>
          <w:lang w:val="id-ID" w:eastAsia="id-ID"/>
        </w:rPr>
        <w:t>, menunjukan bahwa</w:t>
      </w:r>
      <w:r w:rsidR="0021487F" w:rsidRPr="00D55A90">
        <w:rPr>
          <w:sz w:val="22"/>
          <w:szCs w:val="22"/>
          <w:lang w:val="id-ID" w:eastAsia="id-ID"/>
        </w:rPr>
        <w:t>:</w:t>
      </w:r>
    </w:p>
    <w:p w:rsidR="003A1456" w:rsidRPr="00D55A90" w:rsidRDefault="00C52A7A" w:rsidP="003A1456">
      <w:pPr>
        <w:pStyle w:val="ListParagraph"/>
        <w:numPr>
          <w:ilvl w:val="0"/>
          <w:numId w:val="13"/>
        </w:numPr>
        <w:spacing w:after="120" w:line="240" w:lineRule="auto"/>
        <w:rPr>
          <w:rFonts w:ascii="Times New Roman" w:hAnsi="Times New Roman"/>
          <w:lang w:eastAsia="id-ID"/>
        </w:rPr>
      </w:pPr>
      <w:r w:rsidRPr="00D55A90">
        <w:rPr>
          <w:rFonts w:ascii="Times New Roman" w:hAnsi="Times New Roman"/>
          <w:lang w:eastAsia="id-ID"/>
        </w:rPr>
        <w:t xml:space="preserve">88,1 juta dari total 259 juta </w:t>
      </w:r>
      <w:r w:rsidR="00D2003E" w:rsidRPr="00D55A90">
        <w:rPr>
          <w:rFonts w:ascii="Times New Roman" w:hAnsi="Times New Roman"/>
          <w:lang w:eastAsia="id-ID"/>
        </w:rPr>
        <w:t>orang di Indonesia memiliki akun aktif di sosial media</w:t>
      </w:r>
      <w:r w:rsidR="0021487F" w:rsidRPr="00D55A90">
        <w:rPr>
          <w:rFonts w:ascii="Times New Roman" w:hAnsi="Times New Roman"/>
          <w:lang w:eastAsia="id-ID"/>
        </w:rPr>
        <w:t>, 48 persen di antaranya merupakan pengguna internet harian.</w:t>
      </w:r>
    </w:p>
    <w:p w:rsidR="0021487F" w:rsidRPr="00D55A90" w:rsidRDefault="007D275E" w:rsidP="003A1456">
      <w:pPr>
        <w:pStyle w:val="ListParagraph"/>
        <w:numPr>
          <w:ilvl w:val="0"/>
          <w:numId w:val="13"/>
        </w:numPr>
        <w:spacing w:after="120" w:line="240" w:lineRule="auto"/>
        <w:rPr>
          <w:rFonts w:ascii="Times New Roman" w:hAnsi="Times New Roman"/>
          <w:lang w:eastAsia="id-ID"/>
        </w:rPr>
      </w:pPr>
      <w:r w:rsidRPr="00D55A90">
        <w:rPr>
          <w:rFonts w:ascii="Times New Roman" w:hAnsi="Times New Roman"/>
          <w:lang w:eastAsia="id-ID"/>
        </w:rPr>
        <w:t xml:space="preserve">66 juta orang </w:t>
      </w:r>
      <w:r w:rsidR="0021487F" w:rsidRPr="00D55A90">
        <w:rPr>
          <w:rFonts w:ascii="Times New Roman" w:hAnsi="Times New Roman"/>
          <w:lang w:eastAsia="id-ID"/>
        </w:rPr>
        <w:t xml:space="preserve">mengakses media sosial melalui perangkat </w:t>
      </w:r>
      <w:r w:rsidR="0021487F" w:rsidRPr="00D55A90">
        <w:rPr>
          <w:rFonts w:ascii="Times New Roman" w:hAnsi="Times New Roman"/>
          <w:i/>
          <w:iCs/>
          <w:lang w:eastAsia="id-ID"/>
        </w:rPr>
        <w:t xml:space="preserve">mobile </w:t>
      </w:r>
    </w:p>
    <w:p w:rsidR="003A1456" w:rsidRPr="00D55A90" w:rsidRDefault="0021487F" w:rsidP="003A1456">
      <w:pPr>
        <w:pStyle w:val="ListParagraph"/>
        <w:numPr>
          <w:ilvl w:val="0"/>
          <w:numId w:val="13"/>
        </w:numPr>
        <w:spacing w:after="120" w:line="240" w:lineRule="auto"/>
        <w:rPr>
          <w:rFonts w:ascii="Times New Roman" w:hAnsi="Times New Roman"/>
          <w:lang w:eastAsia="id-ID"/>
        </w:rPr>
      </w:pPr>
      <w:r w:rsidRPr="00D55A90">
        <w:rPr>
          <w:rFonts w:ascii="Times New Roman" w:hAnsi="Times New Roman"/>
          <w:lang w:eastAsia="id-ID"/>
        </w:rPr>
        <w:t>Pengguna di Indonesia rata-rata menggunakan waktunya sekitar 2 jam 51 menit per hari untuk mengakses media sosial</w:t>
      </w:r>
    </w:p>
    <w:p w:rsidR="003A1456" w:rsidRPr="00D55A90" w:rsidRDefault="007D275E" w:rsidP="003A1456">
      <w:pPr>
        <w:pStyle w:val="ListParagraph"/>
        <w:numPr>
          <w:ilvl w:val="0"/>
          <w:numId w:val="13"/>
        </w:numPr>
        <w:spacing w:after="120" w:line="240" w:lineRule="auto"/>
        <w:rPr>
          <w:rFonts w:ascii="Times New Roman" w:hAnsi="Times New Roman"/>
          <w:lang w:eastAsia="id-ID"/>
        </w:rPr>
      </w:pPr>
      <w:r w:rsidRPr="00D55A90">
        <w:rPr>
          <w:rFonts w:ascii="Times New Roman" w:hAnsi="Times New Roman"/>
          <w:lang w:eastAsia="id-ID"/>
        </w:rPr>
        <w:t>R</w:t>
      </w:r>
      <w:r w:rsidR="00C52A7A" w:rsidRPr="00D55A90">
        <w:rPr>
          <w:rFonts w:ascii="Times New Roman" w:hAnsi="Times New Roman"/>
          <w:lang w:eastAsia="id-ID"/>
        </w:rPr>
        <w:t>erata orang Indonesia menggunakan internet per harinya lewat PC atau tablet ialah 4 jam 42 menit. Sedangkan surfing di ponsel 3 jam 33 menit.</w:t>
      </w:r>
    </w:p>
    <w:p w:rsidR="003A1456" w:rsidRPr="00D55A90" w:rsidRDefault="0021487F" w:rsidP="003A1456">
      <w:pPr>
        <w:pStyle w:val="ListParagraph"/>
        <w:numPr>
          <w:ilvl w:val="0"/>
          <w:numId w:val="13"/>
        </w:numPr>
        <w:spacing w:after="120" w:line="240" w:lineRule="auto"/>
        <w:rPr>
          <w:rFonts w:ascii="Times New Roman" w:hAnsi="Times New Roman"/>
          <w:lang w:eastAsia="id-ID"/>
        </w:rPr>
      </w:pPr>
      <w:r w:rsidRPr="00D55A90">
        <w:rPr>
          <w:rFonts w:ascii="Times New Roman" w:hAnsi="Times New Roman"/>
          <w:lang w:eastAsia="id-ID"/>
        </w:rPr>
        <w:t xml:space="preserve">19% BBM dan </w:t>
      </w:r>
      <w:r w:rsidR="003A1456" w:rsidRPr="00D55A90">
        <w:rPr>
          <w:rFonts w:ascii="Times New Roman" w:hAnsi="Times New Roman"/>
          <w:lang w:eastAsia="id-ID"/>
        </w:rPr>
        <w:t>1</w:t>
      </w:r>
      <w:r w:rsidRPr="00D55A90">
        <w:rPr>
          <w:rFonts w:ascii="Times New Roman" w:hAnsi="Times New Roman"/>
          <w:lang w:eastAsia="id-ID"/>
        </w:rPr>
        <w:t>5</w:t>
      </w:r>
      <w:r w:rsidR="003A1456" w:rsidRPr="00D55A90">
        <w:rPr>
          <w:rFonts w:ascii="Times New Roman" w:hAnsi="Times New Roman"/>
          <w:lang w:eastAsia="id-ID"/>
        </w:rPr>
        <w:t xml:space="preserve">% Facebook masih menjadi yang paling populer dengan pangsa pasar terbesar, diikuti WhatsApp dan </w:t>
      </w:r>
      <w:r w:rsidR="007D275E" w:rsidRPr="00D55A90">
        <w:rPr>
          <w:rFonts w:ascii="Times New Roman" w:hAnsi="Times New Roman"/>
          <w:lang w:eastAsia="id-ID"/>
        </w:rPr>
        <w:t>F</w:t>
      </w:r>
      <w:r w:rsidRPr="00D55A90">
        <w:rPr>
          <w:rFonts w:ascii="Times New Roman" w:hAnsi="Times New Roman"/>
          <w:lang w:eastAsia="id-ID"/>
        </w:rPr>
        <w:t>acebook messenger</w:t>
      </w:r>
      <w:r w:rsidR="003A1456" w:rsidRPr="00D55A90">
        <w:rPr>
          <w:rFonts w:ascii="Times New Roman" w:hAnsi="Times New Roman"/>
          <w:lang w:eastAsia="id-ID"/>
        </w:rPr>
        <w:t xml:space="preserve">. </w:t>
      </w:r>
    </w:p>
    <w:p w:rsidR="007D275E" w:rsidRPr="00D55A90" w:rsidRDefault="002618F1" w:rsidP="00521DCD">
      <w:pPr>
        <w:spacing w:after="120"/>
        <w:jc w:val="both"/>
        <w:rPr>
          <w:sz w:val="22"/>
          <w:szCs w:val="22"/>
          <w:lang w:val="id-ID" w:eastAsia="id-ID"/>
        </w:rPr>
      </w:pPr>
      <w:r w:rsidRPr="00D55A90">
        <w:rPr>
          <w:sz w:val="22"/>
          <w:szCs w:val="22"/>
          <w:lang w:val="id-ID" w:eastAsia="id-ID"/>
        </w:rPr>
        <w:t xml:space="preserve">Potensi pengembangan media sosial sebagai bagian dari media informasi bagi perguruan tinggi sangat terbuka lebar, </w:t>
      </w:r>
      <w:r w:rsidR="00521DCD" w:rsidRPr="00D55A90">
        <w:rPr>
          <w:sz w:val="22"/>
          <w:szCs w:val="22"/>
          <w:lang w:val="id-ID" w:eastAsia="id-ID"/>
        </w:rPr>
        <w:t xml:space="preserve">hampir 30% penduduk Indonesia memiliki akun aktif dimedia sosial dan 75% dari angka tersebut mengakses media sosial secara aktif melalui perangkat mobile. Kondisi ini menuntut </w:t>
      </w:r>
      <w:r w:rsidR="00521DCD" w:rsidRPr="00D55A90">
        <w:rPr>
          <w:sz w:val="22"/>
          <w:szCs w:val="22"/>
          <w:lang w:val="id-ID" w:eastAsia="id-ID"/>
        </w:rPr>
        <w:lastRenderedPageBreak/>
        <w:t>kreatifitas dari pihak perguruan tinggi dalam memanfaatkan media yang akan digunakan sebagai media pencitraan.</w:t>
      </w:r>
    </w:p>
    <w:p w:rsidR="00DB0F95" w:rsidRPr="00D55A90" w:rsidRDefault="003A03BB" w:rsidP="00521DCD">
      <w:pPr>
        <w:spacing w:after="120"/>
        <w:jc w:val="both"/>
        <w:rPr>
          <w:sz w:val="22"/>
          <w:szCs w:val="22"/>
          <w:lang w:val="id-ID" w:eastAsia="id-ID"/>
        </w:rPr>
      </w:pPr>
      <w:r w:rsidRPr="00D55A90">
        <w:rPr>
          <w:sz w:val="22"/>
          <w:szCs w:val="22"/>
          <w:lang w:val="id-ID"/>
        </w:rPr>
        <w:t>Perlu dipahami bahwa s</w:t>
      </w:r>
      <w:r w:rsidR="00DB0F95" w:rsidRPr="00D55A90">
        <w:rPr>
          <w:sz w:val="22"/>
          <w:szCs w:val="22"/>
        </w:rPr>
        <w:t xml:space="preserve">osial media </w:t>
      </w:r>
      <w:r w:rsidRPr="00D55A90">
        <w:rPr>
          <w:sz w:val="22"/>
          <w:szCs w:val="22"/>
        </w:rPr>
        <w:t>telah</w:t>
      </w:r>
      <w:r w:rsidRPr="00D55A90">
        <w:rPr>
          <w:sz w:val="22"/>
          <w:szCs w:val="22"/>
          <w:lang w:val="id-ID"/>
        </w:rPr>
        <w:t xml:space="preserve"> </w:t>
      </w:r>
      <w:r w:rsidR="00DB0F95" w:rsidRPr="00D55A90">
        <w:rPr>
          <w:sz w:val="22"/>
          <w:szCs w:val="22"/>
          <w:lang w:val="id-ID"/>
        </w:rPr>
        <w:t xml:space="preserve">secara </w:t>
      </w:r>
      <w:r w:rsidR="00DB0F95" w:rsidRPr="00D55A90">
        <w:rPr>
          <w:sz w:val="22"/>
          <w:szCs w:val="22"/>
        </w:rPr>
        <w:t xml:space="preserve">fundamental mengubah cara orang berkomunikasi dengan satu sama lain. </w:t>
      </w:r>
      <w:r w:rsidR="00DB0F95" w:rsidRPr="00D55A90">
        <w:rPr>
          <w:sz w:val="22"/>
          <w:szCs w:val="22"/>
          <w:lang w:val="id-ID"/>
        </w:rPr>
        <w:t>Komunikasi saat ini</w:t>
      </w:r>
      <w:r w:rsidR="00DB0F95" w:rsidRPr="00D55A90">
        <w:rPr>
          <w:sz w:val="22"/>
          <w:szCs w:val="22"/>
        </w:rPr>
        <w:t xml:space="preserve"> jauh lebih terhubung daripada </w:t>
      </w:r>
      <w:r w:rsidR="00DB0F95" w:rsidRPr="00D55A90">
        <w:rPr>
          <w:sz w:val="22"/>
          <w:szCs w:val="22"/>
          <w:lang w:val="id-ID"/>
        </w:rPr>
        <w:t>waktu-waktu lalu</w:t>
      </w:r>
      <w:r w:rsidR="00DB0F95" w:rsidRPr="00D55A90">
        <w:rPr>
          <w:sz w:val="22"/>
          <w:szCs w:val="22"/>
        </w:rPr>
        <w:t>. Banyak</w:t>
      </w:r>
      <w:r w:rsidR="00DB0F95" w:rsidRPr="00D55A90">
        <w:rPr>
          <w:sz w:val="22"/>
          <w:szCs w:val="22"/>
          <w:lang w:val="id-ID"/>
        </w:rPr>
        <w:t xml:space="preserve"> </w:t>
      </w:r>
      <w:r w:rsidR="00DB0F95" w:rsidRPr="00D55A90">
        <w:rPr>
          <w:sz w:val="22"/>
          <w:szCs w:val="22"/>
        </w:rPr>
        <w:t xml:space="preserve">orang </w:t>
      </w:r>
      <w:r w:rsidR="00DB0F95" w:rsidRPr="00D55A90">
        <w:rPr>
          <w:sz w:val="22"/>
          <w:szCs w:val="22"/>
          <w:lang w:val="id-ID"/>
        </w:rPr>
        <w:t>telah</w:t>
      </w:r>
      <w:r w:rsidR="00DB0F95" w:rsidRPr="00D55A90">
        <w:rPr>
          <w:sz w:val="22"/>
          <w:szCs w:val="22"/>
        </w:rPr>
        <w:t xml:space="preserve"> benar-benar kecanduan media sosial dan menghabiskan </w:t>
      </w:r>
      <w:r w:rsidR="00DB0F95" w:rsidRPr="00D55A90">
        <w:rPr>
          <w:sz w:val="22"/>
          <w:szCs w:val="22"/>
          <w:lang w:val="id-ID"/>
        </w:rPr>
        <w:t xml:space="preserve">waktu </w:t>
      </w:r>
      <w:r w:rsidR="00DB0F95" w:rsidRPr="00D55A90">
        <w:rPr>
          <w:sz w:val="22"/>
          <w:szCs w:val="22"/>
        </w:rPr>
        <w:t xml:space="preserve">berjam-jam </w:t>
      </w:r>
      <w:r w:rsidR="00DB0F95" w:rsidRPr="00D55A90">
        <w:rPr>
          <w:sz w:val="22"/>
          <w:szCs w:val="22"/>
          <w:lang w:val="id-ID"/>
        </w:rPr>
        <w:t>pada</w:t>
      </w:r>
      <w:r w:rsidR="00DB0F95" w:rsidRPr="00D55A90">
        <w:rPr>
          <w:sz w:val="22"/>
          <w:szCs w:val="22"/>
        </w:rPr>
        <w:t xml:space="preserve"> setiap hari</w:t>
      </w:r>
      <w:r w:rsidR="00DB0F95" w:rsidRPr="00D55A90">
        <w:rPr>
          <w:sz w:val="22"/>
          <w:szCs w:val="22"/>
          <w:lang w:val="id-ID"/>
        </w:rPr>
        <w:t>nya. Perubahan pola komunikasi ini menjadi satu peluang bagi perguruan tinggi untuk meningkatkan citra Perguruan tinggi tersebut di mata publik</w:t>
      </w:r>
      <w:r w:rsidR="00DB0F95" w:rsidRPr="00D55A90">
        <w:rPr>
          <w:sz w:val="22"/>
          <w:szCs w:val="22"/>
        </w:rPr>
        <w:t>.</w:t>
      </w:r>
    </w:p>
    <w:p w:rsidR="006F2657" w:rsidRPr="00D55A90" w:rsidRDefault="006F2657" w:rsidP="00521DCD">
      <w:pPr>
        <w:spacing w:after="120"/>
        <w:jc w:val="both"/>
        <w:rPr>
          <w:sz w:val="22"/>
          <w:szCs w:val="22"/>
          <w:lang w:val="id-ID" w:eastAsia="id-ID"/>
        </w:rPr>
      </w:pPr>
      <w:r w:rsidRPr="00D55A90">
        <w:rPr>
          <w:sz w:val="22"/>
          <w:szCs w:val="22"/>
          <w:lang w:val="id-ID" w:eastAsia="id-ID"/>
        </w:rPr>
        <w:t xml:space="preserve">Pemilihan media sosial dengan tepat menjadi salah satu faktor penentu dalam keberhasilan peningkatan Citra perguruan tinggi. Data dari WeAreSocial, pada Januari 2016 membagi 10 besar media sosial kedalam 2 kriteria, yaitu: </w:t>
      </w:r>
      <w:r w:rsidR="00364037" w:rsidRPr="00D55A90">
        <w:rPr>
          <w:sz w:val="22"/>
          <w:szCs w:val="22"/>
          <w:lang w:val="id-ID" w:eastAsia="id-ID"/>
        </w:rPr>
        <w:t>Social network dan Messenger/ChatApp/Voip. Dengan peringkat sebagai berikut:</w:t>
      </w:r>
    </w:p>
    <w:p w:rsidR="00521DCD" w:rsidRPr="00D55A90" w:rsidRDefault="00521DCD" w:rsidP="003A03BB">
      <w:pPr>
        <w:jc w:val="both"/>
        <w:rPr>
          <w:sz w:val="22"/>
          <w:szCs w:val="22"/>
          <w:lang w:val="id-ID" w:eastAsia="id-ID"/>
        </w:rPr>
      </w:pPr>
      <w:r w:rsidRPr="00D55A90">
        <w:rPr>
          <w:sz w:val="22"/>
          <w:szCs w:val="22"/>
          <w:lang w:val="id-ID" w:eastAsia="id-ID"/>
        </w:rPr>
        <w:t>Peringkat Social network:</w:t>
      </w:r>
    </w:p>
    <w:p w:rsidR="00521DCD" w:rsidRPr="00D55A90" w:rsidRDefault="00521DCD" w:rsidP="003A03BB">
      <w:pPr>
        <w:pStyle w:val="ListParagraph"/>
        <w:numPr>
          <w:ilvl w:val="0"/>
          <w:numId w:val="14"/>
        </w:numPr>
        <w:rPr>
          <w:rFonts w:ascii="Times New Roman" w:hAnsi="Times New Roman"/>
          <w:lang w:eastAsia="id-ID"/>
        </w:rPr>
      </w:pPr>
      <w:r w:rsidRPr="00D55A90">
        <w:rPr>
          <w:rFonts w:ascii="Times New Roman" w:hAnsi="Times New Roman"/>
          <w:lang w:eastAsia="id-ID"/>
        </w:rPr>
        <w:t>Facebook</w:t>
      </w:r>
    </w:p>
    <w:p w:rsidR="00521DCD" w:rsidRPr="00D55A90" w:rsidRDefault="00521DCD" w:rsidP="003A03BB">
      <w:pPr>
        <w:pStyle w:val="ListParagraph"/>
        <w:numPr>
          <w:ilvl w:val="0"/>
          <w:numId w:val="14"/>
        </w:numPr>
        <w:rPr>
          <w:rFonts w:ascii="Times New Roman" w:hAnsi="Times New Roman"/>
          <w:lang w:eastAsia="id-ID"/>
        </w:rPr>
      </w:pPr>
      <w:r w:rsidRPr="00D55A90">
        <w:rPr>
          <w:rFonts w:ascii="Times New Roman" w:hAnsi="Times New Roman"/>
          <w:lang w:eastAsia="id-ID"/>
        </w:rPr>
        <w:t>Google+</w:t>
      </w:r>
    </w:p>
    <w:p w:rsidR="00521DCD" w:rsidRPr="00D55A90" w:rsidRDefault="00521DCD" w:rsidP="003A03BB">
      <w:pPr>
        <w:pStyle w:val="ListParagraph"/>
        <w:numPr>
          <w:ilvl w:val="0"/>
          <w:numId w:val="14"/>
        </w:numPr>
        <w:rPr>
          <w:rFonts w:ascii="Times New Roman" w:hAnsi="Times New Roman"/>
          <w:lang w:eastAsia="id-ID"/>
        </w:rPr>
      </w:pPr>
      <w:r w:rsidRPr="00D55A90">
        <w:rPr>
          <w:rFonts w:ascii="Times New Roman" w:hAnsi="Times New Roman"/>
          <w:lang w:eastAsia="id-ID"/>
        </w:rPr>
        <w:t>Twitter</w:t>
      </w:r>
    </w:p>
    <w:p w:rsidR="00521DCD" w:rsidRPr="00D55A90" w:rsidRDefault="00521DCD" w:rsidP="003A03BB">
      <w:pPr>
        <w:pStyle w:val="ListParagraph"/>
        <w:numPr>
          <w:ilvl w:val="0"/>
          <w:numId w:val="14"/>
        </w:numPr>
        <w:rPr>
          <w:rFonts w:ascii="Times New Roman" w:hAnsi="Times New Roman"/>
          <w:lang w:eastAsia="id-ID"/>
        </w:rPr>
      </w:pPr>
      <w:r w:rsidRPr="00D55A90">
        <w:rPr>
          <w:rFonts w:ascii="Times New Roman" w:hAnsi="Times New Roman"/>
          <w:lang w:eastAsia="id-ID"/>
        </w:rPr>
        <w:t>Instagram</w:t>
      </w:r>
    </w:p>
    <w:p w:rsidR="00521DCD" w:rsidRPr="00D55A90" w:rsidRDefault="00521DCD" w:rsidP="00521DCD">
      <w:pPr>
        <w:pStyle w:val="ListParagraph"/>
        <w:numPr>
          <w:ilvl w:val="0"/>
          <w:numId w:val="14"/>
        </w:numPr>
        <w:spacing w:after="120"/>
        <w:rPr>
          <w:rFonts w:ascii="Times New Roman" w:hAnsi="Times New Roman"/>
          <w:lang w:eastAsia="id-ID"/>
        </w:rPr>
      </w:pPr>
      <w:r w:rsidRPr="00D55A90">
        <w:rPr>
          <w:rFonts w:ascii="Times New Roman" w:hAnsi="Times New Roman"/>
          <w:lang w:eastAsia="id-ID"/>
        </w:rPr>
        <w:t>Pinteres</w:t>
      </w:r>
    </w:p>
    <w:p w:rsidR="00521DCD" w:rsidRPr="00D55A90" w:rsidRDefault="00521DCD" w:rsidP="003A03BB">
      <w:pPr>
        <w:rPr>
          <w:sz w:val="22"/>
          <w:szCs w:val="22"/>
          <w:lang w:eastAsia="id-ID"/>
        </w:rPr>
      </w:pPr>
      <w:r w:rsidRPr="00D55A90">
        <w:rPr>
          <w:sz w:val="22"/>
          <w:szCs w:val="22"/>
          <w:lang w:eastAsia="id-ID"/>
        </w:rPr>
        <w:t xml:space="preserve">Peringkat </w:t>
      </w:r>
      <w:r w:rsidRPr="00D55A90">
        <w:rPr>
          <w:sz w:val="22"/>
          <w:szCs w:val="22"/>
          <w:lang w:val="id-ID" w:eastAsia="id-ID"/>
        </w:rPr>
        <w:t>Messenger/ChatApp/Voip</w:t>
      </w:r>
      <w:r w:rsidRPr="00D55A90">
        <w:rPr>
          <w:sz w:val="22"/>
          <w:szCs w:val="22"/>
          <w:lang w:eastAsia="id-ID"/>
        </w:rPr>
        <w:t>:</w:t>
      </w:r>
    </w:p>
    <w:p w:rsidR="00521DCD" w:rsidRPr="00D55A90" w:rsidRDefault="00521DCD" w:rsidP="003A03BB">
      <w:pPr>
        <w:pStyle w:val="ListParagraph"/>
        <w:numPr>
          <w:ilvl w:val="0"/>
          <w:numId w:val="15"/>
        </w:numPr>
        <w:rPr>
          <w:rFonts w:ascii="Times New Roman" w:hAnsi="Times New Roman"/>
          <w:lang w:eastAsia="id-ID"/>
        </w:rPr>
      </w:pPr>
      <w:r w:rsidRPr="00D55A90">
        <w:rPr>
          <w:rFonts w:ascii="Times New Roman" w:hAnsi="Times New Roman"/>
          <w:lang w:eastAsia="id-ID"/>
        </w:rPr>
        <w:t>BBM</w:t>
      </w:r>
    </w:p>
    <w:p w:rsidR="00521DCD" w:rsidRPr="00D55A90" w:rsidRDefault="00521DCD" w:rsidP="003A03BB">
      <w:pPr>
        <w:pStyle w:val="ListParagraph"/>
        <w:numPr>
          <w:ilvl w:val="0"/>
          <w:numId w:val="15"/>
        </w:numPr>
        <w:rPr>
          <w:rFonts w:ascii="Times New Roman" w:hAnsi="Times New Roman"/>
          <w:lang w:eastAsia="id-ID"/>
        </w:rPr>
      </w:pPr>
      <w:r w:rsidRPr="00D55A90">
        <w:rPr>
          <w:rFonts w:ascii="Times New Roman" w:hAnsi="Times New Roman"/>
          <w:lang w:eastAsia="id-ID"/>
        </w:rPr>
        <w:t>Whatsapp</w:t>
      </w:r>
    </w:p>
    <w:p w:rsidR="00521DCD" w:rsidRPr="00D55A90" w:rsidRDefault="00521DCD" w:rsidP="003A03BB">
      <w:pPr>
        <w:pStyle w:val="ListParagraph"/>
        <w:numPr>
          <w:ilvl w:val="0"/>
          <w:numId w:val="15"/>
        </w:numPr>
        <w:rPr>
          <w:rFonts w:ascii="Times New Roman" w:hAnsi="Times New Roman"/>
          <w:lang w:eastAsia="id-ID"/>
        </w:rPr>
      </w:pPr>
      <w:r w:rsidRPr="00D55A90">
        <w:rPr>
          <w:rFonts w:ascii="Times New Roman" w:hAnsi="Times New Roman"/>
          <w:lang w:eastAsia="id-ID"/>
        </w:rPr>
        <w:t>Facebook Messeger</w:t>
      </w:r>
    </w:p>
    <w:p w:rsidR="00521DCD" w:rsidRPr="00D55A90" w:rsidRDefault="00521DCD" w:rsidP="003A03BB">
      <w:pPr>
        <w:pStyle w:val="ListParagraph"/>
        <w:numPr>
          <w:ilvl w:val="0"/>
          <w:numId w:val="15"/>
        </w:numPr>
        <w:rPr>
          <w:rFonts w:ascii="Times New Roman" w:hAnsi="Times New Roman"/>
          <w:lang w:eastAsia="id-ID"/>
        </w:rPr>
      </w:pPr>
      <w:r w:rsidRPr="00D55A90">
        <w:rPr>
          <w:rFonts w:ascii="Times New Roman" w:hAnsi="Times New Roman"/>
          <w:lang w:eastAsia="id-ID"/>
        </w:rPr>
        <w:t>Line</w:t>
      </w:r>
    </w:p>
    <w:p w:rsidR="00521DCD" w:rsidRPr="00D55A90" w:rsidRDefault="00521DCD" w:rsidP="006F2657">
      <w:pPr>
        <w:pStyle w:val="ListParagraph"/>
        <w:numPr>
          <w:ilvl w:val="0"/>
          <w:numId w:val="15"/>
        </w:numPr>
        <w:spacing w:after="120"/>
        <w:rPr>
          <w:rFonts w:ascii="Times New Roman" w:hAnsi="Times New Roman"/>
          <w:lang w:eastAsia="id-ID"/>
        </w:rPr>
      </w:pPr>
      <w:r w:rsidRPr="00D55A90">
        <w:rPr>
          <w:rFonts w:ascii="Times New Roman" w:hAnsi="Times New Roman"/>
          <w:lang w:eastAsia="id-ID"/>
        </w:rPr>
        <w:t>Wechat</w:t>
      </w:r>
    </w:p>
    <w:p w:rsidR="00D2003E" w:rsidRPr="00D55A90" w:rsidRDefault="003A03BB" w:rsidP="003A1456">
      <w:pPr>
        <w:spacing w:after="120"/>
        <w:jc w:val="both"/>
        <w:rPr>
          <w:sz w:val="22"/>
          <w:szCs w:val="22"/>
          <w:lang w:val="id-ID"/>
        </w:rPr>
      </w:pPr>
      <w:r w:rsidRPr="00D55A90">
        <w:rPr>
          <w:sz w:val="22"/>
          <w:szCs w:val="22"/>
          <w:lang w:val="id-ID"/>
        </w:rPr>
        <w:t>Perguruan Tinggi</w:t>
      </w:r>
      <w:r w:rsidRPr="00D55A90">
        <w:rPr>
          <w:sz w:val="22"/>
          <w:szCs w:val="22"/>
        </w:rPr>
        <w:t xml:space="preserve"> yang sukses </w:t>
      </w:r>
      <w:r w:rsidRPr="00D55A90">
        <w:rPr>
          <w:sz w:val="22"/>
          <w:szCs w:val="22"/>
          <w:lang w:val="id-ID"/>
        </w:rPr>
        <w:t xml:space="preserve">menyampaikan informasi secara </w:t>
      </w:r>
      <w:r w:rsidRPr="00D55A90">
        <w:rPr>
          <w:sz w:val="22"/>
          <w:szCs w:val="22"/>
        </w:rPr>
        <w:t>terbuka dan transparan</w:t>
      </w:r>
      <w:r w:rsidRPr="00D55A90">
        <w:rPr>
          <w:sz w:val="22"/>
          <w:szCs w:val="22"/>
          <w:lang w:val="id-ID"/>
        </w:rPr>
        <w:t xml:space="preserve">, </w:t>
      </w:r>
      <w:r w:rsidRPr="00D55A90">
        <w:rPr>
          <w:sz w:val="22"/>
          <w:szCs w:val="22"/>
        </w:rPr>
        <w:t xml:space="preserve"> </w:t>
      </w:r>
      <w:r w:rsidRPr="00D55A90">
        <w:rPr>
          <w:sz w:val="22"/>
          <w:szCs w:val="22"/>
          <w:lang w:val="id-ID"/>
        </w:rPr>
        <w:t xml:space="preserve">akan berhasil </w:t>
      </w:r>
      <w:r w:rsidRPr="00D55A90">
        <w:rPr>
          <w:sz w:val="22"/>
          <w:szCs w:val="22"/>
        </w:rPr>
        <w:t>membangun kepercayaan dengan para pemangku kepentingan</w:t>
      </w:r>
      <w:r w:rsidRPr="00D55A90">
        <w:rPr>
          <w:sz w:val="22"/>
          <w:szCs w:val="22"/>
          <w:lang w:val="id-ID"/>
        </w:rPr>
        <w:t>nya</w:t>
      </w:r>
      <w:r w:rsidRPr="00D55A90">
        <w:rPr>
          <w:sz w:val="22"/>
          <w:szCs w:val="22"/>
        </w:rPr>
        <w:t xml:space="preserve">. Sosial media dapat membantu melakukan hal </w:t>
      </w:r>
      <w:r w:rsidRPr="00D55A90">
        <w:rPr>
          <w:sz w:val="22"/>
          <w:szCs w:val="22"/>
          <w:lang w:val="id-ID"/>
        </w:rPr>
        <w:t>tersebut, media ini merupakan perangkat</w:t>
      </w:r>
      <w:r w:rsidRPr="00D55A90">
        <w:rPr>
          <w:sz w:val="22"/>
          <w:szCs w:val="22"/>
        </w:rPr>
        <w:t xml:space="preserve"> yang cepat dan sangat efektif</w:t>
      </w:r>
      <w:r w:rsidRPr="00D55A90">
        <w:rPr>
          <w:sz w:val="22"/>
          <w:szCs w:val="22"/>
          <w:lang w:val="id-ID"/>
        </w:rPr>
        <w:t xml:space="preserve"> dalam menyampaikan informasi yang disampaikan</w:t>
      </w:r>
      <w:r w:rsidRPr="00D55A90">
        <w:rPr>
          <w:sz w:val="22"/>
          <w:szCs w:val="22"/>
        </w:rPr>
        <w:t xml:space="preserve">. Ketika seseorang mengirim pesan ke </w:t>
      </w:r>
      <w:r w:rsidRPr="00D55A90">
        <w:rPr>
          <w:sz w:val="22"/>
          <w:szCs w:val="22"/>
          <w:lang w:val="id-ID"/>
        </w:rPr>
        <w:t>Perguruan Tinggi</w:t>
      </w:r>
      <w:r w:rsidRPr="00D55A90">
        <w:rPr>
          <w:sz w:val="22"/>
          <w:szCs w:val="22"/>
        </w:rPr>
        <w:t xml:space="preserve"> di media sosial, </w:t>
      </w:r>
      <w:proofErr w:type="gramStart"/>
      <w:r w:rsidRPr="00D55A90">
        <w:rPr>
          <w:sz w:val="22"/>
          <w:szCs w:val="22"/>
          <w:lang w:val="id-ID"/>
        </w:rPr>
        <w:t>akan</w:t>
      </w:r>
      <w:proofErr w:type="gramEnd"/>
      <w:r w:rsidRPr="00D55A90">
        <w:rPr>
          <w:sz w:val="22"/>
          <w:szCs w:val="22"/>
          <w:lang w:val="id-ID"/>
        </w:rPr>
        <w:t xml:space="preserve"> dilihat secara luas oleh para pengguna media sosial yang tersebar secara geografis dan tingkat intelektual</w:t>
      </w:r>
      <w:r w:rsidRPr="00D55A90">
        <w:rPr>
          <w:sz w:val="22"/>
          <w:szCs w:val="22"/>
        </w:rPr>
        <w:t xml:space="preserve">, dan respon </w:t>
      </w:r>
      <w:r w:rsidRPr="00D55A90">
        <w:rPr>
          <w:sz w:val="22"/>
          <w:szCs w:val="22"/>
          <w:lang w:val="id-ID"/>
        </w:rPr>
        <w:t xml:space="preserve">yang diberikan </w:t>
      </w:r>
      <w:r w:rsidRPr="00D55A90">
        <w:rPr>
          <w:sz w:val="22"/>
          <w:szCs w:val="22"/>
        </w:rPr>
        <w:t>akan dinilai oleh orang</w:t>
      </w:r>
      <w:r w:rsidRPr="00D55A90">
        <w:rPr>
          <w:sz w:val="22"/>
          <w:szCs w:val="22"/>
          <w:lang w:val="id-ID"/>
        </w:rPr>
        <w:t>-orang tersebut</w:t>
      </w:r>
      <w:r w:rsidRPr="00D55A90">
        <w:rPr>
          <w:sz w:val="22"/>
          <w:szCs w:val="22"/>
        </w:rPr>
        <w:t xml:space="preserve">. </w:t>
      </w:r>
      <w:r w:rsidRPr="00D55A90">
        <w:rPr>
          <w:sz w:val="22"/>
          <w:szCs w:val="22"/>
          <w:lang w:val="id-ID"/>
        </w:rPr>
        <w:t>Perguruan Tinggi</w:t>
      </w:r>
      <w:r w:rsidRPr="00D55A90">
        <w:rPr>
          <w:sz w:val="22"/>
          <w:szCs w:val="22"/>
        </w:rPr>
        <w:t xml:space="preserve"> yang merespon dengan pesan otomatis atau menggunakan terlalu </w:t>
      </w:r>
      <w:r w:rsidRPr="00D55A90">
        <w:rPr>
          <w:sz w:val="22"/>
          <w:szCs w:val="22"/>
          <w:lang w:val="id-ID"/>
        </w:rPr>
        <w:t>bernada</w:t>
      </w:r>
      <w:r w:rsidRPr="00D55A90">
        <w:rPr>
          <w:sz w:val="22"/>
          <w:szCs w:val="22"/>
        </w:rPr>
        <w:t xml:space="preserve"> 'perusahaan' menghadapi risiko tinggi menerima </w:t>
      </w:r>
      <w:r w:rsidRPr="00D55A90">
        <w:rPr>
          <w:sz w:val="22"/>
          <w:szCs w:val="22"/>
          <w:lang w:val="id-ID"/>
        </w:rPr>
        <w:t>kritikan</w:t>
      </w:r>
      <w:r w:rsidRPr="00D55A90">
        <w:rPr>
          <w:sz w:val="22"/>
          <w:szCs w:val="22"/>
        </w:rPr>
        <w:t xml:space="preserve"> secara massal dari pengguna media sosial yang merasa tidak </w:t>
      </w:r>
      <w:r w:rsidRPr="00D55A90">
        <w:rPr>
          <w:sz w:val="22"/>
          <w:szCs w:val="22"/>
          <w:lang w:val="id-ID"/>
        </w:rPr>
        <w:t>memiliki keter</w:t>
      </w:r>
      <w:r w:rsidRPr="00D55A90">
        <w:rPr>
          <w:sz w:val="22"/>
          <w:szCs w:val="22"/>
        </w:rPr>
        <w:t xml:space="preserve">hubungan dengan mereka pada tingkat pribadi. Hasilnya </w:t>
      </w:r>
      <w:proofErr w:type="gramStart"/>
      <w:r w:rsidRPr="00D55A90">
        <w:rPr>
          <w:sz w:val="22"/>
          <w:szCs w:val="22"/>
          <w:lang w:val="id-ID"/>
        </w:rPr>
        <w:t>akan</w:t>
      </w:r>
      <w:proofErr w:type="gramEnd"/>
      <w:r w:rsidRPr="00D55A90">
        <w:rPr>
          <w:sz w:val="22"/>
          <w:szCs w:val="22"/>
          <w:lang w:val="id-ID"/>
        </w:rPr>
        <w:t xml:space="preserve"> </w:t>
      </w:r>
      <w:r w:rsidRPr="00D55A90">
        <w:rPr>
          <w:sz w:val="22"/>
          <w:szCs w:val="22"/>
        </w:rPr>
        <w:t xml:space="preserve">dapat </w:t>
      </w:r>
      <w:r w:rsidRPr="00D55A90">
        <w:rPr>
          <w:sz w:val="22"/>
          <w:szCs w:val="22"/>
          <w:lang w:val="id-ID"/>
        </w:rPr>
        <w:t>mening</w:t>
      </w:r>
      <w:r w:rsidRPr="00D55A90">
        <w:rPr>
          <w:sz w:val="22"/>
          <w:szCs w:val="22"/>
        </w:rPr>
        <w:t xml:space="preserve">ingkatkan sentimen negatif </w:t>
      </w:r>
      <w:r w:rsidRPr="00D55A90">
        <w:rPr>
          <w:sz w:val="22"/>
          <w:szCs w:val="22"/>
          <w:lang w:val="id-ID"/>
        </w:rPr>
        <w:t>pada perguruan tinggi</w:t>
      </w:r>
      <w:r w:rsidRPr="00D55A90">
        <w:rPr>
          <w:sz w:val="22"/>
          <w:szCs w:val="22"/>
        </w:rPr>
        <w:t xml:space="preserve">, yang dapat memiliki efek bola salju. </w:t>
      </w:r>
      <w:proofErr w:type="gramStart"/>
      <w:r w:rsidRPr="00D55A90">
        <w:rPr>
          <w:sz w:val="22"/>
          <w:szCs w:val="22"/>
        </w:rPr>
        <w:t>Apa</w:t>
      </w:r>
      <w:proofErr w:type="gramEnd"/>
      <w:r w:rsidRPr="00D55A90">
        <w:rPr>
          <w:sz w:val="22"/>
          <w:szCs w:val="22"/>
        </w:rPr>
        <w:t xml:space="preserve"> yang dimulai sebagai masalah kecil dapat </w:t>
      </w:r>
      <w:r w:rsidRPr="00D55A90">
        <w:rPr>
          <w:sz w:val="22"/>
          <w:szCs w:val="22"/>
          <w:lang w:val="id-ID"/>
        </w:rPr>
        <w:t>berubah menjadi suatu yang sanngat</w:t>
      </w:r>
      <w:r w:rsidRPr="00D55A90">
        <w:rPr>
          <w:sz w:val="22"/>
          <w:szCs w:val="22"/>
        </w:rPr>
        <w:t xml:space="preserve"> jika </w:t>
      </w:r>
      <w:r w:rsidRPr="00D55A90">
        <w:rPr>
          <w:sz w:val="22"/>
          <w:szCs w:val="22"/>
          <w:lang w:val="id-ID"/>
        </w:rPr>
        <w:t>ditanggapi secara bersama-sma</w:t>
      </w:r>
      <w:r w:rsidRPr="00D55A90">
        <w:rPr>
          <w:sz w:val="22"/>
          <w:szCs w:val="22"/>
        </w:rPr>
        <w:t xml:space="preserve"> oleh pengguna media sosial.</w:t>
      </w:r>
      <w:r w:rsidRPr="00D55A90">
        <w:rPr>
          <w:sz w:val="22"/>
          <w:szCs w:val="22"/>
          <w:lang w:val="id-ID"/>
        </w:rPr>
        <w:t xml:space="preserve"> </w:t>
      </w:r>
    </w:p>
    <w:p w:rsidR="00FB38BD" w:rsidRPr="00D55A90" w:rsidRDefault="00FB38BD" w:rsidP="003A1456">
      <w:pPr>
        <w:spacing w:after="120"/>
        <w:jc w:val="both"/>
        <w:rPr>
          <w:sz w:val="22"/>
          <w:szCs w:val="22"/>
        </w:rPr>
      </w:pPr>
      <w:r w:rsidRPr="00D55A90">
        <w:rPr>
          <w:sz w:val="22"/>
          <w:szCs w:val="22"/>
        </w:rPr>
        <w:t xml:space="preserve">Kreativitas dan inovasi </w:t>
      </w:r>
      <w:r w:rsidRPr="00D55A90">
        <w:rPr>
          <w:sz w:val="22"/>
          <w:szCs w:val="22"/>
          <w:lang w:val="id-ID"/>
        </w:rPr>
        <w:t xml:space="preserve">dalam mengelola media sosial perguruan tinggi bisa dijaring dari seluruh sivitas akademika, tidak hanya dari kebijakan pimpinan </w:t>
      </w:r>
      <w:r w:rsidRPr="00D55A90">
        <w:rPr>
          <w:sz w:val="22"/>
          <w:szCs w:val="22"/>
        </w:rPr>
        <w:t xml:space="preserve">dan </w:t>
      </w:r>
      <w:r w:rsidRPr="00D55A90">
        <w:rPr>
          <w:sz w:val="22"/>
          <w:szCs w:val="22"/>
          <w:lang w:val="id-ID"/>
        </w:rPr>
        <w:t xml:space="preserve">perlu dibentuk secara khusus tim inovasi yang selalu bergerak dan bekerja untuk mengumpulkan </w:t>
      </w:r>
      <w:r w:rsidRPr="00D55A90">
        <w:rPr>
          <w:sz w:val="22"/>
          <w:szCs w:val="22"/>
        </w:rPr>
        <w:t xml:space="preserve">ide-ide dari </w:t>
      </w:r>
      <w:r w:rsidRPr="00D55A90">
        <w:rPr>
          <w:sz w:val="22"/>
          <w:szCs w:val="22"/>
          <w:lang w:val="id-ID"/>
        </w:rPr>
        <w:t>seluruh sivitas akademika</w:t>
      </w:r>
      <w:r w:rsidRPr="00D55A90">
        <w:rPr>
          <w:sz w:val="22"/>
          <w:szCs w:val="22"/>
        </w:rPr>
        <w:t xml:space="preserve">, yang dapat digunakan untuk secara </w:t>
      </w:r>
      <w:proofErr w:type="gramStart"/>
      <w:r w:rsidRPr="00D55A90">
        <w:rPr>
          <w:sz w:val="22"/>
          <w:szCs w:val="22"/>
        </w:rPr>
        <w:t xml:space="preserve">signifikan </w:t>
      </w:r>
      <w:r w:rsidRPr="00D55A90">
        <w:rPr>
          <w:sz w:val="22"/>
          <w:szCs w:val="22"/>
          <w:lang w:val="id-ID"/>
        </w:rPr>
        <w:t xml:space="preserve"> </w:t>
      </w:r>
      <w:r w:rsidRPr="00D55A90">
        <w:rPr>
          <w:sz w:val="22"/>
          <w:szCs w:val="22"/>
        </w:rPr>
        <w:t>memperkuat</w:t>
      </w:r>
      <w:proofErr w:type="gramEnd"/>
      <w:r w:rsidRPr="00D55A90">
        <w:rPr>
          <w:sz w:val="22"/>
          <w:szCs w:val="22"/>
        </w:rPr>
        <w:t xml:space="preserve"> keunggulan kompetitif</w:t>
      </w:r>
      <w:r w:rsidRPr="00D55A90">
        <w:rPr>
          <w:sz w:val="22"/>
          <w:szCs w:val="22"/>
          <w:lang w:val="id-ID"/>
        </w:rPr>
        <w:t xml:space="preserve"> pada konten media sosialnya</w:t>
      </w:r>
      <w:r w:rsidRPr="00D55A90">
        <w:rPr>
          <w:sz w:val="22"/>
          <w:szCs w:val="22"/>
        </w:rPr>
        <w:t xml:space="preserve">. </w:t>
      </w:r>
      <w:r w:rsidRPr="00D55A90">
        <w:rPr>
          <w:sz w:val="22"/>
          <w:szCs w:val="22"/>
          <w:lang w:val="id-ID"/>
        </w:rPr>
        <w:t>Tim inovasi ini harus dapat m</w:t>
      </w:r>
      <w:r w:rsidRPr="00D55A90">
        <w:rPr>
          <w:sz w:val="22"/>
          <w:szCs w:val="22"/>
        </w:rPr>
        <w:t xml:space="preserve">emahami bagaimana </w:t>
      </w:r>
      <w:r w:rsidRPr="00D55A90">
        <w:rPr>
          <w:sz w:val="22"/>
          <w:szCs w:val="22"/>
          <w:lang w:val="id-ID"/>
        </w:rPr>
        <w:t xml:space="preserve">cara </w:t>
      </w:r>
      <w:r w:rsidRPr="00D55A90">
        <w:rPr>
          <w:sz w:val="22"/>
          <w:szCs w:val="22"/>
        </w:rPr>
        <w:t xml:space="preserve">untuk menangkap ide-ide dan mengubahnya menjadi </w:t>
      </w:r>
      <w:r w:rsidRPr="00D55A90">
        <w:rPr>
          <w:sz w:val="22"/>
          <w:szCs w:val="22"/>
          <w:lang w:val="id-ID"/>
        </w:rPr>
        <w:t>konten-konten</w:t>
      </w:r>
      <w:r w:rsidRPr="00D55A90">
        <w:rPr>
          <w:sz w:val="22"/>
          <w:szCs w:val="22"/>
        </w:rPr>
        <w:t xml:space="preserve"> penting bagi semua organisasi </w:t>
      </w:r>
      <w:r w:rsidRPr="00D55A90">
        <w:rPr>
          <w:sz w:val="22"/>
          <w:szCs w:val="22"/>
          <w:lang w:val="id-ID"/>
        </w:rPr>
        <w:t xml:space="preserve">yang </w:t>
      </w:r>
      <w:r w:rsidRPr="00D55A90">
        <w:rPr>
          <w:sz w:val="22"/>
          <w:szCs w:val="22"/>
        </w:rPr>
        <w:t>berpikiran maju.</w:t>
      </w:r>
    </w:p>
    <w:p w:rsidR="00FB38BD" w:rsidRPr="00D55A90" w:rsidRDefault="00FB38BD" w:rsidP="003A1456">
      <w:pPr>
        <w:spacing w:after="120"/>
        <w:jc w:val="both"/>
        <w:rPr>
          <w:sz w:val="22"/>
          <w:szCs w:val="22"/>
        </w:rPr>
      </w:pPr>
    </w:p>
    <w:p w:rsidR="00FB38BD" w:rsidRPr="00105D1F" w:rsidRDefault="00FB38BD" w:rsidP="00105D1F">
      <w:pPr>
        <w:pStyle w:val="ListParagraph"/>
        <w:numPr>
          <w:ilvl w:val="0"/>
          <w:numId w:val="7"/>
        </w:numPr>
        <w:spacing w:after="120"/>
        <w:rPr>
          <w:rFonts w:ascii="Times New Roman" w:hAnsi="Times New Roman"/>
          <w:b/>
        </w:rPr>
      </w:pPr>
      <w:r w:rsidRPr="00105D1F">
        <w:rPr>
          <w:rFonts w:ascii="Times New Roman" w:hAnsi="Times New Roman"/>
          <w:b/>
        </w:rPr>
        <w:t>Merancang strategi</w:t>
      </w:r>
    </w:p>
    <w:p w:rsidR="00F0145C" w:rsidRPr="00D55A90" w:rsidRDefault="00FB38BD" w:rsidP="00F0145C">
      <w:pPr>
        <w:spacing w:after="120"/>
        <w:jc w:val="both"/>
        <w:rPr>
          <w:sz w:val="22"/>
          <w:szCs w:val="22"/>
        </w:rPr>
      </w:pPr>
      <w:proofErr w:type="gramStart"/>
      <w:r w:rsidRPr="00D55A90">
        <w:rPr>
          <w:sz w:val="22"/>
          <w:szCs w:val="22"/>
        </w:rPr>
        <w:t xml:space="preserve">Strategi merupakan elemen penting untuk </w:t>
      </w:r>
      <w:r w:rsidRPr="00D55A90">
        <w:rPr>
          <w:sz w:val="22"/>
          <w:szCs w:val="22"/>
          <w:lang w:val="id-ID"/>
        </w:rPr>
        <w:t xml:space="preserve">menjadi bahan pertimbangan </w:t>
      </w:r>
      <w:r w:rsidRPr="00D55A90">
        <w:rPr>
          <w:sz w:val="22"/>
          <w:szCs w:val="22"/>
        </w:rPr>
        <w:t>ketika berpikir tentang tata kelola dan manajemen risiko.</w:t>
      </w:r>
      <w:proofErr w:type="gramEnd"/>
      <w:r w:rsidRPr="00D55A90">
        <w:rPr>
          <w:sz w:val="22"/>
          <w:szCs w:val="22"/>
        </w:rPr>
        <w:t xml:space="preserve"> Tata kelola dan manajemen risiko </w:t>
      </w:r>
      <w:proofErr w:type="gramStart"/>
      <w:r w:rsidRPr="00D55A90">
        <w:rPr>
          <w:sz w:val="22"/>
          <w:szCs w:val="22"/>
          <w:lang w:val="id-ID"/>
        </w:rPr>
        <w:t>akan</w:t>
      </w:r>
      <w:proofErr w:type="gramEnd"/>
      <w:r w:rsidRPr="00D55A90">
        <w:rPr>
          <w:sz w:val="22"/>
          <w:szCs w:val="22"/>
          <w:lang w:val="id-ID"/>
        </w:rPr>
        <w:t xml:space="preserve"> menjadi </w:t>
      </w:r>
      <w:r w:rsidRPr="00D55A90">
        <w:rPr>
          <w:sz w:val="22"/>
          <w:szCs w:val="22"/>
        </w:rPr>
        <w:t xml:space="preserve">berlebihan jika mereka tidak memiliki strategi untuk mendukung. Demikian juga, strategi tanpa mendukung </w:t>
      </w:r>
      <w:r w:rsidRPr="00D55A90">
        <w:rPr>
          <w:sz w:val="22"/>
          <w:szCs w:val="22"/>
          <w:lang w:val="id-ID"/>
        </w:rPr>
        <w:t xml:space="preserve">tata kelola yang </w:t>
      </w:r>
      <w:r w:rsidRPr="00D55A90">
        <w:rPr>
          <w:sz w:val="22"/>
          <w:szCs w:val="22"/>
          <w:lang w:val="id-ID"/>
        </w:rPr>
        <w:lastRenderedPageBreak/>
        <w:t>baik</w:t>
      </w:r>
      <w:r w:rsidRPr="00D55A90">
        <w:rPr>
          <w:sz w:val="22"/>
          <w:szCs w:val="22"/>
        </w:rPr>
        <w:t xml:space="preserve"> dan pemahaman dari setiap potensi risiko</w:t>
      </w:r>
      <w:r w:rsidRPr="00D55A90">
        <w:rPr>
          <w:sz w:val="22"/>
          <w:szCs w:val="22"/>
          <w:lang w:val="id-ID"/>
        </w:rPr>
        <w:t xml:space="preserve"> </w:t>
      </w:r>
      <w:proofErr w:type="gramStart"/>
      <w:r w:rsidRPr="00D55A90">
        <w:rPr>
          <w:sz w:val="22"/>
          <w:szCs w:val="22"/>
          <w:lang w:val="id-ID"/>
        </w:rPr>
        <w:t>akan</w:t>
      </w:r>
      <w:proofErr w:type="gramEnd"/>
      <w:r w:rsidRPr="00D55A90">
        <w:rPr>
          <w:sz w:val="22"/>
          <w:szCs w:val="22"/>
          <w:lang w:val="id-ID"/>
        </w:rPr>
        <w:t xml:space="preserve"> memiliki</w:t>
      </w:r>
      <w:r w:rsidRPr="00D55A90">
        <w:rPr>
          <w:sz w:val="22"/>
          <w:szCs w:val="22"/>
        </w:rPr>
        <w:t xml:space="preserve"> </w:t>
      </w:r>
      <w:r w:rsidRPr="00D55A90">
        <w:rPr>
          <w:sz w:val="22"/>
          <w:szCs w:val="22"/>
          <w:lang w:val="id-ID"/>
        </w:rPr>
        <w:t>ke</w:t>
      </w:r>
      <w:r w:rsidRPr="00D55A90">
        <w:rPr>
          <w:sz w:val="22"/>
          <w:szCs w:val="22"/>
        </w:rPr>
        <w:t>cenderung</w:t>
      </w:r>
      <w:r w:rsidRPr="00D55A90">
        <w:rPr>
          <w:sz w:val="22"/>
          <w:szCs w:val="22"/>
          <w:lang w:val="id-ID"/>
        </w:rPr>
        <w:t>an</w:t>
      </w:r>
      <w:r w:rsidRPr="00D55A90">
        <w:rPr>
          <w:sz w:val="22"/>
          <w:szCs w:val="22"/>
        </w:rPr>
        <w:t xml:space="preserve"> gagal</w:t>
      </w:r>
      <w:r w:rsidRPr="00D55A90">
        <w:rPr>
          <w:sz w:val="22"/>
          <w:szCs w:val="22"/>
          <w:lang w:val="id-ID"/>
        </w:rPr>
        <w:t xml:space="preserve"> diimplementasikan</w:t>
      </w:r>
      <w:r w:rsidRPr="00D55A90">
        <w:rPr>
          <w:sz w:val="22"/>
          <w:szCs w:val="22"/>
        </w:rPr>
        <w:t>.</w:t>
      </w:r>
      <w:r w:rsidR="00F0145C" w:rsidRPr="00D55A90">
        <w:rPr>
          <w:sz w:val="22"/>
          <w:szCs w:val="22"/>
        </w:rPr>
        <w:t xml:space="preserve"> </w:t>
      </w:r>
    </w:p>
    <w:p w:rsidR="008B69C7" w:rsidRPr="00D55A90" w:rsidRDefault="008B69C7" w:rsidP="008B69C7">
      <w:pPr>
        <w:spacing w:after="120"/>
        <w:jc w:val="both"/>
        <w:rPr>
          <w:sz w:val="22"/>
          <w:szCs w:val="22"/>
          <w:lang w:val="id-ID" w:eastAsia="id-ID"/>
        </w:rPr>
      </w:pPr>
      <w:r w:rsidRPr="00D55A90">
        <w:rPr>
          <w:sz w:val="22"/>
          <w:szCs w:val="22"/>
          <w:lang w:val="id-ID"/>
        </w:rPr>
        <w:t>Komunikasi</w:t>
      </w:r>
      <w:r w:rsidRPr="00D55A90">
        <w:rPr>
          <w:sz w:val="22"/>
          <w:szCs w:val="22"/>
          <w:lang w:val="id-ID" w:eastAsia="id-ID"/>
        </w:rPr>
        <w:t xml:space="preserve"> merupakan kunci awal keberhasilan dalam investasi, program, sosialisasi dan interaksi Perguruan tinggi dengan pihak terkait. Perlu menjadi perhatian bahwa komunikasi tidak hanya berupa proses penyampaian dan penerimaan informasi tetapi juga memiliki peran dan fungsi sebagai proses membangun hubungan antara pihak perguruan tinggi dengan pihak-pihak berkepentingan. Komunikasi yang efektif adalah apabila terbangun aliran informasi dua arah dan terjadi respon yang sesuai keinginan,  tidak adanya </w:t>
      </w:r>
      <w:r w:rsidRPr="00D55A90">
        <w:rPr>
          <w:i/>
          <w:iCs/>
          <w:sz w:val="22"/>
          <w:szCs w:val="22"/>
          <w:lang w:val="id-ID" w:eastAsia="id-ID"/>
        </w:rPr>
        <w:t xml:space="preserve">noise </w:t>
      </w:r>
      <w:r w:rsidRPr="00D55A90">
        <w:rPr>
          <w:sz w:val="22"/>
          <w:szCs w:val="22"/>
          <w:lang w:val="id-ID" w:eastAsia="id-ID"/>
        </w:rPr>
        <w:t>(gangguan), mencapai sasaran yang diinginkan dan berdampak menyenangkan (</w:t>
      </w:r>
      <w:r w:rsidRPr="00D55A90">
        <w:rPr>
          <w:i/>
          <w:iCs/>
          <w:sz w:val="22"/>
          <w:szCs w:val="22"/>
          <w:lang w:val="id-ID" w:eastAsia="id-ID"/>
        </w:rPr>
        <w:t>pleasing effect</w:t>
      </w:r>
      <w:r w:rsidRPr="00D55A90">
        <w:rPr>
          <w:sz w:val="22"/>
          <w:szCs w:val="22"/>
          <w:lang w:val="id-ID" w:eastAsia="id-ID"/>
        </w:rPr>
        <w:t>)</w:t>
      </w:r>
    </w:p>
    <w:p w:rsidR="008B69C7" w:rsidRPr="00D55A90" w:rsidRDefault="008B69C7" w:rsidP="008B69C7">
      <w:pPr>
        <w:spacing w:after="120"/>
        <w:jc w:val="both"/>
        <w:rPr>
          <w:sz w:val="22"/>
          <w:szCs w:val="22"/>
          <w:lang w:val="id-ID" w:eastAsia="id-ID"/>
        </w:rPr>
      </w:pPr>
      <w:r w:rsidRPr="00D55A90">
        <w:rPr>
          <w:sz w:val="22"/>
          <w:szCs w:val="22"/>
          <w:lang w:val="id-ID" w:eastAsia="id-ID"/>
        </w:rPr>
        <w:t xml:space="preserve">Dalam hal ini perlu diperhatikan aspek-aspek komunikasi yang efektif, yaitu aspek clarity, content dan contex. : Pertama, aspek </w:t>
      </w:r>
      <w:r w:rsidRPr="00D55A90">
        <w:rPr>
          <w:i/>
          <w:iCs/>
          <w:sz w:val="22"/>
          <w:szCs w:val="22"/>
          <w:lang w:val="id-ID" w:eastAsia="id-ID"/>
        </w:rPr>
        <w:t>clarity (kejelasan</w:t>
      </w:r>
      <w:r w:rsidRPr="00D55A90">
        <w:rPr>
          <w:sz w:val="22"/>
          <w:szCs w:val="22"/>
          <w:lang w:val="id-ID" w:eastAsia="id-ID"/>
        </w:rPr>
        <w:t xml:space="preserve">), Informasi, bahasa, pesan yang disampaikan harusnya jelas. Maka disini prinsip keterbukaan diperlukan. </w:t>
      </w:r>
    </w:p>
    <w:p w:rsidR="008B69C7" w:rsidRPr="00D55A90" w:rsidRDefault="008B69C7" w:rsidP="00521ECE">
      <w:pPr>
        <w:spacing w:after="120"/>
        <w:jc w:val="both"/>
        <w:rPr>
          <w:sz w:val="22"/>
          <w:szCs w:val="22"/>
          <w:lang w:val="id-ID" w:eastAsia="id-ID"/>
        </w:rPr>
      </w:pPr>
      <w:r w:rsidRPr="00D55A90">
        <w:rPr>
          <w:sz w:val="22"/>
          <w:szCs w:val="22"/>
          <w:lang w:val="id-ID" w:eastAsia="id-ID"/>
        </w:rPr>
        <w:t>Kedua, aspek</w:t>
      </w:r>
      <w:r w:rsidRPr="00D55A90">
        <w:rPr>
          <w:i/>
          <w:iCs/>
          <w:sz w:val="22"/>
          <w:szCs w:val="22"/>
          <w:lang w:val="id-ID" w:eastAsia="id-ID"/>
        </w:rPr>
        <w:t xml:space="preserve"> conten (muatan)</w:t>
      </w:r>
      <w:r w:rsidRPr="00D55A90">
        <w:rPr>
          <w:sz w:val="22"/>
          <w:szCs w:val="22"/>
          <w:lang w:val="id-ID" w:eastAsia="id-ID"/>
        </w:rPr>
        <w:t xml:space="preserve">. </w:t>
      </w:r>
      <w:r w:rsidR="00521ECE" w:rsidRPr="00D55A90">
        <w:rPr>
          <w:sz w:val="22"/>
          <w:szCs w:val="22"/>
          <w:lang w:val="id-ID" w:eastAsia="id-ID"/>
        </w:rPr>
        <w:t>Perlu dilakukan</w:t>
      </w:r>
      <w:r w:rsidRPr="00D55A90">
        <w:rPr>
          <w:sz w:val="22"/>
          <w:szCs w:val="22"/>
          <w:lang w:val="id-ID" w:eastAsia="id-ID"/>
        </w:rPr>
        <w:t xml:space="preserve"> proses untuk penggodokan</w:t>
      </w:r>
      <w:r w:rsidR="00521ECE" w:rsidRPr="00D55A90">
        <w:rPr>
          <w:sz w:val="22"/>
          <w:szCs w:val="22"/>
          <w:lang w:val="id-ID" w:eastAsia="id-ID"/>
        </w:rPr>
        <w:t xml:space="preserve"> isi dari informasi yang akan disampaikan</w:t>
      </w:r>
      <w:r w:rsidRPr="00D55A90">
        <w:rPr>
          <w:sz w:val="22"/>
          <w:szCs w:val="22"/>
          <w:lang w:val="id-ID" w:eastAsia="id-ID"/>
        </w:rPr>
        <w:t xml:space="preserve"> </w:t>
      </w:r>
      <w:r w:rsidR="00521ECE" w:rsidRPr="00D55A90">
        <w:rPr>
          <w:sz w:val="22"/>
          <w:szCs w:val="22"/>
          <w:lang w:val="id-ID" w:eastAsia="id-ID"/>
        </w:rPr>
        <w:t>agar dapat diserap dengan baik oleh penerima informasi. Pada men</w:t>
      </w:r>
      <w:r w:rsidRPr="00D55A90">
        <w:rPr>
          <w:sz w:val="22"/>
          <w:szCs w:val="22"/>
          <w:lang w:val="id-ID" w:eastAsia="id-ID"/>
        </w:rPr>
        <w:t xml:space="preserve">elaah lebih lanjut, keberhasilan hubungan relasi antara dua pihak akan semakin lama menjadi </w:t>
      </w:r>
      <w:r w:rsidR="00521ECE" w:rsidRPr="00D55A90">
        <w:rPr>
          <w:sz w:val="22"/>
          <w:szCs w:val="22"/>
          <w:lang w:val="id-ID" w:eastAsia="id-ID"/>
        </w:rPr>
        <w:t>baik jika terbangu</w:t>
      </w:r>
      <w:r w:rsidRPr="00D55A90">
        <w:rPr>
          <w:sz w:val="22"/>
          <w:szCs w:val="22"/>
          <w:lang w:val="id-ID" w:eastAsia="id-ID"/>
        </w:rPr>
        <w:t xml:space="preserve"> </w:t>
      </w:r>
      <w:r w:rsidRPr="00D55A90">
        <w:rPr>
          <w:i/>
          <w:iCs/>
          <w:sz w:val="22"/>
          <w:szCs w:val="22"/>
          <w:lang w:val="id-ID" w:eastAsia="id-ID"/>
        </w:rPr>
        <w:t>share of values</w:t>
      </w:r>
      <w:r w:rsidR="00521ECE" w:rsidRPr="00D55A90">
        <w:rPr>
          <w:sz w:val="22"/>
          <w:szCs w:val="22"/>
          <w:lang w:val="id-ID" w:eastAsia="id-ID"/>
        </w:rPr>
        <w:t xml:space="preserve"> antara keduanya.</w:t>
      </w:r>
    </w:p>
    <w:p w:rsidR="008B69C7" w:rsidRPr="00D55A90" w:rsidRDefault="008B69C7" w:rsidP="00521ECE">
      <w:pPr>
        <w:spacing w:after="120"/>
        <w:jc w:val="both"/>
        <w:rPr>
          <w:sz w:val="22"/>
          <w:szCs w:val="22"/>
          <w:lang w:val="id-ID" w:eastAsia="id-ID"/>
        </w:rPr>
      </w:pPr>
      <w:r w:rsidRPr="00D55A90">
        <w:rPr>
          <w:sz w:val="22"/>
          <w:szCs w:val="22"/>
          <w:lang w:val="id-ID" w:eastAsia="id-ID"/>
        </w:rPr>
        <w:t xml:space="preserve">Ketiga aspek </w:t>
      </w:r>
      <w:r w:rsidRPr="00D55A90">
        <w:rPr>
          <w:i/>
          <w:iCs/>
          <w:sz w:val="22"/>
          <w:szCs w:val="22"/>
          <w:lang w:val="id-ID" w:eastAsia="id-ID"/>
        </w:rPr>
        <w:t>contex.</w:t>
      </w:r>
      <w:r w:rsidRPr="00D55A90">
        <w:rPr>
          <w:sz w:val="22"/>
          <w:szCs w:val="22"/>
          <w:lang w:val="id-ID" w:eastAsia="id-ID"/>
        </w:rPr>
        <w:t xml:space="preserve"> Terkait dengan bahasa, informasi ataupun media penyampaian informasi </w:t>
      </w:r>
      <w:r w:rsidR="00521ECE" w:rsidRPr="00D55A90">
        <w:rPr>
          <w:sz w:val="22"/>
          <w:szCs w:val="22"/>
          <w:lang w:val="id-ID" w:eastAsia="id-ID"/>
        </w:rPr>
        <w:t>perguruan tinggi harus</w:t>
      </w:r>
      <w:r w:rsidRPr="00D55A90">
        <w:rPr>
          <w:sz w:val="22"/>
          <w:szCs w:val="22"/>
          <w:lang w:val="id-ID" w:eastAsia="id-ID"/>
        </w:rPr>
        <w:t xml:space="preserve"> disesuaikan dengan situasi dan kondisi </w:t>
      </w:r>
      <w:r w:rsidR="00521ECE" w:rsidRPr="00D55A90">
        <w:rPr>
          <w:sz w:val="22"/>
          <w:szCs w:val="22"/>
          <w:lang w:val="id-ID" w:eastAsia="id-ID"/>
        </w:rPr>
        <w:t>penerima informasi.</w:t>
      </w:r>
    </w:p>
    <w:p w:rsidR="00F0145C" w:rsidRPr="00D55A90" w:rsidRDefault="00F0145C" w:rsidP="00663F72">
      <w:pPr>
        <w:spacing w:after="120"/>
        <w:jc w:val="both"/>
        <w:rPr>
          <w:sz w:val="22"/>
          <w:szCs w:val="22"/>
        </w:rPr>
      </w:pPr>
      <w:r w:rsidRPr="00D55A90">
        <w:rPr>
          <w:sz w:val="22"/>
          <w:szCs w:val="22"/>
        </w:rPr>
        <w:t xml:space="preserve">Sebelum </w:t>
      </w:r>
      <w:r w:rsidRPr="00D55A90">
        <w:rPr>
          <w:sz w:val="22"/>
          <w:szCs w:val="22"/>
          <w:lang w:val="id-ID"/>
        </w:rPr>
        <w:t>memulai aktifitas</w:t>
      </w:r>
      <w:r w:rsidRPr="00D55A90">
        <w:rPr>
          <w:sz w:val="22"/>
          <w:szCs w:val="22"/>
        </w:rPr>
        <w:t xml:space="preserve"> dari program media sosial atau </w:t>
      </w:r>
      <w:r w:rsidRPr="00D55A90">
        <w:rPr>
          <w:sz w:val="22"/>
          <w:szCs w:val="22"/>
          <w:lang w:val="id-ID"/>
        </w:rPr>
        <w:t xml:space="preserve">memulai promosi, sangat </w:t>
      </w:r>
      <w:r w:rsidRPr="00D55A90">
        <w:rPr>
          <w:sz w:val="22"/>
          <w:szCs w:val="22"/>
        </w:rPr>
        <w:t xml:space="preserve">penting untuk memperhatikan dan memantau </w:t>
      </w:r>
      <w:proofErr w:type="gramStart"/>
      <w:r w:rsidRPr="00D55A90">
        <w:rPr>
          <w:sz w:val="22"/>
          <w:szCs w:val="22"/>
        </w:rPr>
        <w:t>apa</w:t>
      </w:r>
      <w:proofErr w:type="gramEnd"/>
      <w:r w:rsidRPr="00D55A90">
        <w:rPr>
          <w:sz w:val="22"/>
          <w:szCs w:val="22"/>
        </w:rPr>
        <w:t xml:space="preserve"> yang terjadi di media sosial</w:t>
      </w:r>
      <w:r w:rsidRPr="00D55A90">
        <w:rPr>
          <w:sz w:val="22"/>
          <w:szCs w:val="22"/>
          <w:lang w:val="id-ID"/>
        </w:rPr>
        <w:t xml:space="preserve"> tersebut</w:t>
      </w:r>
      <w:r w:rsidRPr="00D55A90">
        <w:rPr>
          <w:sz w:val="22"/>
          <w:szCs w:val="22"/>
        </w:rPr>
        <w:t xml:space="preserve">. Jika </w:t>
      </w:r>
      <w:r w:rsidRPr="00D55A90">
        <w:rPr>
          <w:sz w:val="22"/>
          <w:szCs w:val="22"/>
          <w:lang w:val="id-ID"/>
        </w:rPr>
        <w:t xml:space="preserve">hal tersebut </w:t>
      </w:r>
      <w:r w:rsidRPr="00D55A90">
        <w:rPr>
          <w:sz w:val="22"/>
          <w:szCs w:val="22"/>
        </w:rPr>
        <w:t>tidak</w:t>
      </w:r>
      <w:r w:rsidRPr="00D55A90">
        <w:rPr>
          <w:sz w:val="22"/>
          <w:szCs w:val="22"/>
          <w:lang w:val="id-ID"/>
        </w:rPr>
        <w:t xml:space="preserve"> dilakukan</w:t>
      </w:r>
      <w:r w:rsidRPr="00D55A90">
        <w:rPr>
          <w:sz w:val="22"/>
          <w:szCs w:val="22"/>
        </w:rPr>
        <w:t xml:space="preserve">, </w:t>
      </w:r>
      <w:r w:rsidRPr="00D55A90">
        <w:rPr>
          <w:sz w:val="22"/>
          <w:szCs w:val="22"/>
          <w:lang w:val="id-ID"/>
        </w:rPr>
        <w:t xml:space="preserve">maka </w:t>
      </w:r>
      <w:proofErr w:type="gramStart"/>
      <w:r w:rsidRPr="00D55A90">
        <w:rPr>
          <w:sz w:val="22"/>
          <w:szCs w:val="22"/>
          <w:lang w:val="id-ID"/>
        </w:rPr>
        <w:t>akan</w:t>
      </w:r>
      <w:proofErr w:type="gramEnd"/>
      <w:r w:rsidRPr="00D55A90">
        <w:rPr>
          <w:sz w:val="22"/>
          <w:szCs w:val="22"/>
          <w:lang w:val="id-ID"/>
        </w:rPr>
        <w:t xml:space="preserve"> sangat sulit </w:t>
      </w:r>
      <w:r w:rsidRPr="00D55A90">
        <w:rPr>
          <w:sz w:val="22"/>
          <w:szCs w:val="22"/>
          <w:lang w:val="id-ID" w:eastAsia="id-ID"/>
        </w:rPr>
        <w:t>untuk</w:t>
      </w:r>
      <w:r w:rsidRPr="00D55A90">
        <w:rPr>
          <w:sz w:val="22"/>
          <w:szCs w:val="22"/>
          <w:lang w:val="id-ID"/>
        </w:rPr>
        <w:t xml:space="preserve"> mencapai tujuan yang diinginkan</w:t>
      </w:r>
      <w:r w:rsidRPr="00D55A90">
        <w:rPr>
          <w:sz w:val="22"/>
          <w:szCs w:val="22"/>
        </w:rPr>
        <w:t xml:space="preserve">, bahkan mungkin </w:t>
      </w:r>
      <w:r w:rsidR="00663F72" w:rsidRPr="00D55A90">
        <w:rPr>
          <w:sz w:val="22"/>
          <w:szCs w:val="22"/>
          <w:lang w:val="id-ID"/>
        </w:rPr>
        <w:t>akan menjadi bumerang terhadap Perguruan Tinggi yang menggunakan media sosial tersebut</w:t>
      </w:r>
      <w:r w:rsidRPr="00D55A90">
        <w:rPr>
          <w:sz w:val="22"/>
          <w:szCs w:val="22"/>
        </w:rPr>
        <w:t xml:space="preserve">. </w:t>
      </w:r>
      <w:r w:rsidR="00663F72" w:rsidRPr="00D55A90">
        <w:rPr>
          <w:sz w:val="22"/>
          <w:szCs w:val="22"/>
          <w:lang w:val="id-ID"/>
        </w:rPr>
        <w:t>Perlu dipahami bahwa, m</w:t>
      </w:r>
      <w:r w:rsidRPr="00D55A90">
        <w:rPr>
          <w:sz w:val="22"/>
          <w:szCs w:val="22"/>
        </w:rPr>
        <w:t xml:space="preserve">edia sosial adalah tempat untuk </w:t>
      </w:r>
      <w:r w:rsidR="00663F72" w:rsidRPr="00D55A90">
        <w:rPr>
          <w:sz w:val="22"/>
          <w:szCs w:val="22"/>
          <w:lang w:val="id-ID"/>
        </w:rPr>
        <w:t>membangun komunikasi</w:t>
      </w:r>
      <w:r w:rsidRPr="00D55A90">
        <w:rPr>
          <w:sz w:val="22"/>
          <w:szCs w:val="22"/>
        </w:rPr>
        <w:t xml:space="preserve">. </w:t>
      </w:r>
      <w:r w:rsidR="00663F72" w:rsidRPr="00D55A90">
        <w:rPr>
          <w:sz w:val="22"/>
          <w:szCs w:val="22"/>
          <w:lang w:val="id-ID"/>
        </w:rPr>
        <w:t>Secara nyata</w:t>
      </w:r>
      <w:r w:rsidRPr="00D55A90">
        <w:rPr>
          <w:sz w:val="22"/>
          <w:szCs w:val="22"/>
        </w:rPr>
        <w:t xml:space="preserve"> orang-orang terhubung satu sama lain, berbagi</w:t>
      </w:r>
      <w:r w:rsidR="00663F72" w:rsidRPr="00D55A90">
        <w:rPr>
          <w:sz w:val="22"/>
          <w:szCs w:val="22"/>
          <w:lang w:val="id-ID"/>
        </w:rPr>
        <w:t xml:space="preserve"> banyak </w:t>
      </w:r>
      <w:r w:rsidRPr="00D55A90">
        <w:rPr>
          <w:sz w:val="22"/>
          <w:szCs w:val="22"/>
        </w:rPr>
        <w:t xml:space="preserve">hal dengan jaringan mereka dan terlibat dengan orang lain pada tingkat </w:t>
      </w:r>
      <w:r w:rsidR="00663F72" w:rsidRPr="00D55A90">
        <w:rPr>
          <w:sz w:val="22"/>
          <w:szCs w:val="22"/>
          <w:lang w:val="id-ID"/>
        </w:rPr>
        <w:t xml:space="preserve">hubungan sebagai </w:t>
      </w:r>
      <w:r w:rsidRPr="00D55A90">
        <w:rPr>
          <w:sz w:val="22"/>
          <w:szCs w:val="22"/>
        </w:rPr>
        <w:t>manusia.</w:t>
      </w:r>
    </w:p>
    <w:p w:rsidR="00663F72" w:rsidRPr="00D55A90" w:rsidRDefault="00663F72" w:rsidP="003A1456">
      <w:pPr>
        <w:spacing w:after="120"/>
        <w:jc w:val="both"/>
        <w:rPr>
          <w:sz w:val="22"/>
          <w:szCs w:val="22"/>
        </w:rPr>
      </w:pPr>
      <w:r w:rsidRPr="00D55A90">
        <w:rPr>
          <w:sz w:val="22"/>
          <w:szCs w:val="22"/>
          <w:lang w:val="id-ID" w:eastAsia="id-ID"/>
        </w:rPr>
        <w:t xml:space="preserve">Selanjutnya pengelola media sosial harus dapat menyusun konten yang baik dan bukan konten yang memiliki asumsi yang berlainan bagi orang yang berbeda, Konten adalah raja. </w:t>
      </w:r>
      <w:r w:rsidRPr="00D55A90">
        <w:rPr>
          <w:sz w:val="22"/>
          <w:szCs w:val="22"/>
          <w:lang w:val="id-ID"/>
        </w:rPr>
        <w:t>Tim Pengelola</w:t>
      </w:r>
      <w:r w:rsidRPr="00D55A90">
        <w:rPr>
          <w:sz w:val="22"/>
          <w:szCs w:val="22"/>
        </w:rPr>
        <w:t xml:space="preserve"> perlu untuk membuat konten yang menarik, menggunakan media sosial untuk mengirim konten tersebut, dan mengizinkan pengikut untuk berbagi konten di jaringan mereka.</w:t>
      </w:r>
    </w:p>
    <w:p w:rsidR="00663F72" w:rsidRPr="00D55A90" w:rsidRDefault="00663F72" w:rsidP="00663F72">
      <w:pPr>
        <w:spacing w:after="120"/>
        <w:jc w:val="both"/>
        <w:rPr>
          <w:sz w:val="22"/>
          <w:szCs w:val="22"/>
        </w:rPr>
      </w:pPr>
      <w:r w:rsidRPr="00D55A90">
        <w:rPr>
          <w:sz w:val="22"/>
          <w:szCs w:val="22"/>
        </w:rPr>
        <w:t xml:space="preserve">Konten yang </w:t>
      </w:r>
      <w:r w:rsidRPr="00D55A90">
        <w:rPr>
          <w:sz w:val="22"/>
          <w:szCs w:val="22"/>
          <w:lang w:val="id-ID"/>
        </w:rPr>
        <w:t>di</w:t>
      </w:r>
      <w:r w:rsidRPr="00D55A90">
        <w:rPr>
          <w:sz w:val="22"/>
          <w:szCs w:val="22"/>
        </w:rPr>
        <w:t xml:space="preserve">posting juga </w:t>
      </w:r>
      <w:r w:rsidRPr="00D55A90">
        <w:rPr>
          <w:sz w:val="22"/>
          <w:szCs w:val="22"/>
          <w:lang w:val="id-ID"/>
        </w:rPr>
        <w:t>harus di</w:t>
      </w:r>
      <w:r w:rsidRPr="00D55A90">
        <w:rPr>
          <w:sz w:val="22"/>
          <w:szCs w:val="22"/>
        </w:rPr>
        <w:t xml:space="preserve">sesuai dengan tujuan dan </w:t>
      </w:r>
      <w:r w:rsidRPr="00D55A90">
        <w:rPr>
          <w:sz w:val="22"/>
          <w:szCs w:val="22"/>
          <w:lang w:val="id-ID"/>
        </w:rPr>
        <w:t>dapat digunakan sebagai konten</w:t>
      </w:r>
      <w:r w:rsidRPr="00D55A90">
        <w:rPr>
          <w:sz w:val="22"/>
          <w:szCs w:val="22"/>
        </w:rPr>
        <w:t xml:space="preserve"> untuk berbagi di media sosial. Sebagian besar pengguna mengakses media sosial melalui smartphone mereka dan, karena itu, </w:t>
      </w:r>
      <w:r w:rsidRPr="00D55A90">
        <w:rPr>
          <w:sz w:val="22"/>
          <w:szCs w:val="22"/>
          <w:lang w:val="id-ID"/>
        </w:rPr>
        <w:t xml:space="preserve">Tim Pengelola </w:t>
      </w:r>
      <w:r w:rsidRPr="00D55A90">
        <w:rPr>
          <w:sz w:val="22"/>
          <w:szCs w:val="22"/>
        </w:rPr>
        <w:t xml:space="preserve">perlu memastikan bahwa konten </w:t>
      </w:r>
      <w:r w:rsidRPr="00D55A90">
        <w:rPr>
          <w:sz w:val="22"/>
          <w:szCs w:val="22"/>
          <w:lang w:val="id-ID"/>
        </w:rPr>
        <w:t xml:space="preserve">dapat diakses dari </w:t>
      </w:r>
      <w:r w:rsidRPr="00D55A90">
        <w:rPr>
          <w:sz w:val="22"/>
          <w:szCs w:val="22"/>
        </w:rPr>
        <w:t>media itu.</w:t>
      </w:r>
    </w:p>
    <w:p w:rsidR="00663F72" w:rsidRPr="00D55A90" w:rsidRDefault="00663F72" w:rsidP="003A1456">
      <w:pPr>
        <w:spacing w:after="120"/>
        <w:jc w:val="both"/>
        <w:rPr>
          <w:sz w:val="22"/>
          <w:szCs w:val="22"/>
        </w:rPr>
      </w:pPr>
      <w:r w:rsidRPr="00D55A90">
        <w:rPr>
          <w:sz w:val="22"/>
          <w:szCs w:val="22"/>
          <w:lang w:val="id-ID"/>
        </w:rPr>
        <w:t>Harus dipertimbangkan pula,</w:t>
      </w:r>
      <w:r w:rsidRPr="00D55A90">
        <w:rPr>
          <w:sz w:val="22"/>
          <w:szCs w:val="22"/>
        </w:rPr>
        <w:t xml:space="preserve"> bahwa rentang perhatian secara online </w:t>
      </w:r>
      <w:r w:rsidRPr="00D55A90">
        <w:rPr>
          <w:sz w:val="22"/>
          <w:szCs w:val="22"/>
          <w:lang w:val="id-ID"/>
        </w:rPr>
        <w:t>yang singkat</w:t>
      </w:r>
      <w:r w:rsidRPr="00D55A90">
        <w:rPr>
          <w:sz w:val="22"/>
          <w:szCs w:val="22"/>
        </w:rPr>
        <w:t xml:space="preserve"> di media sosial. Orang ingin informasi atau jawaban </w:t>
      </w:r>
      <w:r w:rsidR="00206974" w:rsidRPr="00D55A90">
        <w:rPr>
          <w:sz w:val="22"/>
          <w:szCs w:val="22"/>
          <w:lang w:val="id-ID"/>
        </w:rPr>
        <w:t>dari</w:t>
      </w:r>
      <w:r w:rsidRPr="00D55A90">
        <w:rPr>
          <w:sz w:val="22"/>
          <w:szCs w:val="22"/>
        </w:rPr>
        <w:t xml:space="preserve"> pertanyaan mereka dengan cepat.</w:t>
      </w:r>
    </w:p>
    <w:p w:rsidR="00206974" w:rsidRPr="00D55A90" w:rsidRDefault="00B416C3" w:rsidP="003A1456">
      <w:pPr>
        <w:spacing w:after="120"/>
        <w:jc w:val="both"/>
        <w:rPr>
          <w:sz w:val="22"/>
          <w:szCs w:val="22"/>
        </w:rPr>
      </w:pPr>
      <w:r w:rsidRPr="00D55A90">
        <w:rPr>
          <w:sz w:val="22"/>
          <w:szCs w:val="22"/>
        </w:rPr>
        <w:t xml:space="preserve">Mengelola media sosial dapat menjadi kompleks karena berbagai pemangku kepentingan yang memiliki kepentingan di dalamnya. Mendefinisikan peran dan tanggung jawab yang jelas membuatnya </w:t>
      </w:r>
      <w:r w:rsidRPr="00D55A90">
        <w:rPr>
          <w:sz w:val="22"/>
          <w:szCs w:val="22"/>
          <w:lang w:val="id-ID"/>
        </w:rPr>
        <w:t xml:space="preserve">menjadi </w:t>
      </w:r>
      <w:r w:rsidRPr="00D55A90">
        <w:rPr>
          <w:sz w:val="22"/>
          <w:szCs w:val="22"/>
        </w:rPr>
        <w:t xml:space="preserve">lebih mudah untuk </w:t>
      </w:r>
      <w:r w:rsidRPr="00D55A90">
        <w:rPr>
          <w:sz w:val="22"/>
          <w:szCs w:val="22"/>
          <w:lang w:val="id-ID"/>
        </w:rPr>
        <w:t>menpresentasikan desain</w:t>
      </w:r>
      <w:r w:rsidRPr="00D55A90">
        <w:rPr>
          <w:sz w:val="22"/>
          <w:szCs w:val="22"/>
        </w:rPr>
        <w:t xml:space="preserve"> media sosial </w:t>
      </w:r>
      <w:r w:rsidRPr="00D55A90">
        <w:rPr>
          <w:sz w:val="22"/>
          <w:szCs w:val="22"/>
          <w:lang w:val="id-ID"/>
        </w:rPr>
        <w:t>yang dimiliki perguruan tinggi</w:t>
      </w:r>
      <w:r w:rsidRPr="00D55A90">
        <w:rPr>
          <w:sz w:val="22"/>
          <w:szCs w:val="22"/>
        </w:rPr>
        <w:t xml:space="preserve"> dan memahami </w:t>
      </w:r>
      <w:proofErr w:type="gramStart"/>
      <w:r w:rsidRPr="00D55A90">
        <w:rPr>
          <w:sz w:val="22"/>
          <w:szCs w:val="22"/>
        </w:rPr>
        <w:t>apa</w:t>
      </w:r>
      <w:proofErr w:type="gramEnd"/>
      <w:r w:rsidRPr="00D55A90">
        <w:rPr>
          <w:sz w:val="22"/>
          <w:szCs w:val="22"/>
        </w:rPr>
        <w:t xml:space="preserve"> yang mendorong </w:t>
      </w:r>
      <w:r w:rsidRPr="00D55A90">
        <w:rPr>
          <w:sz w:val="22"/>
          <w:szCs w:val="22"/>
          <w:lang w:val="id-ID"/>
        </w:rPr>
        <w:t xml:space="preserve">hadirnya </w:t>
      </w:r>
      <w:r w:rsidRPr="00D55A90">
        <w:rPr>
          <w:sz w:val="22"/>
          <w:szCs w:val="22"/>
        </w:rPr>
        <w:t>kelompok pemangku kepentingan yang berbeda. Jika peran dan tanggung jawab</w:t>
      </w:r>
      <w:r w:rsidRPr="00D55A90">
        <w:rPr>
          <w:sz w:val="22"/>
          <w:szCs w:val="22"/>
          <w:lang w:val="id-ID"/>
        </w:rPr>
        <w:t>nya</w:t>
      </w:r>
      <w:r w:rsidRPr="00D55A90">
        <w:rPr>
          <w:sz w:val="22"/>
          <w:szCs w:val="22"/>
        </w:rPr>
        <w:t xml:space="preserve"> tidak jelas </w:t>
      </w:r>
      <w:proofErr w:type="gramStart"/>
      <w:r w:rsidRPr="00D55A90">
        <w:rPr>
          <w:sz w:val="22"/>
          <w:szCs w:val="22"/>
          <w:lang w:val="id-ID"/>
        </w:rPr>
        <w:t>akan</w:t>
      </w:r>
      <w:proofErr w:type="gramEnd"/>
      <w:r w:rsidRPr="00D55A90">
        <w:rPr>
          <w:sz w:val="22"/>
          <w:szCs w:val="22"/>
          <w:lang w:val="id-ID"/>
        </w:rPr>
        <w:t xml:space="preserve"> </w:t>
      </w:r>
      <w:r w:rsidRPr="00D55A90">
        <w:rPr>
          <w:sz w:val="22"/>
          <w:szCs w:val="22"/>
        </w:rPr>
        <w:t xml:space="preserve">meningkatkan risiko bahwa strategi bisnis tidak akan </w:t>
      </w:r>
      <w:r w:rsidRPr="00D55A90">
        <w:rPr>
          <w:sz w:val="22"/>
          <w:szCs w:val="22"/>
          <w:lang w:val="id-ID"/>
        </w:rPr>
        <w:t xml:space="preserve">dapat </w:t>
      </w:r>
      <w:r w:rsidRPr="00D55A90">
        <w:rPr>
          <w:sz w:val="22"/>
          <w:szCs w:val="22"/>
        </w:rPr>
        <w:t xml:space="preserve">dieksekusi dengan baik dan akan meningkatkan risiko sesuatu </w:t>
      </w:r>
      <w:r w:rsidRPr="00D55A90">
        <w:rPr>
          <w:sz w:val="22"/>
          <w:szCs w:val="22"/>
          <w:lang w:val="id-ID"/>
        </w:rPr>
        <w:t>menjadi</w:t>
      </w:r>
      <w:r w:rsidRPr="00D55A90">
        <w:rPr>
          <w:sz w:val="22"/>
          <w:szCs w:val="22"/>
        </w:rPr>
        <w:t xml:space="preserve"> tidak beres.</w:t>
      </w:r>
    </w:p>
    <w:p w:rsidR="00B416C3" w:rsidRPr="00D55A90" w:rsidRDefault="00B416C3" w:rsidP="003A1456">
      <w:pPr>
        <w:spacing w:after="120"/>
        <w:jc w:val="both"/>
        <w:rPr>
          <w:sz w:val="22"/>
          <w:szCs w:val="22"/>
        </w:rPr>
      </w:pPr>
      <w:r w:rsidRPr="00D55A90">
        <w:rPr>
          <w:sz w:val="22"/>
          <w:szCs w:val="22"/>
        </w:rPr>
        <w:t xml:space="preserve">Sebuah kebijakan </w:t>
      </w:r>
      <w:r w:rsidRPr="00D55A90">
        <w:rPr>
          <w:sz w:val="22"/>
          <w:szCs w:val="22"/>
          <w:lang w:val="id-ID"/>
        </w:rPr>
        <w:t xml:space="preserve">tentang pengelolaan </w:t>
      </w:r>
      <w:r w:rsidRPr="00D55A90">
        <w:rPr>
          <w:sz w:val="22"/>
          <w:szCs w:val="22"/>
        </w:rPr>
        <w:t xml:space="preserve">media sosial bukan sebuah dokumen yang rumit yang </w:t>
      </w:r>
      <w:proofErr w:type="gramStart"/>
      <w:r w:rsidR="00553234" w:rsidRPr="00D55A90">
        <w:rPr>
          <w:sz w:val="22"/>
          <w:szCs w:val="22"/>
          <w:lang w:val="id-ID"/>
        </w:rPr>
        <w:t>akan</w:t>
      </w:r>
      <w:proofErr w:type="gramEnd"/>
      <w:r w:rsidR="00553234" w:rsidRPr="00D55A90">
        <w:rPr>
          <w:sz w:val="22"/>
          <w:szCs w:val="22"/>
          <w:lang w:val="id-ID"/>
        </w:rPr>
        <w:t xml:space="preserve"> membuat</w:t>
      </w:r>
      <w:r w:rsidRPr="00D55A90">
        <w:rPr>
          <w:sz w:val="22"/>
          <w:szCs w:val="22"/>
        </w:rPr>
        <w:t xml:space="preserve"> karyawan membaca dan mematuhi sebagai bagian dari pekerjaan mereka </w:t>
      </w:r>
      <w:r w:rsidR="00553234" w:rsidRPr="00D55A90">
        <w:rPr>
          <w:sz w:val="22"/>
          <w:szCs w:val="22"/>
          <w:lang w:val="id-ID"/>
        </w:rPr>
        <w:t>dalam perannya diperguruan tinggi</w:t>
      </w:r>
      <w:r w:rsidRPr="00D55A90">
        <w:rPr>
          <w:sz w:val="22"/>
          <w:szCs w:val="22"/>
        </w:rPr>
        <w:t xml:space="preserve">. </w:t>
      </w:r>
      <w:r w:rsidR="00553234" w:rsidRPr="00D55A90">
        <w:rPr>
          <w:sz w:val="22"/>
          <w:szCs w:val="22"/>
          <w:lang w:val="id-ID"/>
        </w:rPr>
        <w:t>Dokumen</w:t>
      </w:r>
      <w:r w:rsidRPr="00D55A90">
        <w:rPr>
          <w:sz w:val="22"/>
          <w:szCs w:val="22"/>
        </w:rPr>
        <w:t xml:space="preserve"> kebijakan </w:t>
      </w:r>
      <w:r w:rsidR="00553234" w:rsidRPr="00D55A90">
        <w:rPr>
          <w:sz w:val="22"/>
          <w:szCs w:val="22"/>
          <w:lang w:val="id-ID"/>
        </w:rPr>
        <w:t xml:space="preserve">dan strategi pemanfaatan </w:t>
      </w:r>
      <w:r w:rsidRPr="00D55A90">
        <w:rPr>
          <w:sz w:val="22"/>
          <w:szCs w:val="22"/>
        </w:rPr>
        <w:t xml:space="preserve">media sosial harus menjadi dokumen </w:t>
      </w:r>
      <w:r w:rsidR="00553234" w:rsidRPr="00D55A90">
        <w:rPr>
          <w:sz w:val="22"/>
          <w:szCs w:val="22"/>
          <w:lang w:val="id-ID"/>
        </w:rPr>
        <w:t xml:space="preserve">yang </w:t>
      </w:r>
      <w:r w:rsidRPr="00D55A90">
        <w:rPr>
          <w:sz w:val="22"/>
          <w:szCs w:val="22"/>
        </w:rPr>
        <w:t xml:space="preserve">mudah dibaca </w:t>
      </w:r>
      <w:r w:rsidR="00553234" w:rsidRPr="00D55A90">
        <w:rPr>
          <w:sz w:val="22"/>
          <w:szCs w:val="22"/>
          <w:lang w:val="id-ID"/>
        </w:rPr>
        <w:t xml:space="preserve">dan dipahami </w:t>
      </w:r>
      <w:r w:rsidRPr="00D55A90">
        <w:rPr>
          <w:sz w:val="22"/>
          <w:szCs w:val="22"/>
        </w:rPr>
        <w:t xml:space="preserve">yang menetapkan apa yang </w:t>
      </w:r>
      <w:r w:rsidR="00553234" w:rsidRPr="00D55A90">
        <w:rPr>
          <w:sz w:val="22"/>
          <w:szCs w:val="22"/>
          <w:lang w:val="id-ID"/>
        </w:rPr>
        <w:t>di</w:t>
      </w:r>
      <w:r w:rsidRPr="00D55A90">
        <w:rPr>
          <w:sz w:val="22"/>
          <w:szCs w:val="22"/>
        </w:rPr>
        <w:t xml:space="preserve">harapkan dari </w:t>
      </w:r>
      <w:r w:rsidR="00553234" w:rsidRPr="00D55A90">
        <w:rPr>
          <w:sz w:val="22"/>
          <w:szCs w:val="22"/>
          <w:lang w:val="id-ID"/>
        </w:rPr>
        <w:t>selurruh sivitas akademika</w:t>
      </w:r>
      <w:r w:rsidRPr="00D55A90">
        <w:rPr>
          <w:sz w:val="22"/>
          <w:szCs w:val="22"/>
        </w:rPr>
        <w:t xml:space="preserve"> ketika mereka menggunakan media sosial. Sebuah kebijakan media sosial yang baik akan dibaca dan dipahami oleh </w:t>
      </w:r>
      <w:r w:rsidR="00553234" w:rsidRPr="00D55A90">
        <w:rPr>
          <w:sz w:val="22"/>
          <w:szCs w:val="22"/>
          <w:lang w:val="id-ID"/>
        </w:rPr>
        <w:t>sivitas akademika</w:t>
      </w:r>
      <w:r w:rsidRPr="00D55A90">
        <w:rPr>
          <w:sz w:val="22"/>
          <w:szCs w:val="22"/>
        </w:rPr>
        <w:t xml:space="preserve"> dan akan </w:t>
      </w:r>
      <w:proofErr w:type="gramStart"/>
      <w:r w:rsidRPr="00D55A90">
        <w:rPr>
          <w:sz w:val="22"/>
          <w:szCs w:val="22"/>
        </w:rPr>
        <w:t xml:space="preserve">memberdayakan </w:t>
      </w:r>
      <w:r w:rsidR="00553234" w:rsidRPr="00D55A90">
        <w:rPr>
          <w:sz w:val="22"/>
          <w:szCs w:val="22"/>
          <w:lang w:val="id-ID"/>
        </w:rPr>
        <w:t xml:space="preserve"> </w:t>
      </w:r>
      <w:r w:rsidRPr="00D55A90">
        <w:rPr>
          <w:sz w:val="22"/>
          <w:szCs w:val="22"/>
        </w:rPr>
        <w:t>mereka</w:t>
      </w:r>
      <w:proofErr w:type="gramEnd"/>
      <w:r w:rsidRPr="00D55A90">
        <w:rPr>
          <w:sz w:val="22"/>
          <w:szCs w:val="22"/>
        </w:rPr>
        <w:t xml:space="preserve"> untuk terlibat dalam </w:t>
      </w:r>
      <w:r w:rsidR="00553234" w:rsidRPr="00D55A90">
        <w:rPr>
          <w:sz w:val="22"/>
          <w:szCs w:val="22"/>
          <w:lang w:val="id-ID"/>
        </w:rPr>
        <w:t xml:space="preserve">pemanfaatan </w:t>
      </w:r>
      <w:r w:rsidRPr="00D55A90">
        <w:rPr>
          <w:sz w:val="22"/>
          <w:szCs w:val="22"/>
        </w:rPr>
        <w:t xml:space="preserve">media sosial dengan cara yang </w:t>
      </w:r>
      <w:r w:rsidR="00553234" w:rsidRPr="00D55A90">
        <w:rPr>
          <w:sz w:val="22"/>
          <w:szCs w:val="22"/>
          <w:lang w:val="id-ID"/>
        </w:rPr>
        <w:t>diharapkan oleh pemangku kepentingan</w:t>
      </w:r>
      <w:r w:rsidRPr="00D55A90">
        <w:rPr>
          <w:sz w:val="22"/>
          <w:szCs w:val="22"/>
        </w:rPr>
        <w:t xml:space="preserve"> harapkan.</w:t>
      </w:r>
    </w:p>
    <w:p w:rsidR="00B416C3" w:rsidRPr="00D55A90" w:rsidRDefault="00B416C3" w:rsidP="003A1456">
      <w:pPr>
        <w:spacing w:after="120"/>
        <w:jc w:val="both"/>
        <w:rPr>
          <w:sz w:val="22"/>
          <w:szCs w:val="22"/>
        </w:rPr>
      </w:pPr>
    </w:p>
    <w:p w:rsidR="00206974" w:rsidRPr="00105D1F" w:rsidRDefault="00206974" w:rsidP="00105D1F">
      <w:pPr>
        <w:pStyle w:val="ListParagraph"/>
        <w:numPr>
          <w:ilvl w:val="0"/>
          <w:numId w:val="7"/>
        </w:numPr>
        <w:spacing w:after="120"/>
        <w:rPr>
          <w:rFonts w:ascii="Times New Roman" w:hAnsi="Times New Roman"/>
          <w:b/>
        </w:rPr>
      </w:pPr>
      <w:r w:rsidRPr="00105D1F">
        <w:rPr>
          <w:rFonts w:ascii="Times New Roman" w:hAnsi="Times New Roman"/>
          <w:b/>
        </w:rPr>
        <w:t>Kesimpulan</w:t>
      </w:r>
    </w:p>
    <w:p w:rsidR="00206974" w:rsidRPr="00D55A90" w:rsidRDefault="00206974" w:rsidP="003A1456">
      <w:pPr>
        <w:spacing w:after="120"/>
        <w:jc w:val="both"/>
        <w:rPr>
          <w:sz w:val="22"/>
          <w:szCs w:val="22"/>
          <w:lang w:val="id-ID" w:eastAsia="id-ID"/>
        </w:rPr>
      </w:pPr>
      <w:r w:rsidRPr="00D55A90">
        <w:rPr>
          <w:sz w:val="22"/>
          <w:szCs w:val="22"/>
          <w:lang w:val="id-ID" w:eastAsia="id-ID"/>
        </w:rPr>
        <w:t>Penggunaan media sosial pada perguruan tinggi sebagai media untuk meningkatkan citra dan branding harus memperhatikan berbagai aspek terkait yang dapat memberikan pengaruh secara nyata pada perguruan tinggi dimaksud.</w:t>
      </w:r>
      <w:r w:rsidR="009B09C8" w:rsidRPr="00D55A90">
        <w:rPr>
          <w:sz w:val="22"/>
          <w:szCs w:val="22"/>
          <w:lang w:val="id-ID" w:eastAsia="id-ID"/>
        </w:rPr>
        <w:t xml:space="preserve"> Pemanfaatan Media sosial pada e</w:t>
      </w:r>
      <w:r w:rsidR="009B09C8" w:rsidRPr="00D55A90">
        <w:rPr>
          <w:sz w:val="22"/>
          <w:szCs w:val="22"/>
        </w:rPr>
        <w:t xml:space="preserve">ra internet ini adalah saat dimana komunikasi </w:t>
      </w:r>
      <w:r w:rsidR="009B09C8" w:rsidRPr="00D55A90">
        <w:rPr>
          <w:sz w:val="22"/>
          <w:szCs w:val="22"/>
          <w:lang w:val="id-ID"/>
        </w:rPr>
        <w:t>merupakan</w:t>
      </w:r>
      <w:r w:rsidR="009B09C8" w:rsidRPr="00D55A90">
        <w:rPr>
          <w:sz w:val="22"/>
          <w:szCs w:val="22"/>
        </w:rPr>
        <w:t xml:space="preserve"> hal yang mudah</w:t>
      </w:r>
      <w:r w:rsidR="009B09C8" w:rsidRPr="00D55A90">
        <w:rPr>
          <w:sz w:val="22"/>
          <w:szCs w:val="22"/>
          <w:lang w:val="id-ID"/>
        </w:rPr>
        <w:t xml:space="preserve"> untuk dilakukan</w:t>
      </w:r>
      <w:r w:rsidR="009B09C8" w:rsidRPr="00D55A90">
        <w:rPr>
          <w:sz w:val="22"/>
          <w:szCs w:val="22"/>
        </w:rPr>
        <w:t>, tak mengenal jarak dan relatif relatif murah.</w:t>
      </w:r>
    </w:p>
    <w:p w:rsidR="00206974" w:rsidRPr="00D55A90" w:rsidRDefault="00206974" w:rsidP="003A1456">
      <w:pPr>
        <w:spacing w:after="120"/>
        <w:jc w:val="both"/>
        <w:rPr>
          <w:sz w:val="22"/>
          <w:szCs w:val="22"/>
          <w:lang w:val="id-ID" w:eastAsia="id-ID"/>
        </w:rPr>
      </w:pPr>
      <w:r w:rsidRPr="00D55A90">
        <w:rPr>
          <w:sz w:val="22"/>
          <w:szCs w:val="22"/>
          <w:lang w:val="id-ID" w:eastAsia="id-ID"/>
        </w:rPr>
        <w:t>Dalam mengelola media sosial yang dimilikinya, perguruan tinggi harus membentuk tim yang bertanggung jawab dalam pengelolaan konten dan harus dapat memperhatikan implikasi dari setiap konten yang diupload kedalam media sosial dimaksud.</w:t>
      </w:r>
    </w:p>
    <w:p w:rsidR="00206974" w:rsidRPr="00D55A90" w:rsidRDefault="00206974" w:rsidP="003A1456">
      <w:pPr>
        <w:spacing w:after="120"/>
        <w:jc w:val="both"/>
        <w:rPr>
          <w:sz w:val="22"/>
          <w:szCs w:val="22"/>
          <w:lang w:val="id-ID" w:eastAsia="id-ID"/>
        </w:rPr>
      </w:pPr>
      <w:r w:rsidRPr="00D55A90">
        <w:rPr>
          <w:sz w:val="22"/>
          <w:szCs w:val="22"/>
          <w:lang w:val="id-ID" w:eastAsia="id-ID"/>
        </w:rPr>
        <w:t>Harus disusun pula rencana strategi dalam mengelola media sosial yang dimilikinya, selain dampak dari konten yang dimuat, rencana strategis akan dapat memberikan arah pada pemanfaatan media sosial bagi perguruan tinggi.</w:t>
      </w:r>
    </w:p>
    <w:p w:rsidR="00874020" w:rsidRPr="00D55A90" w:rsidRDefault="00874020">
      <w:pPr>
        <w:spacing w:after="160" w:line="259" w:lineRule="auto"/>
        <w:rPr>
          <w:sz w:val="22"/>
          <w:szCs w:val="22"/>
        </w:rPr>
      </w:pPr>
    </w:p>
    <w:p w:rsidR="00874020" w:rsidRPr="00D55A90" w:rsidRDefault="00874020" w:rsidP="0064067D">
      <w:pPr>
        <w:spacing w:after="120"/>
        <w:jc w:val="both"/>
        <w:rPr>
          <w:b/>
          <w:sz w:val="22"/>
          <w:szCs w:val="22"/>
          <w:lang w:val="id-ID"/>
        </w:rPr>
      </w:pPr>
      <w:r w:rsidRPr="00D55A90">
        <w:rPr>
          <w:b/>
          <w:sz w:val="22"/>
          <w:szCs w:val="22"/>
          <w:lang w:val="id-ID"/>
        </w:rPr>
        <w:t>Daftar Pustaka</w:t>
      </w:r>
    </w:p>
    <w:p w:rsidR="009B09C8" w:rsidRPr="00D55A90" w:rsidRDefault="009B09C8" w:rsidP="009B09C8">
      <w:pPr>
        <w:spacing w:after="120"/>
        <w:jc w:val="both"/>
        <w:rPr>
          <w:sz w:val="22"/>
          <w:szCs w:val="22"/>
        </w:rPr>
      </w:pPr>
      <w:r w:rsidRPr="00D55A90">
        <w:rPr>
          <w:sz w:val="22"/>
          <w:szCs w:val="22"/>
        </w:rPr>
        <w:t xml:space="preserve">Alex Sobur. 2006. </w:t>
      </w:r>
      <w:r w:rsidRPr="00D55A90">
        <w:rPr>
          <w:rStyle w:val="Emphasis"/>
          <w:sz w:val="22"/>
          <w:szCs w:val="22"/>
        </w:rPr>
        <w:t>Analisis Teks Media; Suatu Pengantar untuk Analisis Wacana, Analisis Semiotik, dan Analisis Framing</w:t>
      </w:r>
      <w:r w:rsidRPr="00D55A90">
        <w:rPr>
          <w:sz w:val="22"/>
          <w:szCs w:val="22"/>
        </w:rPr>
        <w:t>. Bandung: PT. Remaja Rosdakarya</w:t>
      </w:r>
    </w:p>
    <w:p w:rsidR="0064067D" w:rsidRPr="00D55A90" w:rsidRDefault="00E94F8C" w:rsidP="0064067D">
      <w:pPr>
        <w:spacing w:after="120"/>
        <w:jc w:val="both"/>
        <w:rPr>
          <w:sz w:val="22"/>
          <w:szCs w:val="22"/>
        </w:rPr>
      </w:pPr>
      <w:r w:rsidRPr="00D55A90">
        <w:rPr>
          <w:sz w:val="22"/>
          <w:szCs w:val="22"/>
        </w:rPr>
        <w:t>Andreas M.</w:t>
      </w:r>
      <w:r w:rsidR="00874020" w:rsidRPr="00D55A90">
        <w:rPr>
          <w:sz w:val="22"/>
          <w:szCs w:val="22"/>
        </w:rPr>
        <w:t xml:space="preserve">Kaplan, </w:t>
      </w:r>
      <w:r w:rsidR="000A5DCC" w:rsidRPr="00D55A90">
        <w:rPr>
          <w:sz w:val="22"/>
          <w:szCs w:val="22"/>
        </w:rPr>
        <w:t>2010</w:t>
      </w:r>
      <w:r w:rsidR="000A5DCC" w:rsidRPr="00D55A90">
        <w:rPr>
          <w:sz w:val="22"/>
          <w:szCs w:val="22"/>
          <w:lang w:val="id-ID"/>
        </w:rPr>
        <w:t xml:space="preserve">. </w:t>
      </w:r>
      <w:r w:rsidR="00874020" w:rsidRPr="00D55A90">
        <w:rPr>
          <w:sz w:val="22"/>
          <w:szCs w:val="22"/>
        </w:rPr>
        <w:t>Michael Haenlein [2010] "</w:t>
      </w:r>
      <w:r w:rsidR="00874020" w:rsidRPr="00D55A90">
        <w:rPr>
          <w:i/>
          <w:iCs/>
          <w:sz w:val="22"/>
          <w:szCs w:val="22"/>
        </w:rPr>
        <w:t>Users of the world, unite! The challenges and opportunities of Social Media</w:t>
      </w:r>
      <w:r w:rsidR="00874020" w:rsidRPr="00D55A90">
        <w:rPr>
          <w:sz w:val="22"/>
          <w:szCs w:val="22"/>
        </w:rPr>
        <w:t>". Business Horizons 53(1): 59–68).</w:t>
      </w:r>
      <w:r w:rsidR="00F0145C" w:rsidRPr="00D55A90">
        <w:rPr>
          <w:sz w:val="22"/>
          <w:szCs w:val="22"/>
        </w:rPr>
        <w:t xml:space="preserve"> </w:t>
      </w:r>
    </w:p>
    <w:p w:rsidR="00E94F8C" w:rsidRPr="00D55A90" w:rsidRDefault="00E94F8C" w:rsidP="00E94F8C">
      <w:pPr>
        <w:spacing w:after="120"/>
        <w:jc w:val="both"/>
        <w:rPr>
          <w:sz w:val="22"/>
          <w:szCs w:val="22"/>
          <w:lang w:val="id-ID" w:eastAsia="id-ID"/>
        </w:rPr>
      </w:pPr>
      <w:r w:rsidRPr="00D55A90">
        <w:rPr>
          <w:sz w:val="22"/>
          <w:szCs w:val="22"/>
          <w:lang w:val="id-ID" w:eastAsia="id-ID"/>
        </w:rPr>
        <w:t xml:space="preserve">Burhan Bungin, 2008. </w:t>
      </w:r>
      <w:r w:rsidRPr="00D55A90">
        <w:rPr>
          <w:i/>
          <w:iCs/>
          <w:sz w:val="22"/>
          <w:szCs w:val="22"/>
          <w:lang w:val="id-ID" w:eastAsia="id-ID"/>
        </w:rPr>
        <w:t>Konstruksi Sosial Media Massa</w:t>
      </w:r>
      <w:r w:rsidRPr="00D55A90">
        <w:rPr>
          <w:sz w:val="22"/>
          <w:szCs w:val="22"/>
          <w:lang w:val="id-ID" w:eastAsia="id-ID"/>
        </w:rPr>
        <w:t>., Kencana, Jakarta.</w:t>
      </w:r>
    </w:p>
    <w:p w:rsidR="009B09C8" w:rsidRDefault="009B09C8" w:rsidP="009B09C8">
      <w:pPr>
        <w:spacing w:after="120"/>
        <w:jc w:val="both"/>
        <w:rPr>
          <w:lang w:val="id-ID" w:eastAsia="id-ID"/>
        </w:rPr>
      </w:pPr>
      <w:r w:rsidRPr="0074261A">
        <w:rPr>
          <w:lang w:val="id-ID" w:eastAsia="id-ID"/>
        </w:rPr>
        <w:t xml:space="preserve">Effendi Gazali </w:t>
      </w:r>
      <w:r>
        <w:rPr>
          <w:lang w:val="id-ID" w:eastAsia="id-ID"/>
        </w:rPr>
        <w:t>20013</w:t>
      </w:r>
      <w:r w:rsidRPr="0074261A">
        <w:rPr>
          <w:lang w:val="id-ID" w:eastAsia="id-ID"/>
        </w:rPr>
        <w:t xml:space="preserve">, Ph.D, MPS ID,  </w:t>
      </w:r>
      <w:r w:rsidRPr="0074261A">
        <w:rPr>
          <w:i/>
          <w:lang w:val="id-ID" w:eastAsia="id-ID"/>
        </w:rPr>
        <w:t>Komunikasi Publik (Jurus Komunikasi) lewat Media Sosial</w:t>
      </w:r>
      <w:r>
        <w:rPr>
          <w:lang w:val="id-ID" w:eastAsia="id-ID"/>
        </w:rPr>
        <w:t>, Makalah Seminar Humas KPK</w:t>
      </w:r>
    </w:p>
    <w:p w:rsidR="009B09C8" w:rsidRDefault="009B09C8" w:rsidP="009B09C8">
      <w:pPr>
        <w:spacing w:after="120"/>
        <w:jc w:val="both"/>
        <w:rPr>
          <w:lang w:val="id-ID" w:eastAsia="id-ID"/>
        </w:rPr>
      </w:pPr>
      <w:r w:rsidRPr="000A5DCC">
        <w:rPr>
          <w:lang w:val="id-ID" w:eastAsia="id-ID"/>
        </w:rPr>
        <w:t>F</w:t>
      </w:r>
      <w:r>
        <w:rPr>
          <w:lang w:val="id-ID" w:eastAsia="id-ID"/>
        </w:rPr>
        <w:t>.</w:t>
      </w:r>
      <w:r w:rsidRPr="000A5DCC">
        <w:rPr>
          <w:sz w:val="22"/>
          <w:szCs w:val="22"/>
        </w:rPr>
        <w:t xml:space="preserve"> Rachmadi</w:t>
      </w:r>
      <w:proofErr w:type="gramStart"/>
      <w:r w:rsidRPr="000A5DCC">
        <w:rPr>
          <w:lang w:val="id-ID" w:eastAsia="id-ID"/>
        </w:rPr>
        <w:t>, ,</w:t>
      </w:r>
      <w:proofErr w:type="gramEnd"/>
      <w:r w:rsidRPr="000A5DCC">
        <w:rPr>
          <w:lang w:val="id-ID" w:eastAsia="id-ID"/>
        </w:rPr>
        <w:t xml:space="preserve"> 1994. </w:t>
      </w:r>
      <w:r w:rsidRPr="000A5DCC">
        <w:rPr>
          <w:i/>
          <w:lang w:val="id-ID" w:eastAsia="id-ID"/>
        </w:rPr>
        <w:t>Public Relations dalam Teori dan Praktek, Aplikasi dalam Badan Usaha Swasta dan Lembaga Pemerintah</w:t>
      </w:r>
      <w:r w:rsidRPr="000A5DCC">
        <w:rPr>
          <w:b/>
          <w:lang w:val="id-ID" w:eastAsia="id-ID"/>
        </w:rPr>
        <w:t>,</w:t>
      </w:r>
      <w:r w:rsidRPr="000A5DCC">
        <w:rPr>
          <w:lang w:val="id-ID" w:eastAsia="id-ID"/>
        </w:rPr>
        <w:t xml:space="preserve"> Jakarta: Gramedia Pustaka Utama.</w:t>
      </w:r>
    </w:p>
    <w:p w:rsidR="009B09C8" w:rsidRDefault="009B09C8" w:rsidP="009B09C8">
      <w:pPr>
        <w:spacing w:after="120"/>
        <w:jc w:val="both"/>
      </w:pPr>
      <w:r w:rsidRPr="000A5DCC">
        <w:rPr>
          <w:lang w:val="id-ID" w:eastAsia="id-ID"/>
        </w:rPr>
        <w:t>Hubeis</w:t>
      </w:r>
      <w:r>
        <w:t xml:space="preserve">, M. 1998. </w:t>
      </w:r>
      <w:r>
        <w:rPr>
          <w:i/>
        </w:rPr>
        <w:t>Pengembangan Public Relations Efektif di Perguruan Tinggi</w:t>
      </w:r>
      <w:r>
        <w:rPr>
          <w:b/>
        </w:rPr>
        <w:t xml:space="preserve">. </w:t>
      </w:r>
      <w:r>
        <w:t>Bulletin IPB Edisi Agustus 1998. Bogor: Institut Pertanian Bogor.</w:t>
      </w:r>
    </w:p>
    <w:p w:rsidR="009B09C8" w:rsidRDefault="009B09C8" w:rsidP="009B09C8">
      <w:pPr>
        <w:spacing w:after="120"/>
        <w:jc w:val="both"/>
        <w:rPr>
          <w:sz w:val="22"/>
          <w:szCs w:val="22"/>
          <w:lang w:val="id-ID"/>
        </w:rPr>
      </w:pPr>
      <w:r>
        <w:rPr>
          <w:sz w:val="22"/>
          <w:szCs w:val="22"/>
        </w:rPr>
        <w:t xml:space="preserve">Phil </w:t>
      </w:r>
      <w:r w:rsidRPr="00F0145C">
        <w:rPr>
          <w:sz w:val="22"/>
          <w:szCs w:val="22"/>
        </w:rPr>
        <w:t xml:space="preserve">Mennie, </w:t>
      </w:r>
      <w:r w:rsidRPr="00F95238">
        <w:rPr>
          <w:sz w:val="22"/>
          <w:szCs w:val="22"/>
        </w:rPr>
        <w:t>201</w:t>
      </w:r>
      <w:r>
        <w:rPr>
          <w:sz w:val="22"/>
          <w:szCs w:val="22"/>
          <w:lang w:val="id-ID"/>
        </w:rPr>
        <w:t xml:space="preserve">5. </w:t>
      </w:r>
      <w:r w:rsidRPr="005643D2">
        <w:rPr>
          <w:i/>
          <w:sz w:val="22"/>
          <w:szCs w:val="22"/>
        </w:rPr>
        <w:t>Social Media Risk and Governance Managing enterprise risk</w:t>
      </w:r>
      <w:r w:rsidRPr="00F0145C">
        <w:rPr>
          <w:sz w:val="22"/>
          <w:szCs w:val="22"/>
        </w:rPr>
        <w:t xml:space="preserve"> 1st Edition. Kogan Page Limited</w:t>
      </w:r>
      <w:r>
        <w:rPr>
          <w:sz w:val="22"/>
          <w:szCs w:val="22"/>
          <w:lang w:val="id-ID"/>
        </w:rPr>
        <w:t xml:space="preserve">. </w:t>
      </w:r>
    </w:p>
    <w:p w:rsidR="009B09C8" w:rsidRDefault="009B09C8" w:rsidP="009B09C8">
      <w:pPr>
        <w:spacing w:after="120"/>
        <w:jc w:val="both"/>
        <w:rPr>
          <w:lang w:val="id-ID" w:eastAsia="id-ID"/>
        </w:rPr>
      </w:pPr>
      <w:r w:rsidRPr="000A5DCC">
        <w:rPr>
          <w:sz w:val="22"/>
          <w:szCs w:val="22"/>
        </w:rPr>
        <w:t>Ruslan</w:t>
      </w:r>
      <w:r w:rsidRPr="000A5DCC">
        <w:rPr>
          <w:lang w:val="id-ID" w:eastAsia="id-ID"/>
        </w:rPr>
        <w:t xml:space="preserve">, R, 2008. </w:t>
      </w:r>
      <w:r w:rsidRPr="000A5DCC">
        <w:rPr>
          <w:i/>
          <w:lang w:val="id-ID" w:eastAsia="id-ID"/>
        </w:rPr>
        <w:t>Manajemen Humas dan Manajemen Komunikasi, Konsep dan Aplikasinya</w:t>
      </w:r>
      <w:r w:rsidRPr="000A5DCC">
        <w:rPr>
          <w:b/>
          <w:lang w:val="id-ID" w:eastAsia="id-ID"/>
        </w:rPr>
        <w:t>.</w:t>
      </w:r>
      <w:r w:rsidRPr="000A5DCC">
        <w:rPr>
          <w:lang w:val="id-ID" w:eastAsia="id-ID"/>
        </w:rPr>
        <w:t xml:space="preserve"> Jakarta: PT. Raja Grafindo Persada.</w:t>
      </w:r>
    </w:p>
    <w:p w:rsidR="00E94F8C" w:rsidRPr="00E94F8C" w:rsidRDefault="00E94F8C" w:rsidP="00E94F8C">
      <w:pPr>
        <w:spacing w:after="120"/>
        <w:jc w:val="both"/>
        <w:rPr>
          <w:lang w:val="id-ID" w:eastAsia="id-ID"/>
        </w:rPr>
      </w:pPr>
      <w:r w:rsidRPr="00E94F8C">
        <w:rPr>
          <w:lang w:val="id-ID" w:eastAsia="id-ID"/>
        </w:rPr>
        <w:t xml:space="preserve">William L. Rivers, Jay W. Jensen, Theodore Peterson, </w:t>
      </w:r>
      <w:r w:rsidRPr="00E94F8C">
        <w:rPr>
          <w:i/>
          <w:iCs/>
          <w:lang w:val="id-ID" w:eastAsia="id-ID"/>
        </w:rPr>
        <w:t>Media dan Masyarakat Modern</w:t>
      </w:r>
      <w:r w:rsidRPr="00E94F8C">
        <w:rPr>
          <w:lang w:val="id-ID" w:eastAsia="id-ID"/>
        </w:rPr>
        <w:t>, Edisi Kedua. 2008, Kencana, Jakarta. </w:t>
      </w:r>
    </w:p>
    <w:p w:rsidR="009B09C8" w:rsidRPr="000A5DCC" w:rsidRDefault="009B09C8" w:rsidP="009B09C8">
      <w:pPr>
        <w:spacing w:after="120"/>
        <w:jc w:val="both"/>
        <w:rPr>
          <w:lang w:val="id-ID" w:eastAsia="id-ID"/>
        </w:rPr>
      </w:pPr>
      <w:r w:rsidRPr="000A5DCC">
        <w:rPr>
          <w:lang w:val="id-ID" w:eastAsia="id-ID"/>
        </w:rPr>
        <w:t xml:space="preserve">Z. </w:t>
      </w:r>
      <w:r w:rsidRPr="000A5DCC">
        <w:rPr>
          <w:sz w:val="22"/>
          <w:szCs w:val="22"/>
        </w:rPr>
        <w:t>Nasution</w:t>
      </w:r>
      <w:r w:rsidRPr="000A5DCC">
        <w:rPr>
          <w:lang w:val="id-ID" w:eastAsia="id-ID"/>
        </w:rPr>
        <w:t xml:space="preserve">, 2006. </w:t>
      </w:r>
      <w:r w:rsidRPr="000A5DCC">
        <w:rPr>
          <w:i/>
          <w:lang w:val="id-ID" w:eastAsia="id-ID"/>
        </w:rPr>
        <w:t>Manajemen Humas di Lembaga Pendidikan</w:t>
      </w:r>
      <w:r w:rsidRPr="000A5DCC">
        <w:rPr>
          <w:b/>
          <w:lang w:val="id-ID" w:eastAsia="id-ID"/>
        </w:rPr>
        <w:t xml:space="preserve">. </w:t>
      </w:r>
      <w:r w:rsidRPr="000A5DCC">
        <w:rPr>
          <w:lang w:val="id-ID" w:eastAsia="id-ID"/>
        </w:rPr>
        <w:t>Malang: UMM Pers.</w:t>
      </w:r>
    </w:p>
    <w:p w:rsidR="009B09C8" w:rsidRDefault="009B09C8" w:rsidP="0074261A">
      <w:pPr>
        <w:spacing w:after="120"/>
        <w:jc w:val="both"/>
      </w:pPr>
    </w:p>
    <w:p w:rsidR="009B09C8" w:rsidRPr="000A5DCC" w:rsidRDefault="009B09C8" w:rsidP="0074261A">
      <w:pPr>
        <w:spacing w:after="120"/>
        <w:jc w:val="both"/>
        <w:rPr>
          <w:lang w:val="id-ID" w:eastAsia="id-ID"/>
        </w:rPr>
      </w:pPr>
      <w:r>
        <w:rPr>
          <w:lang w:val="id-ID"/>
        </w:rPr>
        <w:t>Sumber lain.</w:t>
      </w:r>
    </w:p>
    <w:p w:rsidR="000A5DCC" w:rsidRDefault="007746D0" w:rsidP="000A5DCC">
      <w:pPr>
        <w:spacing w:after="120"/>
        <w:jc w:val="both"/>
        <w:rPr>
          <w:rStyle w:val="HTMLCite"/>
          <w:b/>
          <w:bCs/>
          <w:sz w:val="22"/>
          <w:szCs w:val="22"/>
        </w:rPr>
      </w:pPr>
      <w:hyperlink r:id="rId6" w:history="1">
        <w:r w:rsidR="000A5DCC" w:rsidRPr="00891E6C">
          <w:rPr>
            <w:rStyle w:val="Hyperlink"/>
            <w:sz w:val="22"/>
            <w:szCs w:val="22"/>
          </w:rPr>
          <w:t>https://id.wikipedia.org/wiki/</w:t>
        </w:r>
        <w:r w:rsidR="000A5DCC" w:rsidRPr="00891E6C">
          <w:rPr>
            <w:rStyle w:val="Hyperlink"/>
            <w:b/>
            <w:bCs/>
            <w:sz w:val="22"/>
            <w:szCs w:val="22"/>
          </w:rPr>
          <w:t>Media</w:t>
        </w:r>
        <w:r w:rsidR="000A5DCC" w:rsidRPr="00891E6C">
          <w:rPr>
            <w:rStyle w:val="Hyperlink"/>
            <w:sz w:val="22"/>
            <w:szCs w:val="22"/>
          </w:rPr>
          <w:t>_</w:t>
        </w:r>
        <w:r w:rsidR="000A5DCC" w:rsidRPr="00891E6C">
          <w:rPr>
            <w:rStyle w:val="Hyperlink"/>
            <w:b/>
            <w:bCs/>
            <w:sz w:val="22"/>
            <w:szCs w:val="22"/>
          </w:rPr>
          <w:t>sosial</w:t>
        </w:r>
      </w:hyperlink>
    </w:p>
    <w:p w:rsidR="000A5DCC" w:rsidRPr="000A5DCC" w:rsidRDefault="000A5DCC" w:rsidP="0064067D">
      <w:pPr>
        <w:spacing w:after="120"/>
        <w:jc w:val="both"/>
        <w:rPr>
          <w:sz w:val="22"/>
          <w:szCs w:val="22"/>
        </w:rPr>
      </w:pPr>
    </w:p>
    <w:sectPr w:rsidR="000A5DCC" w:rsidRPr="000A5DCC" w:rsidSect="00105D1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DAE"/>
    <w:multiLevelType w:val="hybridMultilevel"/>
    <w:tmpl w:val="0132580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84A3133"/>
    <w:multiLevelType w:val="hybridMultilevel"/>
    <w:tmpl w:val="26829786"/>
    <w:lvl w:ilvl="0" w:tplc="04210015">
      <w:start w:val="1"/>
      <w:numFmt w:val="upp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8E43B29"/>
    <w:multiLevelType w:val="hybridMultilevel"/>
    <w:tmpl w:val="C7BC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6805C6"/>
    <w:multiLevelType w:val="hybridMultilevel"/>
    <w:tmpl w:val="799E21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A57619"/>
    <w:multiLevelType w:val="hybridMultilevel"/>
    <w:tmpl w:val="31B2089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FFD66D0"/>
    <w:multiLevelType w:val="hybridMultilevel"/>
    <w:tmpl w:val="750E2BC2"/>
    <w:lvl w:ilvl="0" w:tplc="04090001">
      <w:start w:val="1"/>
      <w:numFmt w:val="bullet"/>
      <w:lvlText w:val=""/>
      <w:lvlJc w:val="left"/>
      <w:pPr>
        <w:ind w:left="765" w:hanging="405"/>
      </w:pPr>
      <w:rPr>
        <w:rFonts w:ascii="Symbol" w:hAnsi="Symbol" w:hint="default"/>
      </w:rPr>
    </w:lvl>
    <w:lvl w:ilvl="1" w:tplc="1BE6BCC6">
      <w:start w:val="1"/>
      <w:numFmt w:val="lowerLetter"/>
      <w:lvlText w:val="%2)"/>
      <w:lvlJc w:val="left"/>
      <w:pPr>
        <w:ind w:left="1440" w:hanging="360"/>
      </w:pPr>
      <w:rPr>
        <w:rFonts w:hint="default"/>
        <w:i w:val="0"/>
      </w:rPr>
    </w:lvl>
    <w:lvl w:ilvl="2" w:tplc="04090005">
      <w:start w:val="1"/>
      <w:numFmt w:val="bullet"/>
      <w:lvlText w:val=""/>
      <w:lvlJc w:val="left"/>
      <w:pPr>
        <w:ind w:left="2160" w:hanging="360"/>
      </w:pPr>
      <w:rPr>
        <w:rFonts w:ascii="Wingdings" w:hAnsi="Wingdings" w:hint="default"/>
      </w:rPr>
    </w:lvl>
    <w:lvl w:ilvl="3" w:tplc="FD42881A">
      <w:start w:val="1"/>
      <w:numFmt w:val="upperLetter"/>
      <w:lvlText w:val="%4."/>
      <w:lvlJc w:val="left"/>
      <w:pPr>
        <w:ind w:left="3090" w:hanging="57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0C2442"/>
    <w:multiLevelType w:val="hybridMultilevel"/>
    <w:tmpl w:val="2B7812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C296722"/>
    <w:multiLevelType w:val="hybridMultilevel"/>
    <w:tmpl w:val="7EAC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ED1711"/>
    <w:multiLevelType w:val="multilevel"/>
    <w:tmpl w:val="4C6A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327540"/>
    <w:multiLevelType w:val="hybridMultilevel"/>
    <w:tmpl w:val="F4EA6C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454E146D"/>
    <w:multiLevelType w:val="hybridMultilevel"/>
    <w:tmpl w:val="B30432A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49B26A64"/>
    <w:multiLevelType w:val="hybridMultilevel"/>
    <w:tmpl w:val="9EF8F9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4A240B67"/>
    <w:multiLevelType w:val="hybridMultilevel"/>
    <w:tmpl w:val="31980834"/>
    <w:lvl w:ilvl="0" w:tplc="04210001">
      <w:start w:val="1"/>
      <w:numFmt w:val="bullet"/>
      <w:lvlText w:val=""/>
      <w:lvlJc w:val="left"/>
      <w:pPr>
        <w:ind w:left="360" w:hanging="360"/>
      </w:pPr>
      <w:rPr>
        <w:rFonts w:ascii="Symbol" w:hAnsi="Symbol"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58353ABD"/>
    <w:multiLevelType w:val="hybridMultilevel"/>
    <w:tmpl w:val="31B2089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60491106"/>
    <w:multiLevelType w:val="multilevel"/>
    <w:tmpl w:val="7F4CF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EE6F53"/>
    <w:multiLevelType w:val="hybridMultilevel"/>
    <w:tmpl w:val="CC58F74E"/>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74510AF5"/>
    <w:multiLevelType w:val="hybridMultilevel"/>
    <w:tmpl w:val="F6F261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7D980BC3"/>
    <w:multiLevelType w:val="hybridMultilevel"/>
    <w:tmpl w:val="DDCC91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10"/>
  </w:num>
  <w:num w:numId="5">
    <w:abstractNumId w:val="0"/>
  </w:num>
  <w:num w:numId="6">
    <w:abstractNumId w:val="1"/>
  </w:num>
  <w:num w:numId="7">
    <w:abstractNumId w:val="4"/>
  </w:num>
  <w:num w:numId="8">
    <w:abstractNumId w:val="11"/>
  </w:num>
  <w:num w:numId="9">
    <w:abstractNumId w:val="9"/>
  </w:num>
  <w:num w:numId="10">
    <w:abstractNumId w:val="14"/>
  </w:num>
  <w:num w:numId="11">
    <w:abstractNumId w:val="8"/>
  </w:num>
  <w:num w:numId="12">
    <w:abstractNumId w:val="17"/>
  </w:num>
  <w:num w:numId="13">
    <w:abstractNumId w:val="16"/>
  </w:num>
  <w:num w:numId="14">
    <w:abstractNumId w:val="15"/>
  </w:num>
  <w:num w:numId="15">
    <w:abstractNumId w:val="3"/>
  </w:num>
  <w:num w:numId="16">
    <w:abstractNumId w:val="6"/>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D9D"/>
    <w:rsid w:val="000708AC"/>
    <w:rsid w:val="000A5DCC"/>
    <w:rsid w:val="00105D1F"/>
    <w:rsid w:val="00206974"/>
    <w:rsid w:val="0021487F"/>
    <w:rsid w:val="002618F1"/>
    <w:rsid w:val="00287960"/>
    <w:rsid w:val="00320852"/>
    <w:rsid w:val="00347F7F"/>
    <w:rsid w:val="00364037"/>
    <w:rsid w:val="003A03BB"/>
    <w:rsid w:val="003A1456"/>
    <w:rsid w:val="003C4A70"/>
    <w:rsid w:val="00405728"/>
    <w:rsid w:val="00521DCD"/>
    <w:rsid w:val="00521ECE"/>
    <w:rsid w:val="00553234"/>
    <w:rsid w:val="005643D2"/>
    <w:rsid w:val="00565461"/>
    <w:rsid w:val="005A1EB3"/>
    <w:rsid w:val="0064067D"/>
    <w:rsid w:val="0065390E"/>
    <w:rsid w:val="00663F72"/>
    <w:rsid w:val="006C63A8"/>
    <w:rsid w:val="006F2657"/>
    <w:rsid w:val="0074261A"/>
    <w:rsid w:val="007746D0"/>
    <w:rsid w:val="0078711D"/>
    <w:rsid w:val="007D275E"/>
    <w:rsid w:val="00811D9D"/>
    <w:rsid w:val="00874020"/>
    <w:rsid w:val="008B69C7"/>
    <w:rsid w:val="009B09C8"/>
    <w:rsid w:val="009D7825"/>
    <w:rsid w:val="00A2626D"/>
    <w:rsid w:val="00AB2EA5"/>
    <w:rsid w:val="00B416C3"/>
    <w:rsid w:val="00B4193A"/>
    <w:rsid w:val="00B92E73"/>
    <w:rsid w:val="00BE6FF7"/>
    <w:rsid w:val="00C52A7A"/>
    <w:rsid w:val="00CF0F8E"/>
    <w:rsid w:val="00D2003E"/>
    <w:rsid w:val="00D42AFF"/>
    <w:rsid w:val="00D55A90"/>
    <w:rsid w:val="00D80F06"/>
    <w:rsid w:val="00DB0F95"/>
    <w:rsid w:val="00E94F8C"/>
    <w:rsid w:val="00ED3CE4"/>
    <w:rsid w:val="00F0145C"/>
    <w:rsid w:val="00F1181F"/>
    <w:rsid w:val="00F63DBC"/>
    <w:rsid w:val="00F95238"/>
    <w:rsid w:val="00FB38B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D9D"/>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565461"/>
    <w:pPr>
      <w:spacing w:before="100" w:beforeAutospacing="1" w:after="100" w:afterAutospacing="1"/>
      <w:outlineLvl w:val="2"/>
    </w:pPr>
    <w:rPr>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List Paragraph1"/>
    <w:basedOn w:val="Normal"/>
    <w:link w:val="ListParagraphChar"/>
    <w:uiPriority w:val="34"/>
    <w:qFormat/>
    <w:rsid w:val="00811D9D"/>
    <w:pPr>
      <w:spacing w:line="312" w:lineRule="auto"/>
      <w:ind w:left="720"/>
      <w:contextualSpacing/>
      <w:jc w:val="both"/>
    </w:pPr>
    <w:rPr>
      <w:rFonts w:ascii="Calibri" w:eastAsia="Calibri" w:hAnsi="Calibri"/>
      <w:sz w:val="22"/>
      <w:szCs w:val="22"/>
      <w:lang w:val="id-ID"/>
    </w:rPr>
  </w:style>
  <w:style w:type="paragraph" w:customStyle="1" w:styleId="Default">
    <w:name w:val="Default"/>
    <w:rsid w:val="00811D9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ListParagraphChar">
    <w:name w:val="List Paragraph Char"/>
    <w:aliases w:val="ANNEX Char,List Paragraph1 Char"/>
    <w:link w:val="ListParagraph"/>
    <w:uiPriority w:val="34"/>
    <w:rsid w:val="00811D9D"/>
    <w:rPr>
      <w:rFonts w:ascii="Calibri" w:eastAsia="Calibri" w:hAnsi="Calibri" w:cs="Times New Roman"/>
    </w:rPr>
  </w:style>
  <w:style w:type="character" w:styleId="Emphasis">
    <w:name w:val="Emphasis"/>
    <w:basedOn w:val="DefaultParagraphFont"/>
    <w:uiPriority w:val="20"/>
    <w:qFormat/>
    <w:rsid w:val="00874020"/>
    <w:rPr>
      <w:i/>
      <w:iCs/>
    </w:rPr>
  </w:style>
  <w:style w:type="character" w:styleId="Strong">
    <w:name w:val="Strong"/>
    <w:basedOn w:val="DefaultParagraphFont"/>
    <w:uiPriority w:val="22"/>
    <w:qFormat/>
    <w:rsid w:val="00874020"/>
    <w:rPr>
      <w:b/>
      <w:bCs/>
    </w:rPr>
  </w:style>
  <w:style w:type="character" w:styleId="Hyperlink">
    <w:name w:val="Hyperlink"/>
    <w:basedOn w:val="DefaultParagraphFont"/>
    <w:uiPriority w:val="99"/>
    <w:unhideWhenUsed/>
    <w:rsid w:val="00874020"/>
    <w:rPr>
      <w:color w:val="0000FF"/>
      <w:u w:val="single"/>
    </w:rPr>
  </w:style>
  <w:style w:type="character" w:styleId="HTMLCite">
    <w:name w:val="HTML Cite"/>
    <w:basedOn w:val="DefaultParagraphFont"/>
    <w:uiPriority w:val="99"/>
    <w:semiHidden/>
    <w:unhideWhenUsed/>
    <w:rsid w:val="00874020"/>
    <w:rPr>
      <w:i/>
      <w:iCs/>
    </w:rPr>
  </w:style>
  <w:style w:type="character" w:customStyle="1" w:styleId="Heading3Char">
    <w:name w:val="Heading 3 Char"/>
    <w:basedOn w:val="DefaultParagraphFont"/>
    <w:link w:val="Heading3"/>
    <w:uiPriority w:val="9"/>
    <w:rsid w:val="00565461"/>
    <w:rPr>
      <w:rFonts w:ascii="Times New Roman" w:eastAsia="Times New Roman" w:hAnsi="Times New Roman" w:cs="Times New Roman"/>
      <w:b/>
      <w:bCs/>
      <w:sz w:val="27"/>
      <w:szCs w:val="27"/>
      <w:lang w:eastAsia="id-ID"/>
    </w:rPr>
  </w:style>
  <w:style w:type="paragraph" w:styleId="NormalWeb">
    <w:name w:val="Normal (Web)"/>
    <w:basedOn w:val="Normal"/>
    <w:uiPriority w:val="99"/>
    <w:semiHidden/>
    <w:unhideWhenUsed/>
    <w:rsid w:val="003A1456"/>
    <w:pPr>
      <w:spacing w:before="100" w:beforeAutospacing="1" w:after="100" w:afterAutospacing="1"/>
    </w:pPr>
    <w:rPr>
      <w:lang w:val="id-ID" w:eastAsia="id-ID"/>
    </w:rPr>
  </w:style>
  <w:style w:type="character" w:customStyle="1" w:styleId="nsimpactfig">
    <w:name w:val="ns_impact__fig"/>
    <w:basedOn w:val="DefaultParagraphFont"/>
    <w:rsid w:val="003A14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D9D"/>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565461"/>
    <w:pPr>
      <w:spacing w:before="100" w:beforeAutospacing="1" w:after="100" w:afterAutospacing="1"/>
      <w:outlineLvl w:val="2"/>
    </w:pPr>
    <w:rPr>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List Paragraph1"/>
    <w:basedOn w:val="Normal"/>
    <w:link w:val="ListParagraphChar"/>
    <w:uiPriority w:val="34"/>
    <w:qFormat/>
    <w:rsid w:val="00811D9D"/>
    <w:pPr>
      <w:spacing w:line="312" w:lineRule="auto"/>
      <w:ind w:left="720"/>
      <w:contextualSpacing/>
      <w:jc w:val="both"/>
    </w:pPr>
    <w:rPr>
      <w:rFonts w:ascii="Calibri" w:eastAsia="Calibri" w:hAnsi="Calibri"/>
      <w:sz w:val="22"/>
      <w:szCs w:val="22"/>
      <w:lang w:val="id-ID"/>
    </w:rPr>
  </w:style>
  <w:style w:type="paragraph" w:customStyle="1" w:styleId="Default">
    <w:name w:val="Default"/>
    <w:rsid w:val="00811D9D"/>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ListParagraphChar">
    <w:name w:val="List Paragraph Char"/>
    <w:aliases w:val="ANNEX Char,List Paragraph1 Char"/>
    <w:link w:val="ListParagraph"/>
    <w:uiPriority w:val="34"/>
    <w:rsid w:val="00811D9D"/>
    <w:rPr>
      <w:rFonts w:ascii="Calibri" w:eastAsia="Calibri" w:hAnsi="Calibri" w:cs="Times New Roman"/>
    </w:rPr>
  </w:style>
  <w:style w:type="character" w:styleId="Emphasis">
    <w:name w:val="Emphasis"/>
    <w:basedOn w:val="DefaultParagraphFont"/>
    <w:uiPriority w:val="20"/>
    <w:qFormat/>
    <w:rsid w:val="00874020"/>
    <w:rPr>
      <w:i/>
      <w:iCs/>
    </w:rPr>
  </w:style>
  <w:style w:type="character" w:styleId="Strong">
    <w:name w:val="Strong"/>
    <w:basedOn w:val="DefaultParagraphFont"/>
    <w:uiPriority w:val="22"/>
    <w:qFormat/>
    <w:rsid w:val="00874020"/>
    <w:rPr>
      <w:b/>
      <w:bCs/>
    </w:rPr>
  </w:style>
  <w:style w:type="character" w:styleId="Hyperlink">
    <w:name w:val="Hyperlink"/>
    <w:basedOn w:val="DefaultParagraphFont"/>
    <w:uiPriority w:val="99"/>
    <w:unhideWhenUsed/>
    <w:rsid w:val="00874020"/>
    <w:rPr>
      <w:color w:val="0000FF"/>
      <w:u w:val="single"/>
    </w:rPr>
  </w:style>
  <w:style w:type="character" w:styleId="HTMLCite">
    <w:name w:val="HTML Cite"/>
    <w:basedOn w:val="DefaultParagraphFont"/>
    <w:uiPriority w:val="99"/>
    <w:semiHidden/>
    <w:unhideWhenUsed/>
    <w:rsid w:val="00874020"/>
    <w:rPr>
      <w:i/>
      <w:iCs/>
    </w:rPr>
  </w:style>
  <w:style w:type="character" w:customStyle="1" w:styleId="Heading3Char">
    <w:name w:val="Heading 3 Char"/>
    <w:basedOn w:val="DefaultParagraphFont"/>
    <w:link w:val="Heading3"/>
    <w:uiPriority w:val="9"/>
    <w:rsid w:val="00565461"/>
    <w:rPr>
      <w:rFonts w:ascii="Times New Roman" w:eastAsia="Times New Roman" w:hAnsi="Times New Roman" w:cs="Times New Roman"/>
      <w:b/>
      <w:bCs/>
      <w:sz w:val="27"/>
      <w:szCs w:val="27"/>
      <w:lang w:eastAsia="id-ID"/>
    </w:rPr>
  </w:style>
  <w:style w:type="paragraph" w:styleId="NormalWeb">
    <w:name w:val="Normal (Web)"/>
    <w:basedOn w:val="Normal"/>
    <w:uiPriority w:val="99"/>
    <w:semiHidden/>
    <w:unhideWhenUsed/>
    <w:rsid w:val="003A1456"/>
    <w:pPr>
      <w:spacing w:before="100" w:beforeAutospacing="1" w:after="100" w:afterAutospacing="1"/>
    </w:pPr>
    <w:rPr>
      <w:lang w:val="id-ID" w:eastAsia="id-ID"/>
    </w:rPr>
  </w:style>
  <w:style w:type="character" w:customStyle="1" w:styleId="nsimpactfig">
    <w:name w:val="ns_impact__fig"/>
    <w:basedOn w:val="DefaultParagraphFont"/>
    <w:rsid w:val="003A1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21722">
      <w:bodyDiv w:val="1"/>
      <w:marLeft w:val="0"/>
      <w:marRight w:val="0"/>
      <w:marTop w:val="0"/>
      <w:marBottom w:val="0"/>
      <w:divBdr>
        <w:top w:val="none" w:sz="0" w:space="0" w:color="auto"/>
        <w:left w:val="none" w:sz="0" w:space="0" w:color="auto"/>
        <w:bottom w:val="none" w:sz="0" w:space="0" w:color="auto"/>
        <w:right w:val="none" w:sz="0" w:space="0" w:color="auto"/>
      </w:divBdr>
    </w:div>
    <w:div w:id="280261287">
      <w:bodyDiv w:val="1"/>
      <w:marLeft w:val="0"/>
      <w:marRight w:val="0"/>
      <w:marTop w:val="0"/>
      <w:marBottom w:val="0"/>
      <w:divBdr>
        <w:top w:val="none" w:sz="0" w:space="0" w:color="auto"/>
        <w:left w:val="none" w:sz="0" w:space="0" w:color="auto"/>
        <w:bottom w:val="none" w:sz="0" w:space="0" w:color="auto"/>
        <w:right w:val="none" w:sz="0" w:space="0" w:color="auto"/>
      </w:divBdr>
    </w:div>
    <w:div w:id="334847778">
      <w:bodyDiv w:val="1"/>
      <w:marLeft w:val="0"/>
      <w:marRight w:val="0"/>
      <w:marTop w:val="0"/>
      <w:marBottom w:val="0"/>
      <w:divBdr>
        <w:top w:val="none" w:sz="0" w:space="0" w:color="auto"/>
        <w:left w:val="none" w:sz="0" w:space="0" w:color="auto"/>
        <w:bottom w:val="none" w:sz="0" w:space="0" w:color="auto"/>
        <w:right w:val="none" w:sz="0" w:space="0" w:color="auto"/>
      </w:divBdr>
    </w:div>
    <w:div w:id="494802512">
      <w:bodyDiv w:val="1"/>
      <w:marLeft w:val="0"/>
      <w:marRight w:val="0"/>
      <w:marTop w:val="0"/>
      <w:marBottom w:val="0"/>
      <w:divBdr>
        <w:top w:val="none" w:sz="0" w:space="0" w:color="auto"/>
        <w:left w:val="none" w:sz="0" w:space="0" w:color="auto"/>
        <w:bottom w:val="none" w:sz="0" w:space="0" w:color="auto"/>
        <w:right w:val="none" w:sz="0" w:space="0" w:color="auto"/>
      </w:divBdr>
      <w:divsChild>
        <w:div w:id="1054619894">
          <w:marLeft w:val="851"/>
          <w:marRight w:val="0"/>
          <w:marTop w:val="0"/>
          <w:marBottom w:val="0"/>
          <w:divBdr>
            <w:top w:val="none" w:sz="0" w:space="0" w:color="auto"/>
            <w:left w:val="none" w:sz="0" w:space="0" w:color="auto"/>
            <w:bottom w:val="none" w:sz="0" w:space="0" w:color="auto"/>
            <w:right w:val="none" w:sz="0" w:space="0" w:color="auto"/>
          </w:divBdr>
        </w:div>
        <w:div w:id="1567915724">
          <w:marLeft w:val="567"/>
          <w:marRight w:val="0"/>
          <w:marTop w:val="0"/>
          <w:marBottom w:val="0"/>
          <w:divBdr>
            <w:top w:val="none" w:sz="0" w:space="0" w:color="auto"/>
            <w:left w:val="none" w:sz="0" w:space="0" w:color="auto"/>
            <w:bottom w:val="none" w:sz="0" w:space="0" w:color="auto"/>
            <w:right w:val="none" w:sz="0" w:space="0" w:color="auto"/>
          </w:divBdr>
        </w:div>
        <w:div w:id="2041274859">
          <w:marLeft w:val="567"/>
          <w:marRight w:val="0"/>
          <w:marTop w:val="0"/>
          <w:marBottom w:val="0"/>
          <w:divBdr>
            <w:top w:val="none" w:sz="0" w:space="0" w:color="auto"/>
            <w:left w:val="none" w:sz="0" w:space="0" w:color="auto"/>
            <w:bottom w:val="none" w:sz="0" w:space="0" w:color="auto"/>
            <w:right w:val="none" w:sz="0" w:space="0" w:color="auto"/>
          </w:divBdr>
        </w:div>
      </w:divsChild>
    </w:div>
    <w:div w:id="1219047448">
      <w:bodyDiv w:val="1"/>
      <w:marLeft w:val="0"/>
      <w:marRight w:val="0"/>
      <w:marTop w:val="0"/>
      <w:marBottom w:val="0"/>
      <w:divBdr>
        <w:top w:val="none" w:sz="0" w:space="0" w:color="auto"/>
        <w:left w:val="none" w:sz="0" w:space="0" w:color="auto"/>
        <w:bottom w:val="none" w:sz="0" w:space="0" w:color="auto"/>
        <w:right w:val="none" w:sz="0" w:space="0" w:color="auto"/>
      </w:divBdr>
      <w:divsChild>
        <w:div w:id="879511012">
          <w:marLeft w:val="0"/>
          <w:marRight w:val="0"/>
          <w:marTop w:val="0"/>
          <w:marBottom w:val="0"/>
          <w:divBdr>
            <w:top w:val="none" w:sz="0" w:space="0" w:color="auto"/>
            <w:left w:val="none" w:sz="0" w:space="0" w:color="auto"/>
            <w:bottom w:val="none" w:sz="0" w:space="0" w:color="auto"/>
            <w:right w:val="none" w:sz="0" w:space="0" w:color="auto"/>
          </w:divBdr>
          <w:divsChild>
            <w:div w:id="1292975320">
              <w:marLeft w:val="0"/>
              <w:marRight w:val="0"/>
              <w:marTop w:val="0"/>
              <w:marBottom w:val="0"/>
              <w:divBdr>
                <w:top w:val="none" w:sz="0" w:space="0" w:color="auto"/>
                <w:left w:val="none" w:sz="0" w:space="0" w:color="auto"/>
                <w:bottom w:val="none" w:sz="0" w:space="0" w:color="auto"/>
                <w:right w:val="none" w:sz="0" w:space="0" w:color="auto"/>
              </w:divBdr>
              <w:divsChild>
                <w:div w:id="2047824437">
                  <w:marLeft w:val="0"/>
                  <w:marRight w:val="0"/>
                  <w:marTop w:val="0"/>
                  <w:marBottom w:val="0"/>
                  <w:divBdr>
                    <w:top w:val="none" w:sz="0" w:space="0" w:color="auto"/>
                    <w:left w:val="none" w:sz="0" w:space="0" w:color="auto"/>
                    <w:bottom w:val="none" w:sz="0" w:space="0" w:color="auto"/>
                    <w:right w:val="none" w:sz="0" w:space="0" w:color="auto"/>
                  </w:divBdr>
                  <w:divsChild>
                    <w:div w:id="247468150">
                      <w:marLeft w:val="0"/>
                      <w:marRight w:val="0"/>
                      <w:marTop w:val="0"/>
                      <w:marBottom w:val="0"/>
                      <w:divBdr>
                        <w:top w:val="none" w:sz="0" w:space="0" w:color="auto"/>
                        <w:left w:val="none" w:sz="0" w:space="0" w:color="auto"/>
                        <w:bottom w:val="none" w:sz="0" w:space="0" w:color="auto"/>
                        <w:right w:val="none" w:sz="0" w:space="0" w:color="auto"/>
                      </w:divBdr>
                      <w:divsChild>
                        <w:div w:id="16407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0704">
          <w:marLeft w:val="0"/>
          <w:marRight w:val="0"/>
          <w:marTop w:val="0"/>
          <w:marBottom w:val="0"/>
          <w:divBdr>
            <w:top w:val="none" w:sz="0" w:space="0" w:color="auto"/>
            <w:left w:val="none" w:sz="0" w:space="0" w:color="auto"/>
            <w:bottom w:val="none" w:sz="0" w:space="0" w:color="auto"/>
            <w:right w:val="none" w:sz="0" w:space="0" w:color="auto"/>
          </w:divBdr>
          <w:divsChild>
            <w:div w:id="1329944156">
              <w:marLeft w:val="0"/>
              <w:marRight w:val="0"/>
              <w:marTop w:val="0"/>
              <w:marBottom w:val="0"/>
              <w:divBdr>
                <w:top w:val="none" w:sz="0" w:space="0" w:color="auto"/>
                <w:left w:val="none" w:sz="0" w:space="0" w:color="auto"/>
                <w:bottom w:val="none" w:sz="0" w:space="0" w:color="auto"/>
                <w:right w:val="none" w:sz="0" w:space="0" w:color="auto"/>
              </w:divBdr>
              <w:divsChild>
                <w:div w:id="1918516037">
                  <w:marLeft w:val="0"/>
                  <w:marRight w:val="0"/>
                  <w:marTop w:val="0"/>
                  <w:marBottom w:val="0"/>
                  <w:divBdr>
                    <w:top w:val="none" w:sz="0" w:space="0" w:color="auto"/>
                    <w:left w:val="none" w:sz="0" w:space="0" w:color="auto"/>
                    <w:bottom w:val="none" w:sz="0" w:space="0" w:color="auto"/>
                    <w:right w:val="none" w:sz="0" w:space="0" w:color="auto"/>
                  </w:divBdr>
                  <w:divsChild>
                    <w:div w:id="2128891158">
                      <w:marLeft w:val="0"/>
                      <w:marRight w:val="0"/>
                      <w:marTop w:val="0"/>
                      <w:marBottom w:val="0"/>
                      <w:divBdr>
                        <w:top w:val="none" w:sz="0" w:space="0" w:color="auto"/>
                        <w:left w:val="none" w:sz="0" w:space="0" w:color="auto"/>
                        <w:bottom w:val="none" w:sz="0" w:space="0" w:color="auto"/>
                        <w:right w:val="none" w:sz="0" w:space="0" w:color="auto"/>
                      </w:divBdr>
                      <w:divsChild>
                        <w:div w:id="989794051">
                          <w:marLeft w:val="0"/>
                          <w:marRight w:val="0"/>
                          <w:marTop w:val="0"/>
                          <w:marBottom w:val="0"/>
                          <w:divBdr>
                            <w:top w:val="none" w:sz="0" w:space="0" w:color="auto"/>
                            <w:left w:val="none" w:sz="0" w:space="0" w:color="auto"/>
                            <w:bottom w:val="none" w:sz="0" w:space="0" w:color="auto"/>
                            <w:right w:val="none" w:sz="0" w:space="0" w:color="auto"/>
                          </w:divBdr>
                          <w:divsChild>
                            <w:div w:id="160704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406165">
      <w:bodyDiv w:val="1"/>
      <w:marLeft w:val="0"/>
      <w:marRight w:val="0"/>
      <w:marTop w:val="0"/>
      <w:marBottom w:val="0"/>
      <w:divBdr>
        <w:top w:val="none" w:sz="0" w:space="0" w:color="auto"/>
        <w:left w:val="none" w:sz="0" w:space="0" w:color="auto"/>
        <w:bottom w:val="none" w:sz="0" w:space="0" w:color="auto"/>
        <w:right w:val="none" w:sz="0" w:space="0" w:color="auto"/>
      </w:divBdr>
    </w:div>
    <w:div w:id="1832600709">
      <w:bodyDiv w:val="1"/>
      <w:marLeft w:val="0"/>
      <w:marRight w:val="0"/>
      <w:marTop w:val="0"/>
      <w:marBottom w:val="0"/>
      <w:divBdr>
        <w:top w:val="none" w:sz="0" w:space="0" w:color="auto"/>
        <w:left w:val="none" w:sz="0" w:space="0" w:color="auto"/>
        <w:bottom w:val="none" w:sz="0" w:space="0" w:color="auto"/>
        <w:right w:val="none" w:sz="0" w:space="0" w:color="auto"/>
      </w:divBdr>
      <w:divsChild>
        <w:div w:id="1185509973">
          <w:marLeft w:val="0"/>
          <w:marRight w:val="0"/>
          <w:marTop w:val="0"/>
          <w:marBottom w:val="0"/>
          <w:divBdr>
            <w:top w:val="none" w:sz="0" w:space="0" w:color="auto"/>
            <w:left w:val="none" w:sz="0" w:space="0" w:color="auto"/>
            <w:bottom w:val="none" w:sz="0" w:space="0" w:color="auto"/>
            <w:right w:val="none" w:sz="0" w:space="0" w:color="auto"/>
          </w:divBdr>
          <w:divsChild>
            <w:div w:id="778572499">
              <w:marLeft w:val="0"/>
              <w:marRight w:val="0"/>
              <w:marTop w:val="0"/>
              <w:marBottom w:val="0"/>
              <w:divBdr>
                <w:top w:val="none" w:sz="0" w:space="0" w:color="auto"/>
                <w:left w:val="none" w:sz="0" w:space="0" w:color="auto"/>
                <w:bottom w:val="none" w:sz="0" w:space="0" w:color="auto"/>
                <w:right w:val="none" w:sz="0" w:space="0" w:color="auto"/>
              </w:divBdr>
              <w:divsChild>
                <w:div w:id="1377968939">
                  <w:marLeft w:val="0"/>
                  <w:marRight w:val="0"/>
                  <w:marTop w:val="0"/>
                  <w:marBottom w:val="0"/>
                  <w:divBdr>
                    <w:top w:val="none" w:sz="0" w:space="0" w:color="auto"/>
                    <w:left w:val="none" w:sz="0" w:space="0" w:color="auto"/>
                    <w:bottom w:val="none" w:sz="0" w:space="0" w:color="auto"/>
                    <w:right w:val="none" w:sz="0" w:space="0" w:color="auto"/>
                  </w:divBdr>
                  <w:divsChild>
                    <w:div w:id="483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75390">
          <w:marLeft w:val="0"/>
          <w:marRight w:val="0"/>
          <w:marTop w:val="0"/>
          <w:marBottom w:val="0"/>
          <w:divBdr>
            <w:top w:val="none" w:sz="0" w:space="0" w:color="auto"/>
            <w:left w:val="none" w:sz="0" w:space="0" w:color="auto"/>
            <w:bottom w:val="none" w:sz="0" w:space="0" w:color="auto"/>
            <w:right w:val="none" w:sz="0" w:space="0" w:color="auto"/>
          </w:divBdr>
          <w:divsChild>
            <w:div w:id="560210611">
              <w:marLeft w:val="0"/>
              <w:marRight w:val="0"/>
              <w:marTop w:val="0"/>
              <w:marBottom w:val="0"/>
              <w:divBdr>
                <w:top w:val="none" w:sz="0" w:space="0" w:color="auto"/>
                <w:left w:val="none" w:sz="0" w:space="0" w:color="auto"/>
                <w:bottom w:val="none" w:sz="0" w:space="0" w:color="auto"/>
                <w:right w:val="none" w:sz="0" w:space="0" w:color="auto"/>
              </w:divBdr>
              <w:divsChild>
                <w:div w:id="470291475">
                  <w:marLeft w:val="0"/>
                  <w:marRight w:val="0"/>
                  <w:marTop w:val="0"/>
                  <w:marBottom w:val="0"/>
                  <w:divBdr>
                    <w:top w:val="none" w:sz="0" w:space="0" w:color="auto"/>
                    <w:left w:val="none" w:sz="0" w:space="0" w:color="auto"/>
                    <w:bottom w:val="none" w:sz="0" w:space="0" w:color="auto"/>
                    <w:right w:val="none" w:sz="0" w:space="0" w:color="auto"/>
                  </w:divBdr>
                  <w:divsChild>
                    <w:div w:id="640572033">
                      <w:marLeft w:val="0"/>
                      <w:marRight w:val="0"/>
                      <w:marTop w:val="0"/>
                      <w:marBottom w:val="0"/>
                      <w:divBdr>
                        <w:top w:val="none" w:sz="0" w:space="0" w:color="auto"/>
                        <w:left w:val="none" w:sz="0" w:space="0" w:color="auto"/>
                        <w:bottom w:val="none" w:sz="0" w:space="0" w:color="auto"/>
                        <w:right w:val="none" w:sz="0" w:space="0" w:color="auto"/>
                      </w:divBdr>
                      <w:divsChild>
                        <w:div w:id="1114061425">
                          <w:marLeft w:val="0"/>
                          <w:marRight w:val="0"/>
                          <w:marTop w:val="0"/>
                          <w:marBottom w:val="0"/>
                          <w:divBdr>
                            <w:top w:val="none" w:sz="0" w:space="0" w:color="auto"/>
                            <w:left w:val="none" w:sz="0" w:space="0" w:color="auto"/>
                            <w:bottom w:val="none" w:sz="0" w:space="0" w:color="auto"/>
                            <w:right w:val="none" w:sz="0" w:space="0" w:color="auto"/>
                          </w:divBdr>
                          <w:divsChild>
                            <w:div w:id="10576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807665">
      <w:bodyDiv w:val="1"/>
      <w:marLeft w:val="0"/>
      <w:marRight w:val="0"/>
      <w:marTop w:val="0"/>
      <w:marBottom w:val="0"/>
      <w:divBdr>
        <w:top w:val="none" w:sz="0" w:space="0" w:color="auto"/>
        <w:left w:val="none" w:sz="0" w:space="0" w:color="auto"/>
        <w:bottom w:val="none" w:sz="0" w:space="0" w:color="auto"/>
        <w:right w:val="none" w:sz="0" w:space="0" w:color="auto"/>
      </w:divBdr>
    </w:div>
    <w:div w:id="2062169661">
      <w:bodyDiv w:val="1"/>
      <w:marLeft w:val="0"/>
      <w:marRight w:val="0"/>
      <w:marTop w:val="0"/>
      <w:marBottom w:val="0"/>
      <w:divBdr>
        <w:top w:val="none" w:sz="0" w:space="0" w:color="auto"/>
        <w:left w:val="none" w:sz="0" w:space="0" w:color="auto"/>
        <w:bottom w:val="none" w:sz="0" w:space="0" w:color="auto"/>
        <w:right w:val="none" w:sz="0" w:space="0" w:color="auto"/>
      </w:divBdr>
      <w:divsChild>
        <w:div w:id="570576122">
          <w:marLeft w:val="0"/>
          <w:marRight w:val="0"/>
          <w:marTop w:val="0"/>
          <w:marBottom w:val="0"/>
          <w:divBdr>
            <w:top w:val="none" w:sz="0" w:space="0" w:color="auto"/>
            <w:left w:val="none" w:sz="0" w:space="0" w:color="auto"/>
            <w:bottom w:val="none" w:sz="0" w:space="0" w:color="auto"/>
            <w:right w:val="none" w:sz="0" w:space="0" w:color="auto"/>
          </w:divBdr>
        </w:div>
        <w:div w:id="940140597">
          <w:marLeft w:val="0"/>
          <w:marRight w:val="0"/>
          <w:marTop w:val="0"/>
          <w:marBottom w:val="0"/>
          <w:divBdr>
            <w:top w:val="none" w:sz="0" w:space="0" w:color="auto"/>
            <w:left w:val="none" w:sz="0" w:space="0" w:color="auto"/>
            <w:bottom w:val="none" w:sz="0" w:space="0" w:color="auto"/>
            <w:right w:val="none" w:sz="0" w:space="0" w:color="auto"/>
          </w:divBdr>
        </w:div>
        <w:div w:id="1377899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wikipedia.org/wiki/Media_sosia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3464</Words>
  <Characters>19748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Senopati Garuda</dc:creator>
  <cp:lastModifiedBy>Lenovo</cp:lastModifiedBy>
  <cp:revision>5</cp:revision>
  <dcterms:created xsi:type="dcterms:W3CDTF">2017-08-25T05:59:00Z</dcterms:created>
  <dcterms:modified xsi:type="dcterms:W3CDTF">2017-11-06T06:25:00Z</dcterms:modified>
</cp:coreProperties>
</file>