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BEE34" w14:textId="77777777" w:rsidR="00514953" w:rsidRPr="00514953" w:rsidRDefault="00514953" w:rsidP="00514953">
      <w:pPr>
        <w:jc w:val="center"/>
        <w:rPr>
          <w:b/>
          <w:sz w:val="28"/>
          <w:szCs w:val="26"/>
          <w:lang w:val="id"/>
        </w:rPr>
      </w:pPr>
      <w:r w:rsidRPr="00514953">
        <w:rPr>
          <w:b/>
          <w:sz w:val="28"/>
          <w:szCs w:val="26"/>
          <w:lang w:val="id"/>
        </w:rPr>
        <w:t>PEMODELAN TEROWONGAN PADA BATUAN DENGAN</w:t>
      </w:r>
    </w:p>
    <w:p w14:paraId="26932B51" w14:textId="3785D43D" w:rsidR="00663C9A" w:rsidRDefault="00514953" w:rsidP="00514953">
      <w:pPr>
        <w:jc w:val="center"/>
        <w:rPr>
          <w:rFonts w:cs="Times New Roman"/>
          <w:bCs/>
          <w:szCs w:val="36"/>
        </w:rPr>
      </w:pPr>
      <w:r w:rsidRPr="00514953">
        <w:rPr>
          <w:b/>
          <w:sz w:val="28"/>
          <w:szCs w:val="26"/>
          <w:lang w:val="id"/>
        </w:rPr>
        <w:t>METODE FINITE ELEMENT : Studi Kasus Terowongan Diversion Tunnel Rencana Bendungan Jambu Aye, Nangro Aceh Darusalam</w:t>
      </w:r>
      <w:r w:rsidRPr="00514953">
        <w:rPr>
          <w:b/>
          <w:bCs/>
          <w:sz w:val="28"/>
          <w:szCs w:val="26"/>
          <w:lang w:val="id-ID"/>
        </w:rPr>
        <w:t xml:space="preserve"> </w:t>
      </w:r>
      <w:r w:rsidR="00663C9A">
        <w:rPr>
          <w:rFonts w:cs="Times New Roman"/>
          <w:bCs/>
          <w:szCs w:val="36"/>
        </w:rPr>
        <w:t xml:space="preserve"> </w:t>
      </w:r>
    </w:p>
    <w:p w14:paraId="5C383E6B" w14:textId="74BF6722" w:rsidR="00663C9A" w:rsidRDefault="00663C9A" w:rsidP="00663C9A">
      <w:pPr>
        <w:jc w:val="center"/>
        <w:rPr>
          <w:rFonts w:cs="Times New Roman"/>
          <w:bCs/>
          <w:szCs w:val="36"/>
        </w:rPr>
      </w:pPr>
    </w:p>
    <w:p w14:paraId="5600EEEC" w14:textId="2C3C55A7" w:rsidR="00795390" w:rsidRPr="0073251B" w:rsidRDefault="00514953" w:rsidP="00795390">
      <w:pPr>
        <w:jc w:val="center"/>
        <w:rPr>
          <w:rFonts w:cs="Times New Roman"/>
          <w:bCs/>
          <w:szCs w:val="40"/>
          <w:lang w:val="id-ID"/>
        </w:rPr>
      </w:pPr>
      <w:r w:rsidRPr="00514953">
        <w:rPr>
          <w:b/>
          <w:sz w:val="22"/>
          <w:szCs w:val="22"/>
          <w:lang w:val="id"/>
        </w:rPr>
        <w:t>Junaida Wally</w:t>
      </w:r>
      <w:r w:rsidR="00663C9A" w:rsidRPr="00F05119">
        <w:rPr>
          <w:b/>
          <w:sz w:val="22"/>
          <w:szCs w:val="22"/>
          <w:vertAlign w:val="superscript"/>
          <w:lang w:val="id-ID"/>
        </w:rPr>
        <w:t>1)</w:t>
      </w:r>
      <w:r>
        <w:rPr>
          <w:b/>
          <w:sz w:val="22"/>
          <w:szCs w:val="22"/>
          <w:lang w:val="id-ID"/>
        </w:rPr>
        <w:t xml:space="preserve">, </w:t>
      </w:r>
      <w:r>
        <w:rPr>
          <w:b/>
          <w:sz w:val="22"/>
          <w:szCs w:val="22"/>
        </w:rPr>
        <w:t>Muhammad Riza</w:t>
      </w:r>
      <w:r w:rsidR="00663C9A" w:rsidRPr="00F05119">
        <w:rPr>
          <w:b/>
          <w:sz w:val="22"/>
          <w:szCs w:val="22"/>
          <w:vertAlign w:val="superscript"/>
          <w:lang w:val="id-ID"/>
        </w:rPr>
        <w:t>2)</w:t>
      </w:r>
      <w:r w:rsidR="00663C9A" w:rsidRPr="00F05119">
        <w:rPr>
          <w:b/>
          <w:sz w:val="22"/>
          <w:szCs w:val="22"/>
          <w:lang w:val="id-ID"/>
        </w:rPr>
        <w:t xml:space="preserve">, </w:t>
      </w:r>
      <w:r>
        <w:rPr>
          <w:b/>
          <w:sz w:val="22"/>
          <w:szCs w:val="22"/>
        </w:rPr>
        <w:t>Y. Djoko Setiyarto</w:t>
      </w:r>
      <w:r w:rsidR="00795390" w:rsidRPr="00F05119">
        <w:rPr>
          <w:b/>
          <w:sz w:val="22"/>
          <w:szCs w:val="22"/>
          <w:vertAlign w:val="superscript"/>
          <w:lang w:val="id-ID"/>
        </w:rPr>
        <w:t xml:space="preserve"> </w:t>
      </w:r>
      <w:r w:rsidR="00663C9A" w:rsidRPr="00F05119">
        <w:rPr>
          <w:b/>
          <w:sz w:val="22"/>
          <w:szCs w:val="22"/>
          <w:vertAlign w:val="superscript"/>
          <w:lang w:val="id-ID"/>
        </w:rPr>
        <w:t>3)</w:t>
      </w:r>
      <w:r w:rsidR="00795390">
        <w:rPr>
          <w:b/>
          <w:sz w:val="22"/>
          <w:szCs w:val="22"/>
          <w:vertAlign w:val="superscript"/>
        </w:rPr>
        <w:t xml:space="preserve"> </w:t>
      </w:r>
    </w:p>
    <w:p w14:paraId="726F7224" w14:textId="7CDAC65F" w:rsidR="00663C9A" w:rsidRPr="00795390" w:rsidRDefault="00663C9A" w:rsidP="00663C9A">
      <w:pPr>
        <w:jc w:val="center"/>
        <w:rPr>
          <w:b/>
          <w:sz w:val="22"/>
          <w:szCs w:val="22"/>
        </w:rPr>
      </w:pPr>
    </w:p>
    <w:p w14:paraId="387AC2D8" w14:textId="14B1BAD4" w:rsidR="00663C9A" w:rsidRPr="00795390" w:rsidRDefault="00514953" w:rsidP="00663C9A">
      <w:pPr>
        <w:jc w:val="center"/>
        <w:rPr>
          <w:sz w:val="22"/>
          <w:szCs w:val="22"/>
        </w:rPr>
      </w:pPr>
      <w:r>
        <w:rPr>
          <w:sz w:val="22"/>
          <w:szCs w:val="22"/>
          <w:lang w:val="id-ID"/>
        </w:rPr>
        <w:t>Program Studi</w:t>
      </w:r>
      <w:r w:rsidR="00663C9A" w:rsidRPr="00F05119">
        <w:rPr>
          <w:sz w:val="22"/>
          <w:szCs w:val="22"/>
          <w:lang w:val="id-ID"/>
        </w:rPr>
        <w:t xml:space="preserve"> Teknik </w:t>
      </w:r>
      <w:r w:rsidR="00663C9A">
        <w:rPr>
          <w:sz w:val="22"/>
          <w:szCs w:val="22"/>
        </w:rPr>
        <w:t>Sipil</w:t>
      </w:r>
      <w:r w:rsidR="00663C9A" w:rsidRPr="00F05119">
        <w:rPr>
          <w:sz w:val="22"/>
          <w:szCs w:val="22"/>
          <w:lang w:val="id-ID"/>
        </w:rPr>
        <w:t xml:space="preserve">, Universitas </w:t>
      </w:r>
      <w:r w:rsidR="00663C9A">
        <w:rPr>
          <w:sz w:val="22"/>
          <w:szCs w:val="22"/>
        </w:rPr>
        <w:t>Komputer Indonesia</w:t>
      </w:r>
      <w:r w:rsidR="00663C9A" w:rsidRPr="00F05119">
        <w:rPr>
          <w:sz w:val="22"/>
          <w:szCs w:val="22"/>
          <w:lang w:val="id-ID"/>
        </w:rPr>
        <w:t xml:space="preserve"> </w:t>
      </w:r>
    </w:p>
    <w:p w14:paraId="5891A45F" w14:textId="5D54C79C" w:rsidR="00663C9A" w:rsidRPr="00795390" w:rsidRDefault="00795390" w:rsidP="00663C9A">
      <w:pPr>
        <w:jc w:val="center"/>
        <w:rPr>
          <w:sz w:val="22"/>
          <w:szCs w:val="22"/>
        </w:rPr>
      </w:pPr>
      <w:r w:rsidRPr="00795390">
        <w:rPr>
          <w:sz w:val="22"/>
          <w:szCs w:val="22"/>
          <w:lang w:val="id-ID"/>
        </w:rPr>
        <w:t>Jl. Dipatiukur No. 112-116, Bandung, 40132, Indonesia</w:t>
      </w:r>
      <w:r w:rsidR="00663C9A" w:rsidRPr="00663C9A">
        <w:rPr>
          <w:sz w:val="22"/>
          <w:szCs w:val="22"/>
          <w:lang w:val="id-ID"/>
        </w:rPr>
        <w:t xml:space="preserve"> </w:t>
      </w:r>
    </w:p>
    <w:p w14:paraId="652CCE38" w14:textId="5968A57C" w:rsidR="00FA4E0B" w:rsidRPr="00707C14" w:rsidRDefault="00663C9A" w:rsidP="00FA4E0B">
      <w:pPr>
        <w:jc w:val="center"/>
        <w:rPr>
          <w:rFonts w:cs="Times New Roman"/>
          <w:lang w:val="id-ID"/>
        </w:rPr>
      </w:pPr>
      <w:r w:rsidRPr="00F05119">
        <w:rPr>
          <w:sz w:val="22"/>
          <w:szCs w:val="22"/>
          <w:lang w:val="id-ID"/>
        </w:rPr>
        <w:t>E-mail</w:t>
      </w:r>
      <w:r w:rsidRPr="00795390">
        <w:rPr>
          <w:sz w:val="22"/>
          <w:szCs w:val="22"/>
          <w:lang w:val="id-ID"/>
        </w:rPr>
        <w:t xml:space="preserve">: </w:t>
      </w:r>
      <w:hyperlink r:id="rId8" w:history="1">
        <w:r w:rsidR="00514953" w:rsidRPr="007676CA">
          <w:rPr>
            <w:rStyle w:val="Hyperlink"/>
            <w:sz w:val="22"/>
            <w:szCs w:val="22"/>
            <w:lang w:val="id-ID"/>
          </w:rPr>
          <w:t>junaidawally@yahoo.com</w:t>
        </w:r>
        <w:r w:rsidR="00514953" w:rsidRPr="007676CA">
          <w:rPr>
            <w:rStyle w:val="Hyperlink"/>
            <w:sz w:val="22"/>
            <w:szCs w:val="22"/>
            <w:vertAlign w:val="superscript"/>
            <w:lang w:val="id-ID"/>
          </w:rPr>
          <w:t>1</w:t>
        </w:r>
      </w:hyperlink>
      <w:r w:rsidRPr="00FA4E0B">
        <w:rPr>
          <w:sz w:val="22"/>
          <w:szCs w:val="22"/>
          <w:vertAlign w:val="superscript"/>
          <w:lang w:val="id-ID"/>
        </w:rPr>
        <w:t>)</w:t>
      </w:r>
    </w:p>
    <w:p w14:paraId="665BAA6C" w14:textId="02F02B57" w:rsidR="00663C9A" w:rsidRPr="00FA4E0B" w:rsidRDefault="00663C9A" w:rsidP="00663C9A">
      <w:pPr>
        <w:jc w:val="center"/>
        <w:rPr>
          <w:sz w:val="22"/>
          <w:szCs w:val="22"/>
        </w:rPr>
      </w:pPr>
    </w:p>
    <w:p w14:paraId="323B3E07" w14:textId="38EACA87" w:rsidR="00FA4E0B" w:rsidRPr="00A96FA4" w:rsidRDefault="00FA4E0B" w:rsidP="00FA4E0B">
      <w:pPr>
        <w:jc w:val="center"/>
        <w:rPr>
          <w:rFonts w:cs="Times New Roman"/>
          <w:sz w:val="18"/>
          <w:szCs w:val="18"/>
        </w:rPr>
      </w:pPr>
      <w:r w:rsidRPr="00707C14">
        <w:rPr>
          <w:rFonts w:cs="Times New Roman"/>
          <w:sz w:val="18"/>
          <w:szCs w:val="18"/>
          <w:lang w:val="id-ID"/>
        </w:rPr>
        <w:t xml:space="preserve">diterima: </w:t>
      </w:r>
      <w:r w:rsidR="00A96FA4">
        <w:rPr>
          <w:rFonts w:cs="Times New Roman"/>
          <w:sz w:val="18"/>
          <w:szCs w:val="18"/>
        </w:rPr>
        <w:t>9 Februari 2020</w:t>
      </w:r>
    </w:p>
    <w:p w14:paraId="6CBB729C" w14:textId="483CABEA" w:rsidR="00FA4E0B" w:rsidRPr="00A96FA4" w:rsidRDefault="00FA4E0B" w:rsidP="00FA4E0B">
      <w:pPr>
        <w:jc w:val="center"/>
        <w:rPr>
          <w:rFonts w:cs="Times New Roman"/>
          <w:sz w:val="20"/>
        </w:rPr>
      </w:pPr>
      <w:r w:rsidRPr="00707C14">
        <w:rPr>
          <w:rFonts w:cs="Times New Roman"/>
          <w:sz w:val="18"/>
          <w:szCs w:val="18"/>
          <w:lang w:val="id-ID"/>
        </w:rPr>
        <w:t xml:space="preserve">dipublikasi: </w:t>
      </w:r>
      <w:r w:rsidR="00A96FA4">
        <w:rPr>
          <w:rFonts w:cs="Times New Roman"/>
          <w:sz w:val="18"/>
          <w:szCs w:val="18"/>
        </w:rPr>
        <w:t>6 April 2020</w:t>
      </w:r>
    </w:p>
    <w:p w14:paraId="4EF1526A" w14:textId="40EE4CC6" w:rsidR="00FA4E0B" w:rsidRDefault="00FA4E0B" w:rsidP="00663C9A">
      <w:pPr>
        <w:jc w:val="center"/>
        <w:rPr>
          <w:sz w:val="22"/>
          <w:szCs w:val="22"/>
          <w:lang w:val="id-ID"/>
        </w:rPr>
      </w:pPr>
    </w:p>
    <w:p w14:paraId="64938B21" w14:textId="77777777" w:rsidR="00FA4E0B" w:rsidRPr="00F05119" w:rsidRDefault="00FA4E0B" w:rsidP="00FA4E0B">
      <w:pPr>
        <w:jc w:val="center"/>
        <w:rPr>
          <w:b/>
          <w:sz w:val="22"/>
          <w:szCs w:val="22"/>
          <w:lang w:val="id-ID"/>
        </w:rPr>
      </w:pPr>
      <w:r w:rsidRPr="00F05119">
        <w:rPr>
          <w:b/>
          <w:sz w:val="22"/>
          <w:szCs w:val="22"/>
          <w:lang w:val="id-ID"/>
        </w:rPr>
        <w:t>ABSTRAK</w:t>
      </w:r>
    </w:p>
    <w:p w14:paraId="0B4D4AE8" w14:textId="77777777" w:rsidR="00FA4E0B" w:rsidRPr="00F05119" w:rsidRDefault="00FA4E0B" w:rsidP="00FA4E0B">
      <w:pPr>
        <w:ind w:left="567" w:right="567"/>
        <w:jc w:val="both"/>
        <w:rPr>
          <w:sz w:val="20"/>
          <w:szCs w:val="20"/>
          <w:lang w:val="id-ID"/>
        </w:rPr>
      </w:pPr>
    </w:p>
    <w:p w14:paraId="3804BEB3" w14:textId="77777777" w:rsidR="003F197B" w:rsidRPr="003F197B" w:rsidRDefault="003F197B" w:rsidP="003F197B">
      <w:pPr>
        <w:jc w:val="both"/>
        <w:rPr>
          <w:i/>
          <w:sz w:val="20"/>
          <w:szCs w:val="20"/>
          <w:lang w:val="id"/>
        </w:rPr>
      </w:pPr>
      <w:r w:rsidRPr="003F197B">
        <w:rPr>
          <w:i/>
          <w:sz w:val="20"/>
          <w:szCs w:val="20"/>
          <w:lang w:val="id"/>
        </w:rPr>
        <w:t>Dalam pemodelan suatu terowongan pada batuan sangat penting untuk memperhatikan kondisi geologi dari lokasi terowongan tersebut. Sebab pada batuan terdapat bidang diskontinu yang akan mempengaruhi model suatu terowongan. Dimana salah satunya berupa joint. Joint merupakan bagian lemah dari batuan. Dengan adanya joint maka displacement yang terjadi di sekitar terowongan menjadi lebih besar.</w:t>
      </w:r>
    </w:p>
    <w:p w14:paraId="65760D90" w14:textId="77777777" w:rsidR="003F197B" w:rsidRDefault="003F197B" w:rsidP="003F197B">
      <w:pPr>
        <w:jc w:val="both"/>
        <w:rPr>
          <w:i/>
          <w:sz w:val="20"/>
          <w:szCs w:val="20"/>
          <w:lang w:val="id"/>
        </w:rPr>
      </w:pPr>
    </w:p>
    <w:p w14:paraId="6FAB3B9D" w14:textId="0C16E5AE" w:rsidR="003F197B" w:rsidRPr="003F197B" w:rsidRDefault="003F197B" w:rsidP="003F197B">
      <w:pPr>
        <w:jc w:val="both"/>
        <w:rPr>
          <w:i/>
          <w:sz w:val="20"/>
          <w:szCs w:val="20"/>
          <w:lang w:val="id"/>
        </w:rPr>
      </w:pPr>
      <w:r w:rsidRPr="003F197B">
        <w:rPr>
          <w:i/>
          <w:sz w:val="20"/>
          <w:szCs w:val="20"/>
          <w:lang w:val="id"/>
        </w:rPr>
        <w:t>Pada studi ini analisis dilakukan menggunakan metode empirik, dari metode empirik akan diperoleh rekomendasi penggalian dan penyangga yang sesuai dengan kondisi geologi. Kemudian hasil tersebut akan diverifikasi dengan menggunakan metode finite element PHASE2 dan Plaxis 3D Tunnel. Pemodelan tanah/batuan yang digunakan untuk PHASE2 adalah Mohr Coulumb dan Hoek and Brown dengan mempertimbangkan joint maupun tidak ada joint. Pemodelan tanah/batuan untuk Plaxis 3D Tunnel adalah Mohr Coulumb. Pada Metode finite element terowongan akan ditinjau untuk kondisi unsupport dan support.</w:t>
      </w:r>
    </w:p>
    <w:p w14:paraId="247CFD10" w14:textId="77777777" w:rsidR="003F197B" w:rsidRDefault="003F197B" w:rsidP="003F197B">
      <w:pPr>
        <w:jc w:val="both"/>
        <w:rPr>
          <w:i/>
          <w:sz w:val="20"/>
          <w:szCs w:val="20"/>
          <w:lang w:val="id"/>
        </w:rPr>
      </w:pPr>
    </w:p>
    <w:p w14:paraId="7E7190CB" w14:textId="7F3B641F" w:rsidR="00FA4E0B" w:rsidRPr="00F05119" w:rsidRDefault="003F197B" w:rsidP="003F197B">
      <w:pPr>
        <w:jc w:val="both"/>
        <w:rPr>
          <w:i/>
          <w:sz w:val="20"/>
          <w:szCs w:val="20"/>
          <w:lang w:val="id-ID"/>
        </w:rPr>
      </w:pPr>
      <w:r w:rsidRPr="003F197B">
        <w:rPr>
          <w:i/>
          <w:sz w:val="20"/>
          <w:szCs w:val="20"/>
          <w:lang w:val="id"/>
        </w:rPr>
        <w:t>Nilai yang akan dianalisis pada metode numerik adalah besarnya deformasi yang terjadi di sekitar terowongan, tegangan yang bekerja di sekitar terowongan, bending moment dan shear force yang bekerja pada shotcrete.</w:t>
      </w:r>
    </w:p>
    <w:p w14:paraId="53D6B9EC" w14:textId="77777777" w:rsidR="003F197B" w:rsidRDefault="003F197B" w:rsidP="00FA4E0B">
      <w:pPr>
        <w:jc w:val="both"/>
        <w:rPr>
          <w:b/>
          <w:bCs/>
          <w:i/>
          <w:sz w:val="20"/>
          <w:szCs w:val="20"/>
          <w:lang w:val="id-ID"/>
        </w:rPr>
      </w:pPr>
    </w:p>
    <w:p w14:paraId="5E64571A" w14:textId="6A97925C" w:rsidR="00FA4E0B" w:rsidRPr="00F05119" w:rsidRDefault="00FA4E0B" w:rsidP="00FA4E0B">
      <w:pPr>
        <w:jc w:val="both"/>
        <w:rPr>
          <w:i/>
          <w:sz w:val="20"/>
          <w:szCs w:val="20"/>
          <w:lang w:val="id-ID"/>
        </w:rPr>
      </w:pPr>
      <w:bookmarkStart w:id="0" w:name="_GoBack"/>
      <w:bookmarkEnd w:id="0"/>
      <w:r w:rsidRPr="00F05119">
        <w:rPr>
          <w:b/>
          <w:bCs/>
          <w:i/>
          <w:sz w:val="20"/>
          <w:szCs w:val="20"/>
          <w:lang w:val="id-ID"/>
        </w:rPr>
        <w:t>Kata kunci</w:t>
      </w:r>
      <w:r w:rsidRPr="00F05119">
        <w:rPr>
          <w:i/>
          <w:sz w:val="20"/>
          <w:szCs w:val="20"/>
          <w:lang w:val="id-ID"/>
        </w:rPr>
        <w:t xml:space="preserve">: </w:t>
      </w:r>
      <w:r w:rsidR="00514953" w:rsidRPr="00514953">
        <w:rPr>
          <w:i/>
          <w:sz w:val="20"/>
          <w:szCs w:val="20"/>
          <w:lang w:val="id"/>
        </w:rPr>
        <w:t>Terowongan pada batuan, joint, metode empirik, metode finite element, shotcrete</w:t>
      </w:r>
      <w:r w:rsidR="00514953">
        <w:rPr>
          <w:i/>
          <w:sz w:val="20"/>
          <w:szCs w:val="20"/>
          <w:lang w:val="id"/>
        </w:rPr>
        <w:t>.</w:t>
      </w:r>
    </w:p>
    <w:p w14:paraId="11041482" w14:textId="77777777" w:rsidR="00FA4E0B" w:rsidRPr="00FA4E0B" w:rsidRDefault="00FA4E0B" w:rsidP="00FA4E0B">
      <w:pPr>
        <w:rPr>
          <w:sz w:val="22"/>
          <w:szCs w:val="22"/>
          <w:lang w:val="id-ID"/>
        </w:rPr>
      </w:pPr>
    </w:p>
    <w:p w14:paraId="0FD2E542" w14:textId="77777777" w:rsidR="005B7141" w:rsidRPr="00F05119" w:rsidRDefault="005B7141" w:rsidP="005B7141">
      <w:pPr>
        <w:rPr>
          <w:lang w:val="id-ID"/>
        </w:rPr>
        <w:sectPr w:rsidR="005B7141" w:rsidRPr="00F05119" w:rsidSect="0051518A">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20" w:footer="720" w:gutter="0"/>
          <w:pgNumType w:start="14"/>
          <w:cols w:space="720"/>
          <w:docGrid w:linePitch="360"/>
        </w:sectPr>
      </w:pPr>
    </w:p>
    <w:p w14:paraId="28B1DFC2" w14:textId="77777777" w:rsidR="005B7141" w:rsidRPr="00F05119" w:rsidRDefault="005B7141" w:rsidP="005B7141">
      <w:pPr>
        <w:pStyle w:val="Heading1"/>
        <w:rPr>
          <w:szCs w:val="22"/>
        </w:rPr>
      </w:pPr>
      <w:r w:rsidRPr="00F05119">
        <w:rPr>
          <w:szCs w:val="22"/>
        </w:rPr>
        <w:lastRenderedPageBreak/>
        <w:t>1. Pendahuluan</w:t>
      </w:r>
    </w:p>
    <w:p w14:paraId="2D8285A9" w14:textId="77777777" w:rsidR="000B5C5B" w:rsidRDefault="000B5C5B" w:rsidP="00514953">
      <w:pPr>
        <w:ind w:firstLine="567"/>
        <w:jc w:val="both"/>
        <w:rPr>
          <w:sz w:val="22"/>
          <w:szCs w:val="22"/>
        </w:rPr>
      </w:pPr>
      <w:r w:rsidRPr="000B5C5B">
        <w:rPr>
          <w:sz w:val="22"/>
          <w:szCs w:val="22"/>
        </w:rPr>
        <w:t>Terowongan adalah salah satu infrastruktur yang penting bagi peradaban modern. Pada umumnya bangunan terowongan dibuat untuk keperluan transportasi yang terhalang oleh kondisi alam yang ada, misalnya batuan yang berlapis dan bersendi yang merupakan titik lemah da</w:t>
      </w:r>
      <w:r>
        <w:rPr>
          <w:sz w:val="22"/>
          <w:szCs w:val="22"/>
        </w:rPr>
        <w:t>lam mendesain suatu terowongan.</w:t>
      </w:r>
    </w:p>
    <w:p w14:paraId="3F47B3D8" w14:textId="034E765F" w:rsidR="00687332" w:rsidRDefault="000B5C5B" w:rsidP="00514953">
      <w:pPr>
        <w:ind w:firstLine="567"/>
        <w:jc w:val="both"/>
        <w:rPr>
          <w:sz w:val="22"/>
          <w:szCs w:val="22"/>
          <w:lang w:val="id"/>
        </w:rPr>
      </w:pPr>
      <w:r w:rsidRPr="000B5C5B">
        <w:rPr>
          <w:sz w:val="22"/>
          <w:szCs w:val="22"/>
        </w:rPr>
        <w:t xml:space="preserve">Studi tentang terowongan juga terus berkembang dari waktu ke waktu sehingga melahirkan teori serta metode untuk merencanakan dan mengkonstruksi terowongan. Namun demikian, masih sering dijumpai kegagalan pada terowongan dan gangguan pada lingkungan di sekitarnya. Sehingga masih dibutuhkan pemahaman yang lebih mendalam akan kondisi batuan/tanah, kondisi geologi, dan aspek-aspek perpindahan gaya yang terjadi di dalam batuan/tanah akibat penggalian atau pembuatan terowongan. Desian terowongan yang sering digunakan adalah desain terowongan dengan metode empirik. Namun seiring perkembangan </w:t>
      </w:r>
      <w:r w:rsidRPr="000B5C5B">
        <w:rPr>
          <w:sz w:val="22"/>
          <w:szCs w:val="22"/>
        </w:rPr>
        <w:lastRenderedPageBreak/>
        <w:t xml:space="preserve">zaman terciptalah program komputer finite element yang dapat digunakan untuk melakukan pengecekan ulang berdasarkan hasil metode </w:t>
      </w:r>
      <w:r>
        <w:rPr>
          <w:sz w:val="22"/>
          <w:szCs w:val="22"/>
        </w:rPr>
        <w:t>empirik.</w:t>
      </w:r>
    </w:p>
    <w:p w14:paraId="2A33F4FA" w14:textId="77777777" w:rsidR="000B5C5B" w:rsidRDefault="000B5C5B" w:rsidP="000B5C5B">
      <w:pPr>
        <w:ind w:firstLine="567"/>
        <w:jc w:val="both"/>
        <w:rPr>
          <w:sz w:val="22"/>
          <w:szCs w:val="22"/>
        </w:rPr>
      </w:pPr>
      <w:r w:rsidRPr="000B5C5B">
        <w:rPr>
          <w:sz w:val="22"/>
          <w:szCs w:val="22"/>
        </w:rPr>
        <w:t xml:space="preserve">Maksud penelitian ini adalah untuk memodelkan terowongan pada batuan dengan beberapa metode analisis antara lain metode empiris dan metode numerik sehingga mencapai sasaran dan tujuan dari pembuatan terowongan tersebut. Tujuan dari pemodelan terowongan ini adalah untuk membuat suatu model terowongan yang sesuai dengan kondisi geologi batuan serta tegangan yang terjadi pada </w:t>
      </w:r>
      <w:r>
        <w:rPr>
          <w:sz w:val="22"/>
          <w:szCs w:val="22"/>
        </w:rPr>
        <w:t>batuan. Sistematika pembahasaa:</w:t>
      </w:r>
    </w:p>
    <w:p w14:paraId="2F7B9354" w14:textId="50C0B7E8" w:rsidR="000B5C5B" w:rsidRPr="000B5C5B" w:rsidRDefault="000B5C5B" w:rsidP="000B5C5B">
      <w:pPr>
        <w:pStyle w:val="ListParagraph"/>
        <w:numPr>
          <w:ilvl w:val="0"/>
          <w:numId w:val="3"/>
        </w:numPr>
        <w:ind w:left="284" w:hanging="142"/>
        <w:jc w:val="both"/>
        <w:rPr>
          <w:sz w:val="22"/>
          <w:szCs w:val="22"/>
        </w:rPr>
      </w:pPr>
      <w:r w:rsidRPr="000B5C5B">
        <w:rPr>
          <w:sz w:val="22"/>
          <w:szCs w:val="22"/>
        </w:rPr>
        <w:t>Dasar teori Mengumpulkan berbagai teori mengenai mekanika batuan, struktur geologi, terowongan serta metode analisis dan desain terowongan.</w:t>
      </w:r>
    </w:p>
    <w:p w14:paraId="01FD1CE1" w14:textId="1E9C945C" w:rsidR="000B5C5B" w:rsidRPr="000B5C5B" w:rsidRDefault="000B5C5B" w:rsidP="000B5C5B">
      <w:pPr>
        <w:pStyle w:val="ListParagraph"/>
        <w:numPr>
          <w:ilvl w:val="0"/>
          <w:numId w:val="3"/>
        </w:numPr>
        <w:ind w:left="284" w:hanging="142"/>
        <w:jc w:val="both"/>
        <w:rPr>
          <w:sz w:val="22"/>
          <w:szCs w:val="22"/>
        </w:rPr>
      </w:pPr>
      <w:r w:rsidRPr="000B5C5B">
        <w:rPr>
          <w:sz w:val="22"/>
          <w:szCs w:val="22"/>
        </w:rPr>
        <w:t xml:space="preserve">Pengumpulan data batuan Data ini berupa parameter dari batuan yang digunakan untuk mendesain terowongan. Nilai-nilai tersebut didapat dari tes di lapangan dan di laboratorium. Dari lapangan pengujian pada batuan yang </w:t>
      </w:r>
      <w:r w:rsidRPr="000B5C5B">
        <w:rPr>
          <w:sz w:val="22"/>
          <w:szCs w:val="22"/>
        </w:rPr>
        <w:lastRenderedPageBreak/>
        <w:t xml:space="preserve">umumnya dilakukan adalah pengujian RQD dan </w:t>
      </w:r>
      <w:r w:rsidRPr="007B1DDC">
        <w:rPr>
          <w:i/>
          <w:sz w:val="22"/>
          <w:szCs w:val="22"/>
        </w:rPr>
        <w:t>Insitu Permeability Test</w:t>
      </w:r>
      <w:r w:rsidRPr="000B5C5B">
        <w:rPr>
          <w:sz w:val="22"/>
          <w:szCs w:val="22"/>
        </w:rPr>
        <w:t>. Sedangkan pengujian yang dilakukan di laboratorium adalah uji Kuat Tekan Bebas (</w:t>
      </w:r>
      <w:r w:rsidRPr="007B1DDC">
        <w:rPr>
          <w:i/>
          <w:sz w:val="22"/>
          <w:szCs w:val="22"/>
        </w:rPr>
        <w:t>Unconfined Compressive Strength</w:t>
      </w:r>
      <w:r w:rsidRPr="000B5C5B">
        <w:rPr>
          <w:sz w:val="22"/>
          <w:szCs w:val="22"/>
        </w:rPr>
        <w:t>), uji Triaxial, uji Kuat Tarik-uji Brazilia (</w:t>
      </w:r>
      <w:r w:rsidRPr="007B1DDC">
        <w:rPr>
          <w:i/>
          <w:sz w:val="22"/>
          <w:szCs w:val="22"/>
        </w:rPr>
        <w:t>Indirect Tensile Strength Test</w:t>
      </w:r>
      <w:r w:rsidRPr="000B5C5B">
        <w:rPr>
          <w:sz w:val="22"/>
          <w:szCs w:val="22"/>
        </w:rPr>
        <w:t>). Dari berbagai macam pengujian tersebut akan dihasilkan berbagai paremeter tanah. Terakhir adalah pengumpulan korelasi–korelasi parameter batuan.</w:t>
      </w:r>
    </w:p>
    <w:p w14:paraId="2F9234ED" w14:textId="16C55BBF" w:rsidR="005B7141" w:rsidRPr="000B5C5B" w:rsidRDefault="000B5C5B" w:rsidP="000B5C5B">
      <w:pPr>
        <w:pStyle w:val="ListParagraph"/>
        <w:numPr>
          <w:ilvl w:val="0"/>
          <w:numId w:val="3"/>
        </w:numPr>
        <w:ind w:left="284" w:hanging="142"/>
        <w:jc w:val="both"/>
        <w:rPr>
          <w:sz w:val="22"/>
          <w:szCs w:val="22"/>
          <w:lang w:val="id-ID"/>
        </w:rPr>
      </w:pPr>
      <w:r w:rsidRPr="000B5C5B">
        <w:rPr>
          <w:sz w:val="22"/>
          <w:szCs w:val="22"/>
        </w:rPr>
        <w:t xml:space="preserve">Penentuan parameter desain Setelah dihasilkan berbagai macam parameter batuan, selanjutnya dilakukan penentuan parameter batuan desain yang berguna dalam melakukan input parameter pada program komputer PHASE2 dan Plaxis 3D Tunnel untuk model Morh-Coulumb dan Hoek and Brown. Paremeter yang akan diinput untuk model Morh-Coulumb adalah berat isi </w:t>
      </w:r>
      <w:proofErr w:type="gramStart"/>
      <w:r w:rsidRPr="000B5C5B">
        <w:rPr>
          <w:sz w:val="22"/>
          <w:szCs w:val="22"/>
        </w:rPr>
        <w:t>bataun ,</w:t>
      </w:r>
      <w:proofErr w:type="gramEnd"/>
      <w:r w:rsidRPr="000B5C5B">
        <w:rPr>
          <w:sz w:val="22"/>
          <w:szCs w:val="22"/>
        </w:rPr>
        <w:t xml:space="preserve"> berat isi jenuh batuan , kohesi (c), sudut geser , sudut dilatansi , modulus young (E), angka poisson , Sedangkan parameter yang akan diinput untuk model Hoek adn Brown adalah </w:t>
      </w:r>
      <w:r w:rsidRPr="007B1DDC">
        <w:rPr>
          <w:i/>
          <w:sz w:val="22"/>
          <w:szCs w:val="22"/>
        </w:rPr>
        <w:t>geological stength index</w:t>
      </w:r>
      <w:r w:rsidRPr="000B5C5B">
        <w:rPr>
          <w:sz w:val="22"/>
          <w:szCs w:val="22"/>
        </w:rPr>
        <w:t xml:space="preserve"> (GSI), konstanta m untuk potongan batuan utuh , konstanta m untuk massa batuan , </w:t>
      </w:r>
      <w:r w:rsidRPr="007B1DDC">
        <w:rPr>
          <w:i/>
          <w:sz w:val="22"/>
          <w:szCs w:val="22"/>
        </w:rPr>
        <w:t>uniaxial compressive strength</w:t>
      </w:r>
      <w:r w:rsidRPr="000B5C5B">
        <w:rPr>
          <w:sz w:val="22"/>
          <w:szCs w:val="22"/>
        </w:rPr>
        <w:t xml:space="preserve"> , berat isi batuan , berat isi jenuh batuan , faktor </w:t>
      </w:r>
      <w:r w:rsidRPr="007B1DDC">
        <w:rPr>
          <w:i/>
          <w:sz w:val="22"/>
          <w:szCs w:val="22"/>
        </w:rPr>
        <w:t>disturbance</w:t>
      </w:r>
      <w:r w:rsidRPr="000B5C5B">
        <w:rPr>
          <w:sz w:val="22"/>
          <w:szCs w:val="22"/>
        </w:rPr>
        <w:t xml:space="preserve"> (D), sudut dilatansi , modulus young (E). Pada studi ini parameter batuan desain diperoleh dari data studi terdahulu</w:t>
      </w:r>
      <w:r>
        <w:rPr>
          <w:sz w:val="22"/>
          <w:szCs w:val="22"/>
        </w:rPr>
        <w:t>.</w:t>
      </w:r>
    </w:p>
    <w:p w14:paraId="62775359" w14:textId="77777777" w:rsidR="000B5C5B" w:rsidRPr="000B5C5B" w:rsidRDefault="000B5C5B" w:rsidP="000B5C5B">
      <w:pPr>
        <w:pStyle w:val="ListParagraph"/>
        <w:ind w:left="284"/>
        <w:jc w:val="both"/>
        <w:rPr>
          <w:sz w:val="22"/>
          <w:szCs w:val="22"/>
          <w:lang w:val="id-ID"/>
        </w:rPr>
      </w:pPr>
    </w:p>
    <w:p w14:paraId="17054529" w14:textId="14BCB5C1" w:rsidR="005B7141" w:rsidRPr="00F05119" w:rsidRDefault="005B7141" w:rsidP="00EB6035">
      <w:pPr>
        <w:pStyle w:val="Heading1"/>
      </w:pPr>
      <w:r w:rsidRPr="00F05119">
        <w:t>2</w:t>
      </w:r>
      <w:r w:rsidR="000B5C5B">
        <w:t>. Dasar Teori</w:t>
      </w:r>
    </w:p>
    <w:p w14:paraId="53C6E293" w14:textId="0D87C4FA" w:rsidR="008054B8" w:rsidRDefault="00204507" w:rsidP="00204507">
      <w:pPr>
        <w:pStyle w:val="Heading2"/>
      </w:pPr>
      <w:r w:rsidRPr="00204507">
        <w:t xml:space="preserve">2.1 </w:t>
      </w:r>
      <w:r w:rsidR="000B5C5B" w:rsidRPr="00204507">
        <w:t>Analisi</w:t>
      </w:r>
      <w:r w:rsidR="007B1DDC" w:rsidRPr="00204507">
        <w:t xml:space="preserve">s desain terowongan pada bataun </w:t>
      </w:r>
      <w:r>
        <w:t>menggunakan metode empiric</w:t>
      </w:r>
    </w:p>
    <w:p w14:paraId="57BC07FF" w14:textId="77777777" w:rsidR="005F5FED" w:rsidRPr="005F5FED" w:rsidRDefault="005F5FED" w:rsidP="005F5FED">
      <w:pPr>
        <w:rPr>
          <w:sz w:val="22"/>
        </w:rPr>
      </w:pPr>
    </w:p>
    <w:p w14:paraId="0F7779EB" w14:textId="094D30C3" w:rsidR="007B1DDC" w:rsidRPr="005F5FED" w:rsidRDefault="005F5FED" w:rsidP="005F5FED">
      <w:pPr>
        <w:pStyle w:val="Heading3"/>
      </w:pPr>
      <w:r>
        <w:t xml:space="preserve">2.1.1 </w:t>
      </w:r>
      <w:r w:rsidR="000B5C5B" w:rsidRPr="005F5FED">
        <w:t xml:space="preserve">Terzaghi‟s Rock Mass Classification. </w:t>
      </w:r>
    </w:p>
    <w:p w14:paraId="7C72019D" w14:textId="758CEC48" w:rsidR="00EB41B8" w:rsidRPr="005F5FED" w:rsidRDefault="000B5C5B" w:rsidP="005F5FED">
      <w:pPr>
        <w:ind w:firstLine="567"/>
        <w:jc w:val="both"/>
        <w:rPr>
          <w:sz w:val="22"/>
          <w:szCs w:val="22"/>
        </w:rPr>
      </w:pPr>
      <w:r w:rsidRPr="005F5FED">
        <w:rPr>
          <w:sz w:val="22"/>
          <w:szCs w:val="22"/>
        </w:rPr>
        <w:t>Klasifikasi Rock Load Terzaghi d</w:t>
      </w:r>
      <w:r w:rsidR="004D50D4" w:rsidRPr="005F5FED">
        <w:rPr>
          <w:sz w:val="22"/>
          <w:szCs w:val="22"/>
        </w:rPr>
        <w:t>apat dilihat pada tabel berikut.</w:t>
      </w:r>
    </w:p>
    <w:p w14:paraId="6BA53B1A" w14:textId="77777777" w:rsidR="004D50D4" w:rsidRDefault="004D50D4" w:rsidP="004D50D4">
      <w:pPr>
        <w:jc w:val="both"/>
        <w:rPr>
          <w:sz w:val="22"/>
          <w:szCs w:val="22"/>
          <w:lang w:val="id-ID"/>
        </w:rPr>
      </w:pPr>
    </w:p>
    <w:p w14:paraId="07D740F4" w14:textId="7BFB71AB" w:rsidR="004D50D4" w:rsidRDefault="00EB6035" w:rsidP="00EB6035">
      <w:pPr>
        <w:pStyle w:val="Caption"/>
        <w:spacing w:after="0"/>
        <w:jc w:val="center"/>
        <w:rPr>
          <w:i w:val="0"/>
          <w:color w:val="auto"/>
          <w:sz w:val="20"/>
          <w:szCs w:val="20"/>
        </w:rPr>
      </w:pPr>
      <w:r w:rsidRPr="007B1DDC">
        <w:rPr>
          <w:b/>
          <w:i w:val="0"/>
          <w:color w:val="auto"/>
          <w:sz w:val="20"/>
          <w:szCs w:val="20"/>
        </w:rPr>
        <w:t xml:space="preserve">Tabel  </w:t>
      </w:r>
      <w:r w:rsidRPr="007B1DDC">
        <w:rPr>
          <w:b/>
          <w:i w:val="0"/>
          <w:color w:val="auto"/>
          <w:sz w:val="20"/>
          <w:szCs w:val="20"/>
        </w:rPr>
        <w:fldChar w:fldCharType="begin"/>
      </w:r>
      <w:r w:rsidRPr="007B1DDC">
        <w:rPr>
          <w:b/>
          <w:i w:val="0"/>
          <w:color w:val="auto"/>
          <w:sz w:val="20"/>
          <w:szCs w:val="20"/>
        </w:rPr>
        <w:instrText xml:space="preserve"> SEQ Tabel_ \* ARABIC </w:instrText>
      </w:r>
      <w:r w:rsidRPr="007B1DDC">
        <w:rPr>
          <w:b/>
          <w:i w:val="0"/>
          <w:color w:val="auto"/>
          <w:sz w:val="20"/>
          <w:szCs w:val="20"/>
        </w:rPr>
        <w:fldChar w:fldCharType="separate"/>
      </w:r>
      <w:r w:rsidR="00C066D3">
        <w:rPr>
          <w:b/>
          <w:i w:val="0"/>
          <w:noProof/>
          <w:color w:val="auto"/>
          <w:sz w:val="20"/>
          <w:szCs w:val="20"/>
        </w:rPr>
        <w:t>1</w:t>
      </w:r>
      <w:r w:rsidRPr="007B1DDC">
        <w:rPr>
          <w:b/>
          <w:i w:val="0"/>
          <w:color w:val="auto"/>
          <w:sz w:val="20"/>
          <w:szCs w:val="20"/>
        </w:rPr>
        <w:fldChar w:fldCharType="end"/>
      </w:r>
      <w:r w:rsidRPr="00EB6035">
        <w:rPr>
          <w:i w:val="0"/>
          <w:color w:val="auto"/>
          <w:sz w:val="20"/>
          <w:szCs w:val="20"/>
        </w:rPr>
        <w:t xml:space="preserve"> </w:t>
      </w:r>
      <w:r w:rsidR="004D50D4" w:rsidRPr="00EB6035">
        <w:rPr>
          <w:i w:val="0"/>
          <w:color w:val="auto"/>
          <w:sz w:val="20"/>
          <w:szCs w:val="20"/>
        </w:rPr>
        <w:t>Klasifikasi Rock Load Terzaghi (1970)</w:t>
      </w:r>
    </w:p>
    <w:p w14:paraId="371D9C34" w14:textId="77777777" w:rsidR="00EB6035" w:rsidRPr="00EB6035" w:rsidRDefault="00EB6035" w:rsidP="00EB6035">
      <w:pPr>
        <w:jc w:val="center"/>
        <w:rPr>
          <w:sz w:val="20"/>
        </w:rPr>
      </w:pPr>
    </w:p>
    <w:tbl>
      <w:tblPr>
        <w:tblW w:w="4110" w:type="dxa"/>
        <w:jc w:val="center"/>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418"/>
        <w:gridCol w:w="1133"/>
        <w:gridCol w:w="571"/>
        <w:gridCol w:w="849"/>
        <w:gridCol w:w="1139"/>
      </w:tblGrid>
      <w:tr w:rsidR="004D50D4" w:rsidRPr="00EB6035" w14:paraId="51A24353" w14:textId="77777777" w:rsidTr="007B1DDC">
        <w:trPr>
          <w:trHeight w:val="417"/>
          <w:jc w:val="center"/>
        </w:trPr>
        <w:tc>
          <w:tcPr>
            <w:tcW w:w="418" w:type="dxa"/>
          </w:tcPr>
          <w:p w14:paraId="6C9A7F9C" w14:textId="77777777" w:rsidR="004D50D4" w:rsidRPr="00EB6035" w:rsidRDefault="004D50D4" w:rsidP="004D50D4">
            <w:pPr>
              <w:suppressAutoHyphens w:val="0"/>
              <w:autoSpaceDE w:val="0"/>
              <w:autoSpaceDN w:val="0"/>
              <w:spacing w:line="122" w:lineRule="exact"/>
              <w:ind w:left="157"/>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No</w:t>
            </w:r>
          </w:p>
        </w:tc>
        <w:tc>
          <w:tcPr>
            <w:tcW w:w="1133" w:type="dxa"/>
          </w:tcPr>
          <w:p w14:paraId="7E1E6E5E" w14:textId="77777777" w:rsidR="004D50D4" w:rsidRPr="00EB6035" w:rsidRDefault="004D50D4" w:rsidP="004D50D4">
            <w:pPr>
              <w:suppressAutoHyphens w:val="0"/>
              <w:autoSpaceDE w:val="0"/>
              <w:autoSpaceDN w:val="0"/>
              <w:spacing w:line="122" w:lineRule="exact"/>
              <w:ind w:left="206"/>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Rock Condition</w:t>
            </w:r>
          </w:p>
        </w:tc>
        <w:tc>
          <w:tcPr>
            <w:tcW w:w="571" w:type="dxa"/>
          </w:tcPr>
          <w:p w14:paraId="707CFF29" w14:textId="77777777" w:rsidR="004D50D4" w:rsidRPr="00EB6035" w:rsidRDefault="004D50D4" w:rsidP="004D50D4">
            <w:pPr>
              <w:suppressAutoHyphens w:val="0"/>
              <w:autoSpaceDE w:val="0"/>
              <w:autoSpaceDN w:val="0"/>
              <w:spacing w:line="122" w:lineRule="exact"/>
              <w:ind w:left="177"/>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RQD</w:t>
            </w:r>
          </w:p>
        </w:tc>
        <w:tc>
          <w:tcPr>
            <w:tcW w:w="849" w:type="dxa"/>
          </w:tcPr>
          <w:p w14:paraId="0655C135" w14:textId="77777777" w:rsidR="004D50D4" w:rsidRPr="00EB6035" w:rsidRDefault="004D50D4" w:rsidP="004D50D4">
            <w:pPr>
              <w:suppressAutoHyphens w:val="0"/>
              <w:autoSpaceDE w:val="0"/>
              <w:autoSpaceDN w:val="0"/>
              <w:spacing w:line="122" w:lineRule="exact"/>
              <w:ind w:right="140"/>
              <w:jc w:val="right"/>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Rock Load</w:t>
            </w:r>
          </w:p>
          <w:p w14:paraId="22E1C4BB" w14:textId="77777777" w:rsidR="004D50D4" w:rsidRPr="00EB6035" w:rsidRDefault="004D50D4" w:rsidP="004D50D4">
            <w:pPr>
              <w:suppressAutoHyphens w:val="0"/>
              <w:autoSpaceDE w:val="0"/>
              <w:autoSpaceDN w:val="0"/>
              <w:spacing w:before="68"/>
              <w:ind w:right="227"/>
              <w:jc w:val="right"/>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Hp (ft)</w:t>
            </w:r>
          </w:p>
        </w:tc>
        <w:tc>
          <w:tcPr>
            <w:tcW w:w="1139" w:type="dxa"/>
          </w:tcPr>
          <w:p w14:paraId="4A44EF6F" w14:textId="77777777" w:rsidR="004D50D4" w:rsidRPr="00EB6035" w:rsidRDefault="004D50D4" w:rsidP="004D50D4">
            <w:pPr>
              <w:suppressAutoHyphens w:val="0"/>
              <w:autoSpaceDE w:val="0"/>
              <w:autoSpaceDN w:val="0"/>
              <w:spacing w:line="122" w:lineRule="exact"/>
              <w:ind w:left="108" w:right="82"/>
              <w:jc w:val="center"/>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Remarks</w:t>
            </w:r>
          </w:p>
        </w:tc>
      </w:tr>
      <w:tr w:rsidR="004D50D4" w:rsidRPr="00EB6035" w14:paraId="1E01E814" w14:textId="77777777" w:rsidTr="007B1DDC">
        <w:trPr>
          <w:trHeight w:val="412"/>
          <w:jc w:val="center"/>
        </w:trPr>
        <w:tc>
          <w:tcPr>
            <w:tcW w:w="418" w:type="dxa"/>
          </w:tcPr>
          <w:p w14:paraId="58FDA45D" w14:textId="77777777" w:rsidR="004D50D4" w:rsidRPr="00EB6035" w:rsidRDefault="004D50D4" w:rsidP="004D50D4">
            <w:pPr>
              <w:suppressAutoHyphens w:val="0"/>
              <w:autoSpaceDE w:val="0"/>
              <w:autoSpaceDN w:val="0"/>
              <w:spacing w:line="112" w:lineRule="exact"/>
              <w:ind w:left="122"/>
              <w:rPr>
                <w:rFonts w:eastAsia="Times New Roman" w:cs="Times New Roman"/>
                <w:kern w:val="0"/>
                <w:sz w:val="12"/>
                <w:szCs w:val="22"/>
                <w:lang w:val="id" w:eastAsia="en-US" w:bidi="ar-SA"/>
              </w:rPr>
            </w:pPr>
            <w:r w:rsidRPr="00EB6035">
              <w:rPr>
                <w:rFonts w:eastAsia="Times New Roman" w:cs="Times New Roman"/>
                <w:w w:val="89"/>
                <w:kern w:val="0"/>
                <w:sz w:val="12"/>
                <w:szCs w:val="22"/>
                <w:lang w:val="id" w:eastAsia="en-US" w:bidi="ar-SA"/>
              </w:rPr>
              <w:t>1</w:t>
            </w:r>
          </w:p>
        </w:tc>
        <w:tc>
          <w:tcPr>
            <w:tcW w:w="1133" w:type="dxa"/>
          </w:tcPr>
          <w:p w14:paraId="15975C21" w14:textId="77777777" w:rsidR="004D50D4" w:rsidRPr="00EB6035" w:rsidRDefault="004D50D4" w:rsidP="004D50D4">
            <w:pPr>
              <w:suppressAutoHyphens w:val="0"/>
              <w:autoSpaceDE w:val="0"/>
              <w:autoSpaceDN w:val="0"/>
              <w:spacing w:line="112" w:lineRule="exact"/>
              <w:ind w:left="129"/>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Hard and Intact</w:t>
            </w:r>
          </w:p>
        </w:tc>
        <w:tc>
          <w:tcPr>
            <w:tcW w:w="571" w:type="dxa"/>
          </w:tcPr>
          <w:p w14:paraId="6AB61762" w14:textId="77777777" w:rsidR="004D50D4" w:rsidRPr="00EB6035" w:rsidRDefault="004D50D4" w:rsidP="004D50D4">
            <w:pPr>
              <w:suppressAutoHyphens w:val="0"/>
              <w:autoSpaceDE w:val="0"/>
              <w:autoSpaceDN w:val="0"/>
              <w:spacing w:line="112" w:lineRule="exact"/>
              <w:ind w:left="131"/>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95-100</w:t>
            </w:r>
          </w:p>
        </w:tc>
        <w:tc>
          <w:tcPr>
            <w:tcW w:w="849" w:type="dxa"/>
          </w:tcPr>
          <w:p w14:paraId="66ABE9AF" w14:textId="77777777" w:rsidR="004D50D4" w:rsidRPr="00EB6035" w:rsidRDefault="004D50D4" w:rsidP="004D50D4">
            <w:pPr>
              <w:suppressAutoHyphens w:val="0"/>
              <w:autoSpaceDE w:val="0"/>
              <w:autoSpaceDN w:val="0"/>
              <w:spacing w:line="112" w:lineRule="exact"/>
              <w:ind w:left="98" w:right="57"/>
              <w:jc w:val="center"/>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Zero</w:t>
            </w:r>
          </w:p>
        </w:tc>
        <w:tc>
          <w:tcPr>
            <w:tcW w:w="1139" w:type="dxa"/>
          </w:tcPr>
          <w:p w14:paraId="6C30CBAB" w14:textId="77777777" w:rsidR="004D50D4" w:rsidRPr="00EB6035" w:rsidRDefault="004D50D4" w:rsidP="004D50D4">
            <w:pPr>
              <w:suppressAutoHyphens w:val="0"/>
              <w:autoSpaceDE w:val="0"/>
              <w:autoSpaceDN w:val="0"/>
              <w:spacing w:line="112" w:lineRule="exact"/>
              <w:ind w:left="108" w:right="75"/>
              <w:jc w:val="center"/>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Same as Terzhagi</w:t>
            </w:r>
          </w:p>
          <w:p w14:paraId="27024AF2" w14:textId="77777777" w:rsidR="004D50D4" w:rsidRPr="00EB6035" w:rsidRDefault="004D50D4" w:rsidP="004D50D4">
            <w:pPr>
              <w:suppressAutoHyphens w:val="0"/>
              <w:autoSpaceDE w:val="0"/>
              <w:autoSpaceDN w:val="0"/>
              <w:spacing w:before="68"/>
              <w:ind w:left="108" w:right="74"/>
              <w:jc w:val="center"/>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(1946)</w:t>
            </w:r>
          </w:p>
        </w:tc>
      </w:tr>
      <w:tr w:rsidR="004D50D4" w:rsidRPr="00EB6035" w14:paraId="08AD67B0" w14:textId="77777777" w:rsidTr="007B1DDC">
        <w:trPr>
          <w:trHeight w:val="402"/>
          <w:jc w:val="center"/>
        </w:trPr>
        <w:tc>
          <w:tcPr>
            <w:tcW w:w="418" w:type="dxa"/>
          </w:tcPr>
          <w:p w14:paraId="4A3109A7" w14:textId="77777777" w:rsidR="004D50D4" w:rsidRPr="00EB6035" w:rsidRDefault="004D50D4" w:rsidP="004D50D4">
            <w:pPr>
              <w:suppressAutoHyphens w:val="0"/>
              <w:autoSpaceDE w:val="0"/>
              <w:autoSpaceDN w:val="0"/>
              <w:spacing w:line="107" w:lineRule="exact"/>
              <w:ind w:left="124"/>
              <w:rPr>
                <w:rFonts w:eastAsia="Times New Roman" w:cs="Times New Roman"/>
                <w:kern w:val="0"/>
                <w:sz w:val="12"/>
                <w:szCs w:val="22"/>
                <w:lang w:val="id" w:eastAsia="en-US" w:bidi="ar-SA"/>
              </w:rPr>
            </w:pPr>
            <w:r w:rsidRPr="00EB6035">
              <w:rPr>
                <w:rFonts w:eastAsia="Times New Roman" w:cs="Times New Roman"/>
                <w:w w:val="89"/>
                <w:kern w:val="0"/>
                <w:sz w:val="12"/>
                <w:szCs w:val="22"/>
                <w:lang w:val="id" w:eastAsia="en-US" w:bidi="ar-SA"/>
              </w:rPr>
              <w:t>2</w:t>
            </w:r>
          </w:p>
        </w:tc>
        <w:tc>
          <w:tcPr>
            <w:tcW w:w="1133" w:type="dxa"/>
          </w:tcPr>
          <w:p w14:paraId="564C22F5" w14:textId="77777777" w:rsidR="004D50D4" w:rsidRPr="00EB6035" w:rsidRDefault="004D50D4" w:rsidP="004D50D4">
            <w:pPr>
              <w:suppressAutoHyphens w:val="0"/>
              <w:autoSpaceDE w:val="0"/>
              <w:autoSpaceDN w:val="0"/>
              <w:spacing w:line="107" w:lineRule="exact"/>
              <w:ind w:left="129"/>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Hard stratified or</w:t>
            </w:r>
          </w:p>
          <w:p w14:paraId="41E6024C" w14:textId="77777777" w:rsidR="004D50D4" w:rsidRPr="00EB6035" w:rsidRDefault="004D50D4" w:rsidP="004D50D4">
            <w:pPr>
              <w:suppressAutoHyphens w:val="0"/>
              <w:autoSpaceDE w:val="0"/>
              <w:autoSpaceDN w:val="0"/>
              <w:spacing w:before="6"/>
              <w:rPr>
                <w:rFonts w:eastAsia="Times New Roman" w:cs="Times New Roman"/>
                <w:kern w:val="0"/>
                <w:sz w:val="12"/>
                <w:szCs w:val="22"/>
                <w:lang w:val="id" w:eastAsia="en-US" w:bidi="ar-SA"/>
              </w:rPr>
            </w:pPr>
          </w:p>
          <w:p w14:paraId="2FF2E9AA" w14:textId="77777777" w:rsidR="004D50D4" w:rsidRPr="00EB6035" w:rsidRDefault="004D50D4" w:rsidP="004D50D4">
            <w:pPr>
              <w:suppressAutoHyphens w:val="0"/>
              <w:autoSpaceDE w:val="0"/>
              <w:autoSpaceDN w:val="0"/>
              <w:spacing w:line="86" w:lineRule="exact"/>
              <w:ind w:left="136"/>
              <w:rPr>
                <w:rFonts w:eastAsia="Times New Roman" w:cs="Times New Roman"/>
                <w:kern w:val="0"/>
                <w:sz w:val="12"/>
                <w:szCs w:val="22"/>
                <w:lang w:val="id" w:eastAsia="en-US" w:bidi="ar-SA"/>
              </w:rPr>
            </w:pPr>
            <w:r w:rsidRPr="00EB6035">
              <w:rPr>
                <w:rFonts w:eastAsia="Times New Roman" w:cs="Times New Roman"/>
                <w:noProof/>
                <w:kern w:val="0"/>
                <w:position w:val="-1"/>
                <w:sz w:val="12"/>
                <w:szCs w:val="22"/>
                <w:lang w:eastAsia="en-US" w:bidi="ar-SA"/>
              </w:rPr>
              <w:drawing>
                <wp:inline distT="0" distB="0" distL="0" distR="0" wp14:anchorId="7F6F860D" wp14:editId="7476ACFC">
                  <wp:extent cx="268216" cy="54864"/>
                  <wp:effectExtent l="0" t="0" r="0" b="0"/>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stretch>
                            <a:fillRect/>
                          </a:stretch>
                        </pic:blipFill>
                        <pic:spPr>
                          <a:xfrm>
                            <a:off x="0" y="0"/>
                            <a:ext cx="268216" cy="54864"/>
                          </a:xfrm>
                          <a:prstGeom prst="rect">
                            <a:avLst/>
                          </a:prstGeom>
                        </pic:spPr>
                      </pic:pic>
                    </a:graphicData>
                  </a:graphic>
                </wp:inline>
              </w:drawing>
            </w:r>
          </w:p>
        </w:tc>
        <w:tc>
          <w:tcPr>
            <w:tcW w:w="571" w:type="dxa"/>
          </w:tcPr>
          <w:p w14:paraId="14FAE040" w14:textId="77777777" w:rsidR="004D50D4" w:rsidRPr="00EB6035" w:rsidRDefault="004D50D4" w:rsidP="004D50D4">
            <w:pPr>
              <w:suppressAutoHyphens w:val="0"/>
              <w:autoSpaceDE w:val="0"/>
              <w:autoSpaceDN w:val="0"/>
              <w:spacing w:line="107" w:lineRule="exact"/>
              <w:ind w:left="164"/>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90-99</w:t>
            </w:r>
          </w:p>
        </w:tc>
        <w:tc>
          <w:tcPr>
            <w:tcW w:w="849" w:type="dxa"/>
          </w:tcPr>
          <w:p w14:paraId="7779A148" w14:textId="77777777" w:rsidR="004D50D4" w:rsidRPr="00EB6035" w:rsidRDefault="004D50D4" w:rsidP="004D50D4">
            <w:pPr>
              <w:suppressAutoHyphens w:val="0"/>
              <w:autoSpaceDE w:val="0"/>
              <w:autoSpaceDN w:val="0"/>
              <w:spacing w:line="107" w:lineRule="exact"/>
              <w:ind w:left="105" w:right="57"/>
              <w:jc w:val="center"/>
              <w:rPr>
                <w:rFonts w:eastAsia="Times New Roman" w:cs="Times New Roman"/>
                <w:kern w:val="0"/>
                <w:sz w:val="12"/>
                <w:szCs w:val="22"/>
                <w:lang w:val="id" w:eastAsia="en-US" w:bidi="ar-SA"/>
              </w:rPr>
            </w:pPr>
            <w:r w:rsidRPr="00EB6035">
              <w:rPr>
                <w:rFonts w:eastAsia="Times New Roman" w:cs="Times New Roman"/>
                <w:color w:val="313131"/>
                <w:kern w:val="0"/>
                <w:sz w:val="12"/>
                <w:szCs w:val="22"/>
                <w:lang w:val="id" w:eastAsia="en-US" w:bidi="ar-SA"/>
              </w:rPr>
              <w:t xml:space="preserve">0 </w:t>
            </w:r>
            <w:r w:rsidRPr="00EB6035">
              <w:rPr>
                <w:rFonts w:eastAsia="Times New Roman" w:cs="Times New Roman"/>
                <w:kern w:val="0"/>
                <w:sz w:val="12"/>
                <w:szCs w:val="22"/>
                <w:lang w:val="id" w:eastAsia="en-US" w:bidi="ar-SA"/>
              </w:rPr>
              <w:t>- 0.5 B</w:t>
            </w:r>
          </w:p>
        </w:tc>
        <w:tc>
          <w:tcPr>
            <w:tcW w:w="1139" w:type="dxa"/>
          </w:tcPr>
          <w:p w14:paraId="102D438A" w14:textId="77777777" w:rsidR="004D50D4" w:rsidRPr="00EB6035" w:rsidRDefault="004D50D4" w:rsidP="004D50D4">
            <w:pPr>
              <w:suppressAutoHyphens w:val="0"/>
              <w:autoSpaceDE w:val="0"/>
              <w:autoSpaceDN w:val="0"/>
              <w:spacing w:line="107" w:lineRule="exact"/>
              <w:ind w:left="108" w:right="71"/>
              <w:jc w:val="center"/>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Same as Terzhag i</w:t>
            </w:r>
          </w:p>
          <w:p w14:paraId="3384CCB1" w14:textId="77777777" w:rsidR="004D50D4" w:rsidRPr="00EB6035" w:rsidRDefault="004D50D4" w:rsidP="004D50D4">
            <w:pPr>
              <w:suppressAutoHyphens w:val="0"/>
              <w:autoSpaceDE w:val="0"/>
              <w:autoSpaceDN w:val="0"/>
              <w:spacing w:before="68"/>
              <w:ind w:left="108" w:right="74"/>
              <w:jc w:val="center"/>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(1946)</w:t>
            </w:r>
          </w:p>
        </w:tc>
      </w:tr>
      <w:tr w:rsidR="004D50D4" w:rsidRPr="00EB6035" w14:paraId="3C8152D2" w14:textId="77777777" w:rsidTr="007B1DDC">
        <w:trPr>
          <w:trHeight w:val="402"/>
          <w:jc w:val="center"/>
        </w:trPr>
        <w:tc>
          <w:tcPr>
            <w:tcW w:w="418" w:type="dxa"/>
            <w:tcBorders>
              <w:top w:val="single" w:sz="6" w:space="0" w:color="181818"/>
              <w:left w:val="single" w:sz="6" w:space="0" w:color="181818"/>
              <w:bottom w:val="single" w:sz="6" w:space="0" w:color="181818"/>
              <w:right w:val="single" w:sz="6" w:space="0" w:color="181818"/>
            </w:tcBorders>
          </w:tcPr>
          <w:p w14:paraId="7BE47A93" w14:textId="77777777" w:rsidR="004D50D4" w:rsidRPr="00EB6035" w:rsidRDefault="004D50D4" w:rsidP="004D50D4">
            <w:pPr>
              <w:spacing w:line="107" w:lineRule="exact"/>
              <w:ind w:left="124"/>
              <w:rPr>
                <w:rFonts w:eastAsia="Times New Roman" w:cs="Times New Roman"/>
                <w:w w:val="89"/>
                <w:kern w:val="0"/>
                <w:sz w:val="12"/>
                <w:szCs w:val="22"/>
                <w:lang w:val="id" w:eastAsia="en-US" w:bidi="ar-SA"/>
              </w:rPr>
            </w:pPr>
            <w:r w:rsidRPr="00EB6035">
              <w:rPr>
                <w:rFonts w:eastAsia="Times New Roman" w:cs="Times New Roman"/>
                <w:w w:val="89"/>
                <w:kern w:val="0"/>
                <w:sz w:val="12"/>
                <w:szCs w:val="22"/>
                <w:lang w:val="id" w:eastAsia="en-US" w:bidi="ar-SA"/>
              </w:rPr>
              <w:t>3</w:t>
            </w:r>
          </w:p>
        </w:tc>
        <w:tc>
          <w:tcPr>
            <w:tcW w:w="1133" w:type="dxa"/>
            <w:tcBorders>
              <w:top w:val="single" w:sz="6" w:space="0" w:color="181818"/>
              <w:left w:val="single" w:sz="6" w:space="0" w:color="181818"/>
              <w:bottom w:val="single" w:sz="6" w:space="0" w:color="181818"/>
              <w:right w:val="single" w:sz="6" w:space="0" w:color="181818"/>
            </w:tcBorders>
          </w:tcPr>
          <w:p w14:paraId="073F45FA" w14:textId="77777777" w:rsidR="004D50D4" w:rsidRPr="00EB6035" w:rsidRDefault="004D50D4" w:rsidP="004D50D4">
            <w:pPr>
              <w:spacing w:line="107" w:lineRule="exact"/>
              <w:ind w:left="129"/>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tvlass we,</w:t>
            </w:r>
          </w:p>
          <w:p w14:paraId="216C42F1" w14:textId="77777777" w:rsidR="004D50D4" w:rsidRPr="00EB6035" w:rsidRDefault="004D50D4" w:rsidP="004D50D4">
            <w:pPr>
              <w:spacing w:line="107" w:lineRule="exact"/>
              <w:ind w:left="129"/>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modcratclly joined</w:t>
            </w:r>
          </w:p>
        </w:tc>
        <w:tc>
          <w:tcPr>
            <w:tcW w:w="571" w:type="dxa"/>
            <w:tcBorders>
              <w:top w:val="single" w:sz="6" w:space="0" w:color="181818"/>
              <w:left w:val="single" w:sz="6" w:space="0" w:color="181818"/>
              <w:bottom w:val="single" w:sz="6" w:space="0" w:color="181818"/>
              <w:right w:val="single" w:sz="6" w:space="0" w:color="181818"/>
            </w:tcBorders>
          </w:tcPr>
          <w:p w14:paraId="5150D717" w14:textId="77777777" w:rsidR="004D50D4" w:rsidRPr="00EB6035" w:rsidRDefault="004D50D4" w:rsidP="004D50D4">
            <w:pPr>
              <w:spacing w:line="107" w:lineRule="exact"/>
              <w:ind w:left="164"/>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8395</w:t>
            </w:r>
          </w:p>
        </w:tc>
        <w:tc>
          <w:tcPr>
            <w:tcW w:w="849" w:type="dxa"/>
            <w:tcBorders>
              <w:top w:val="single" w:sz="6" w:space="0" w:color="181818"/>
              <w:left w:val="single" w:sz="6" w:space="0" w:color="181818"/>
              <w:bottom w:val="single" w:sz="6" w:space="0" w:color="181818"/>
              <w:right w:val="single" w:sz="6" w:space="0" w:color="181818"/>
            </w:tcBorders>
          </w:tcPr>
          <w:p w14:paraId="25586865" w14:textId="77777777" w:rsidR="004D50D4" w:rsidRPr="00EB6035" w:rsidRDefault="004D50D4" w:rsidP="004D50D4">
            <w:pPr>
              <w:spacing w:line="107" w:lineRule="exact"/>
              <w:ind w:left="105" w:right="57"/>
              <w:jc w:val="center"/>
              <w:rPr>
                <w:rFonts w:eastAsia="Times New Roman" w:cs="Times New Roman"/>
                <w:color w:val="313131"/>
                <w:kern w:val="0"/>
                <w:sz w:val="12"/>
                <w:szCs w:val="22"/>
                <w:lang w:val="id" w:eastAsia="en-US" w:bidi="ar-SA"/>
              </w:rPr>
            </w:pPr>
            <w:r w:rsidRPr="00EB6035">
              <w:rPr>
                <w:rFonts w:eastAsia="Times New Roman" w:cs="Times New Roman"/>
                <w:color w:val="313131"/>
                <w:kern w:val="0"/>
                <w:sz w:val="12"/>
                <w:szCs w:val="22"/>
                <w:lang w:val="id" w:eastAsia="en-US" w:bidi="ar-SA"/>
              </w:rPr>
              <w:t>U-ñ25B</w:t>
            </w:r>
          </w:p>
        </w:tc>
        <w:tc>
          <w:tcPr>
            <w:tcW w:w="1139" w:type="dxa"/>
            <w:tcBorders>
              <w:top w:val="single" w:sz="6" w:space="0" w:color="181818"/>
              <w:left w:val="single" w:sz="6" w:space="0" w:color="181818"/>
              <w:bottom w:val="single" w:sz="6" w:space="0" w:color="181818"/>
              <w:right w:val="single" w:sz="6" w:space="0" w:color="181818"/>
            </w:tcBorders>
          </w:tcPr>
          <w:p w14:paraId="4BA9B8C4" w14:textId="77777777" w:rsidR="004D50D4" w:rsidRPr="00EB6035" w:rsidRDefault="004D50D4" w:rsidP="004D50D4">
            <w:pPr>
              <w:spacing w:line="107" w:lineRule="exact"/>
              <w:ind w:left="108" w:right="71"/>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SamcasTczhagi</w:t>
            </w:r>
          </w:p>
          <w:p w14:paraId="49221B62" w14:textId="77777777" w:rsidR="004D50D4" w:rsidRPr="00EB6035" w:rsidRDefault="004D50D4" w:rsidP="004D50D4">
            <w:pPr>
              <w:spacing w:line="107" w:lineRule="exact"/>
              <w:ind w:right="71"/>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(1946)</w:t>
            </w:r>
          </w:p>
        </w:tc>
      </w:tr>
      <w:tr w:rsidR="004D50D4" w:rsidRPr="00EB6035" w14:paraId="575DB26A" w14:textId="77777777" w:rsidTr="007B1DDC">
        <w:trPr>
          <w:trHeight w:val="402"/>
          <w:jc w:val="center"/>
        </w:trPr>
        <w:tc>
          <w:tcPr>
            <w:tcW w:w="418" w:type="dxa"/>
            <w:tcBorders>
              <w:top w:val="single" w:sz="6" w:space="0" w:color="181818"/>
              <w:left w:val="single" w:sz="6" w:space="0" w:color="181818"/>
              <w:bottom w:val="single" w:sz="6" w:space="0" w:color="181818"/>
              <w:right w:val="single" w:sz="6" w:space="0" w:color="181818"/>
            </w:tcBorders>
          </w:tcPr>
          <w:p w14:paraId="4853226C" w14:textId="77777777" w:rsidR="004D50D4" w:rsidRPr="00EB6035" w:rsidRDefault="004D50D4" w:rsidP="004D50D4">
            <w:pPr>
              <w:spacing w:line="107" w:lineRule="exact"/>
              <w:jc w:val="center"/>
              <w:rPr>
                <w:rFonts w:eastAsia="Times New Roman" w:cs="Times New Roman"/>
                <w:w w:val="89"/>
                <w:kern w:val="0"/>
                <w:sz w:val="12"/>
                <w:szCs w:val="22"/>
                <w:lang w:val="id" w:eastAsia="en-US" w:bidi="ar-SA"/>
              </w:rPr>
            </w:pPr>
            <w:r w:rsidRPr="00EB6035">
              <w:rPr>
                <w:rFonts w:eastAsia="Times New Roman" w:cs="Times New Roman"/>
                <w:w w:val="89"/>
                <w:kern w:val="0"/>
                <w:sz w:val="12"/>
                <w:szCs w:val="22"/>
                <w:lang w:val="id" w:eastAsia="en-US" w:bidi="ar-SA"/>
              </w:rPr>
              <w:t>4</w:t>
            </w:r>
          </w:p>
        </w:tc>
        <w:tc>
          <w:tcPr>
            <w:tcW w:w="1133" w:type="dxa"/>
            <w:tcBorders>
              <w:top w:val="single" w:sz="6" w:space="0" w:color="181818"/>
              <w:left w:val="single" w:sz="6" w:space="0" w:color="181818"/>
              <w:bottom w:val="single" w:sz="6" w:space="0" w:color="181818"/>
              <w:right w:val="single" w:sz="6" w:space="0" w:color="181818"/>
            </w:tcBorders>
          </w:tcPr>
          <w:p w14:paraId="385C64CC" w14:textId="77777777" w:rsidR="004D50D4" w:rsidRPr="00EB6035" w:rsidRDefault="004D50D4" w:rsidP="004D50D4">
            <w:pPr>
              <w:spacing w:line="107" w:lineRule="exact"/>
              <w:ind w:left="129"/>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Moderatelly</w:t>
            </w:r>
          </w:p>
          <w:p w14:paraId="4B93BE99" w14:textId="77777777" w:rsidR="004D50D4" w:rsidRPr="00EB6035" w:rsidRDefault="004D50D4" w:rsidP="004D50D4">
            <w:pPr>
              <w:spacing w:line="107" w:lineRule="exact"/>
              <w:ind w:left="129"/>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blocky and searny</w:t>
            </w:r>
          </w:p>
        </w:tc>
        <w:tc>
          <w:tcPr>
            <w:tcW w:w="571" w:type="dxa"/>
            <w:tcBorders>
              <w:top w:val="single" w:sz="6" w:space="0" w:color="181818"/>
              <w:left w:val="single" w:sz="6" w:space="0" w:color="181818"/>
              <w:bottom w:val="single" w:sz="6" w:space="0" w:color="181818"/>
              <w:right w:val="single" w:sz="6" w:space="0" w:color="181818"/>
            </w:tcBorders>
          </w:tcPr>
          <w:p w14:paraId="7E03E146" w14:textId="77777777" w:rsidR="004D50D4" w:rsidRPr="00EB6035" w:rsidRDefault="004D50D4" w:rsidP="004D50D4">
            <w:pPr>
              <w:spacing w:line="107" w:lineRule="exact"/>
              <w:ind w:left="164"/>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75-85</w:t>
            </w:r>
          </w:p>
        </w:tc>
        <w:tc>
          <w:tcPr>
            <w:tcW w:w="849" w:type="dxa"/>
            <w:tcBorders>
              <w:top w:val="single" w:sz="6" w:space="0" w:color="181818"/>
              <w:left w:val="single" w:sz="6" w:space="0" w:color="181818"/>
              <w:bottom w:val="single" w:sz="6" w:space="0" w:color="181818"/>
              <w:right w:val="single" w:sz="6" w:space="0" w:color="181818"/>
            </w:tcBorders>
          </w:tcPr>
          <w:p w14:paraId="75E637A2" w14:textId="77777777" w:rsidR="004D50D4" w:rsidRPr="00EB6035" w:rsidRDefault="004D50D4" w:rsidP="004D50D4">
            <w:pPr>
              <w:spacing w:line="107" w:lineRule="exact"/>
              <w:ind w:left="105"/>
              <w:rPr>
                <w:rFonts w:eastAsia="Times New Roman" w:cs="Times New Roman"/>
                <w:color w:val="313131"/>
                <w:kern w:val="0"/>
                <w:sz w:val="12"/>
                <w:szCs w:val="22"/>
                <w:lang w:val="id" w:eastAsia="en-US" w:bidi="ar-SA"/>
              </w:rPr>
            </w:pPr>
            <w:r w:rsidRPr="00EB6035">
              <w:rPr>
                <w:rFonts w:eastAsia="Times New Roman" w:cs="Times New Roman"/>
                <w:color w:val="313131"/>
                <w:kern w:val="0"/>
                <w:sz w:val="12"/>
                <w:szCs w:val="22"/>
                <w:lang w:val="id" w:eastAsia="en-US" w:bidi="ar-SA"/>
              </w:rPr>
              <w:t>0.25 B - 0.20</w:t>
            </w:r>
          </w:p>
          <w:p w14:paraId="1BF12FC6" w14:textId="77777777" w:rsidR="004D50D4" w:rsidRPr="00EB6035" w:rsidRDefault="004D50D4" w:rsidP="004D50D4">
            <w:pPr>
              <w:spacing w:line="107" w:lineRule="exact"/>
              <w:ind w:left="105"/>
              <w:rPr>
                <w:rFonts w:eastAsia="Times New Roman" w:cs="Times New Roman"/>
                <w:color w:val="313131"/>
                <w:kern w:val="0"/>
                <w:sz w:val="12"/>
                <w:szCs w:val="22"/>
                <w:lang w:val="id" w:eastAsia="en-US" w:bidi="ar-SA"/>
              </w:rPr>
            </w:pPr>
            <w:r w:rsidRPr="00EB6035">
              <w:rPr>
                <w:rFonts w:eastAsia="Times New Roman" w:cs="Times New Roman"/>
                <w:color w:val="313131"/>
                <w:kern w:val="0"/>
                <w:sz w:val="12"/>
                <w:szCs w:val="22"/>
                <w:lang w:val="id" w:eastAsia="en-US" w:bidi="ar-SA"/>
              </w:rPr>
              <w:t>(B * Ht)</w:t>
            </w:r>
          </w:p>
        </w:tc>
        <w:tc>
          <w:tcPr>
            <w:tcW w:w="1139" w:type="dxa"/>
            <w:tcBorders>
              <w:top w:val="single" w:sz="6" w:space="0" w:color="181818"/>
              <w:left w:val="single" w:sz="6" w:space="0" w:color="181818"/>
              <w:bottom w:val="single" w:sz="6" w:space="0" w:color="181818"/>
              <w:right w:val="single" w:sz="6" w:space="0" w:color="181818"/>
            </w:tcBorders>
          </w:tcPr>
          <w:p w14:paraId="0EC28464" w14:textId="77777777" w:rsidR="004D50D4" w:rsidRPr="00EB6035" w:rsidRDefault="004D50D4" w:rsidP="004D50D4">
            <w:pPr>
              <w:spacing w:line="107" w:lineRule="exact"/>
              <w:ind w:left="108" w:right="71"/>
              <w:jc w:val="center"/>
              <w:rPr>
                <w:rFonts w:eastAsia="Times New Roman" w:cs="Times New Roman"/>
                <w:kern w:val="0"/>
                <w:sz w:val="12"/>
                <w:szCs w:val="22"/>
                <w:lang w:val="id" w:eastAsia="en-US" w:bidi="ar-SA"/>
              </w:rPr>
            </w:pPr>
          </w:p>
        </w:tc>
      </w:tr>
      <w:tr w:rsidR="004D50D4" w:rsidRPr="00EB6035" w14:paraId="4BE3C57B" w14:textId="77777777" w:rsidTr="007B1DDC">
        <w:trPr>
          <w:trHeight w:val="402"/>
          <w:jc w:val="center"/>
        </w:trPr>
        <w:tc>
          <w:tcPr>
            <w:tcW w:w="418" w:type="dxa"/>
            <w:tcBorders>
              <w:top w:val="single" w:sz="6" w:space="0" w:color="181818"/>
              <w:left w:val="single" w:sz="6" w:space="0" w:color="181818"/>
              <w:bottom w:val="single" w:sz="6" w:space="0" w:color="181818"/>
              <w:right w:val="single" w:sz="6" w:space="0" w:color="181818"/>
            </w:tcBorders>
          </w:tcPr>
          <w:p w14:paraId="40926E4A" w14:textId="77777777" w:rsidR="004D50D4" w:rsidRPr="00EB6035" w:rsidRDefault="004D50D4" w:rsidP="004D50D4">
            <w:pPr>
              <w:ind w:left="124"/>
              <w:rPr>
                <w:rFonts w:eastAsia="Times New Roman" w:cs="Times New Roman"/>
                <w:w w:val="89"/>
                <w:kern w:val="0"/>
                <w:sz w:val="12"/>
                <w:szCs w:val="22"/>
                <w:lang w:val="id" w:eastAsia="en-US" w:bidi="ar-SA"/>
              </w:rPr>
            </w:pPr>
            <w:r w:rsidRPr="00EB6035">
              <w:rPr>
                <w:rFonts w:eastAsia="Times New Roman" w:cs="Times New Roman"/>
                <w:w w:val="89"/>
                <w:kern w:val="0"/>
                <w:sz w:val="12"/>
                <w:szCs w:val="22"/>
                <w:lang w:val="id" w:eastAsia="en-US" w:bidi="ar-SA"/>
              </w:rPr>
              <w:t>5</w:t>
            </w:r>
          </w:p>
        </w:tc>
        <w:tc>
          <w:tcPr>
            <w:tcW w:w="1133" w:type="dxa"/>
            <w:tcBorders>
              <w:top w:val="single" w:sz="6" w:space="0" w:color="181818"/>
              <w:left w:val="single" w:sz="6" w:space="0" w:color="181818"/>
              <w:bottom w:val="single" w:sz="6" w:space="0" w:color="181818"/>
              <w:right w:val="single" w:sz="6" w:space="0" w:color="181818"/>
            </w:tcBorders>
          </w:tcPr>
          <w:p w14:paraId="4C9DE84B" w14:textId="77777777" w:rsidR="004D50D4" w:rsidRPr="00EB6035" w:rsidRDefault="004D50D4" w:rsidP="004D50D4">
            <w:pPr>
              <w:ind w:left="129"/>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Very blocky and</w:t>
            </w:r>
          </w:p>
        </w:tc>
        <w:tc>
          <w:tcPr>
            <w:tcW w:w="571" w:type="dxa"/>
            <w:tcBorders>
              <w:top w:val="single" w:sz="6" w:space="0" w:color="181818"/>
              <w:left w:val="single" w:sz="6" w:space="0" w:color="181818"/>
              <w:bottom w:val="single" w:sz="6" w:space="0" w:color="181818"/>
              <w:right w:val="single" w:sz="6" w:space="0" w:color="181818"/>
            </w:tcBorders>
          </w:tcPr>
          <w:p w14:paraId="60E57629" w14:textId="77777777" w:rsidR="004D50D4" w:rsidRPr="00EB6035" w:rsidRDefault="004D50D4" w:rsidP="004D50D4">
            <w:pPr>
              <w:ind w:left="164"/>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30-75</w:t>
            </w:r>
          </w:p>
        </w:tc>
        <w:tc>
          <w:tcPr>
            <w:tcW w:w="849" w:type="dxa"/>
            <w:tcBorders>
              <w:top w:val="single" w:sz="6" w:space="0" w:color="181818"/>
              <w:left w:val="single" w:sz="6" w:space="0" w:color="181818"/>
              <w:bottom w:val="single" w:sz="6" w:space="0" w:color="181818"/>
              <w:right w:val="single" w:sz="6" w:space="0" w:color="181818"/>
            </w:tcBorders>
          </w:tcPr>
          <w:p w14:paraId="5DF2F8D5" w14:textId="77777777" w:rsidR="004D50D4" w:rsidRPr="00EB6035" w:rsidRDefault="004D50D4" w:rsidP="004D50D4">
            <w:pPr>
              <w:ind w:left="105" w:right="57"/>
              <w:jc w:val="center"/>
              <w:rPr>
                <w:rFonts w:eastAsia="Times New Roman" w:cs="Times New Roman"/>
                <w:color w:val="313131"/>
                <w:kern w:val="0"/>
                <w:sz w:val="12"/>
                <w:szCs w:val="22"/>
                <w:lang w:val="id" w:eastAsia="en-US" w:bidi="ar-SA"/>
              </w:rPr>
            </w:pPr>
            <w:r w:rsidRPr="00EB6035">
              <w:rPr>
                <w:rFonts w:eastAsia="Times New Roman" w:cs="Times New Roman"/>
                <w:color w:val="313131"/>
                <w:kern w:val="0"/>
                <w:sz w:val="12"/>
                <w:szCs w:val="22"/>
                <w:lang w:val="id" w:eastAsia="en-US" w:bidi="ar-SA"/>
              </w:rPr>
              <w:t>(0.2—0    0.60)</w:t>
            </w:r>
          </w:p>
        </w:tc>
        <w:tc>
          <w:tcPr>
            <w:tcW w:w="1139" w:type="dxa"/>
            <w:tcBorders>
              <w:top w:val="single" w:sz="6" w:space="0" w:color="181818"/>
              <w:left w:val="single" w:sz="6" w:space="0" w:color="181818"/>
              <w:bottom w:val="single" w:sz="6" w:space="0" w:color="181818"/>
              <w:right w:val="single" w:sz="6" w:space="0" w:color="181818"/>
            </w:tcBorders>
          </w:tcPr>
          <w:p w14:paraId="4D40D979" w14:textId="77777777" w:rsidR="004D50D4" w:rsidRPr="00EB6035" w:rsidRDefault="004D50D4" w:rsidP="004D50D4">
            <w:pPr>
              <w:ind w:right="71"/>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Types 4,5 and 6 reduced</w:t>
            </w:r>
          </w:p>
        </w:tc>
      </w:tr>
      <w:tr w:rsidR="004D50D4" w:rsidRPr="00EB6035" w14:paraId="260F8C41" w14:textId="77777777" w:rsidTr="007B1DDC">
        <w:trPr>
          <w:trHeight w:val="402"/>
          <w:jc w:val="center"/>
        </w:trPr>
        <w:tc>
          <w:tcPr>
            <w:tcW w:w="418" w:type="dxa"/>
            <w:tcBorders>
              <w:top w:val="single" w:sz="6" w:space="0" w:color="181818"/>
              <w:left w:val="single" w:sz="6" w:space="0" w:color="181818"/>
              <w:bottom w:val="single" w:sz="6" w:space="0" w:color="181818"/>
              <w:right w:val="single" w:sz="6" w:space="0" w:color="181818"/>
            </w:tcBorders>
          </w:tcPr>
          <w:p w14:paraId="7C1BE74E" w14:textId="77777777" w:rsidR="004D50D4" w:rsidRPr="00EB6035" w:rsidRDefault="004D50D4" w:rsidP="004D50D4">
            <w:pPr>
              <w:spacing w:line="107" w:lineRule="exact"/>
              <w:ind w:left="124"/>
              <w:rPr>
                <w:rFonts w:eastAsia="Times New Roman" w:cs="Times New Roman"/>
                <w:w w:val="89"/>
                <w:kern w:val="0"/>
                <w:sz w:val="12"/>
                <w:szCs w:val="22"/>
                <w:lang w:val="id" w:eastAsia="en-US" w:bidi="ar-SA"/>
              </w:rPr>
            </w:pPr>
          </w:p>
        </w:tc>
        <w:tc>
          <w:tcPr>
            <w:tcW w:w="1133" w:type="dxa"/>
            <w:tcBorders>
              <w:top w:val="single" w:sz="6" w:space="0" w:color="181818"/>
              <w:left w:val="single" w:sz="6" w:space="0" w:color="181818"/>
              <w:bottom w:val="single" w:sz="6" w:space="0" w:color="181818"/>
              <w:right w:val="single" w:sz="6" w:space="0" w:color="181818"/>
            </w:tcBorders>
          </w:tcPr>
          <w:p w14:paraId="5585A38E" w14:textId="77777777" w:rsidR="004D50D4" w:rsidRPr="00EB6035" w:rsidRDefault="004D50D4" w:rsidP="004D50D4">
            <w:pPr>
              <w:spacing w:line="107" w:lineRule="exact"/>
              <w:ind w:left="129"/>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searny</w:t>
            </w:r>
          </w:p>
        </w:tc>
        <w:tc>
          <w:tcPr>
            <w:tcW w:w="571" w:type="dxa"/>
            <w:tcBorders>
              <w:top w:val="single" w:sz="6" w:space="0" w:color="181818"/>
              <w:left w:val="single" w:sz="6" w:space="0" w:color="181818"/>
              <w:bottom w:val="single" w:sz="6" w:space="0" w:color="181818"/>
              <w:right w:val="single" w:sz="6" w:space="0" w:color="181818"/>
            </w:tcBorders>
          </w:tcPr>
          <w:p w14:paraId="02E0611F" w14:textId="77777777" w:rsidR="004D50D4" w:rsidRPr="00EB6035" w:rsidRDefault="004D50D4" w:rsidP="004D50D4">
            <w:pPr>
              <w:spacing w:line="107" w:lineRule="exact"/>
              <w:ind w:left="164"/>
              <w:rPr>
                <w:rFonts w:eastAsia="Times New Roman" w:cs="Times New Roman"/>
                <w:kern w:val="0"/>
                <w:sz w:val="12"/>
                <w:szCs w:val="22"/>
                <w:lang w:val="id" w:eastAsia="en-US" w:bidi="ar-SA"/>
              </w:rPr>
            </w:pPr>
          </w:p>
        </w:tc>
        <w:tc>
          <w:tcPr>
            <w:tcW w:w="849" w:type="dxa"/>
            <w:tcBorders>
              <w:top w:val="single" w:sz="6" w:space="0" w:color="181818"/>
              <w:left w:val="single" w:sz="6" w:space="0" w:color="181818"/>
              <w:bottom w:val="single" w:sz="6" w:space="0" w:color="181818"/>
              <w:right w:val="single" w:sz="6" w:space="0" w:color="181818"/>
            </w:tcBorders>
          </w:tcPr>
          <w:p w14:paraId="74FA9044" w14:textId="77777777" w:rsidR="004D50D4" w:rsidRPr="00EB6035" w:rsidRDefault="004D50D4" w:rsidP="004D50D4">
            <w:pPr>
              <w:spacing w:line="107" w:lineRule="exact"/>
              <w:ind w:left="105" w:right="57"/>
              <w:jc w:val="center"/>
              <w:rPr>
                <w:rFonts w:eastAsia="Times New Roman" w:cs="Times New Roman"/>
                <w:color w:val="313131"/>
                <w:kern w:val="0"/>
                <w:sz w:val="12"/>
                <w:szCs w:val="22"/>
                <w:lang w:val="id" w:eastAsia="en-US" w:bidi="ar-SA"/>
              </w:rPr>
            </w:pPr>
            <w:r w:rsidRPr="00EB6035">
              <w:rPr>
                <w:rFonts w:eastAsia="Times New Roman" w:cs="Times New Roman"/>
                <w:color w:val="313131"/>
                <w:kern w:val="0"/>
                <w:sz w:val="12"/>
                <w:szCs w:val="22"/>
                <w:lang w:val="id" w:eastAsia="en-US" w:bidi="ar-SA"/>
              </w:rPr>
              <w:t>(B +Ht)</w:t>
            </w:r>
          </w:p>
        </w:tc>
        <w:tc>
          <w:tcPr>
            <w:tcW w:w="1139" w:type="dxa"/>
            <w:tcBorders>
              <w:top w:val="single" w:sz="6" w:space="0" w:color="181818"/>
              <w:left w:val="single" w:sz="6" w:space="0" w:color="181818"/>
              <w:bottom w:val="single" w:sz="6" w:space="0" w:color="181818"/>
              <w:right w:val="single" w:sz="6" w:space="0" w:color="181818"/>
            </w:tcBorders>
          </w:tcPr>
          <w:p w14:paraId="4B7D6EC6" w14:textId="77777777" w:rsidR="004D50D4" w:rsidRPr="00EB6035" w:rsidRDefault="004D50D4" w:rsidP="004D50D4">
            <w:pPr>
              <w:spacing w:line="107" w:lineRule="exact"/>
              <w:ind w:right="71"/>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by about 50% from</w:t>
            </w:r>
          </w:p>
        </w:tc>
      </w:tr>
      <w:tr w:rsidR="004D50D4" w:rsidRPr="00EB6035" w14:paraId="0714509E" w14:textId="77777777" w:rsidTr="007B1DDC">
        <w:trPr>
          <w:trHeight w:val="402"/>
          <w:jc w:val="center"/>
        </w:trPr>
        <w:tc>
          <w:tcPr>
            <w:tcW w:w="418" w:type="dxa"/>
            <w:tcBorders>
              <w:top w:val="single" w:sz="6" w:space="0" w:color="181818"/>
              <w:left w:val="single" w:sz="6" w:space="0" w:color="181818"/>
              <w:bottom w:val="single" w:sz="6" w:space="0" w:color="181818"/>
              <w:right w:val="single" w:sz="6" w:space="0" w:color="181818"/>
            </w:tcBorders>
          </w:tcPr>
          <w:p w14:paraId="3D8469C9" w14:textId="77777777" w:rsidR="004D50D4" w:rsidRPr="00EB6035" w:rsidRDefault="004D50D4" w:rsidP="004D50D4">
            <w:pPr>
              <w:spacing w:line="107" w:lineRule="exact"/>
              <w:ind w:left="124"/>
              <w:rPr>
                <w:rFonts w:eastAsia="Times New Roman" w:cs="Times New Roman"/>
                <w:w w:val="89"/>
                <w:kern w:val="0"/>
                <w:sz w:val="12"/>
                <w:szCs w:val="22"/>
                <w:lang w:val="id" w:eastAsia="en-US" w:bidi="ar-SA"/>
              </w:rPr>
            </w:pPr>
          </w:p>
        </w:tc>
        <w:tc>
          <w:tcPr>
            <w:tcW w:w="1133" w:type="dxa"/>
            <w:tcBorders>
              <w:top w:val="single" w:sz="6" w:space="0" w:color="181818"/>
              <w:left w:val="single" w:sz="6" w:space="0" w:color="181818"/>
              <w:bottom w:val="single" w:sz="6" w:space="0" w:color="181818"/>
              <w:right w:val="single" w:sz="6" w:space="0" w:color="181818"/>
            </w:tcBorders>
          </w:tcPr>
          <w:p w14:paraId="1BDB2B7F" w14:textId="77777777" w:rsidR="004D50D4" w:rsidRPr="00EB6035" w:rsidRDefault="004D50D4" w:rsidP="004D50D4">
            <w:pPr>
              <w:spacing w:line="107" w:lineRule="exact"/>
              <w:ind w:left="129"/>
              <w:rPr>
                <w:rFonts w:eastAsia="Times New Roman" w:cs="Times New Roman"/>
                <w:kern w:val="0"/>
                <w:sz w:val="12"/>
                <w:szCs w:val="22"/>
                <w:lang w:val="id" w:eastAsia="en-US" w:bidi="ar-SA"/>
              </w:rPr>
            </w:pPr>
          </w:p>
        </w:tc>
        <w:tc>
          <w:tcPr>
            <w:tcW w:w="571" w:type="dxa"/>
            <w:tcBorders>
              <w:top w:val="single" w:sz="6" w:space="0" w:color="181818"/>
              <w:left w:val="single" w:sz="6" w:space="0" w:color="181818"/>
              <w:bottom w:val="single" w:sz="6" w:space="0" w:color="181818"/>
              <w:right w:val="single" w:sz="6" w:space="0" w:color="181818"/>
            </w:tcBorders>
          </w:tcPr>
          <w:p w14:paraId="42207B0E" w14:textId="77777777" w:rsidR="004D50D4" w:rsidRPr="00EB6035" w:rsidRDefault="004D50D4" w:rsidP="004D50D4">
            <w:pPr>
              <w:spacing w:line="107" w:lineRule="exact"/>
              <w:ind w:left="164"/>
              <w:rPr>
                <w:rFonts w:eastAsia="Times New Roman" w:cs="Times New Roman"/>
                <w:kern w:val="0"/>
                <w:sz w:val="12"/>
                <w:szCs w:val="22"/>
                <w:lang w:val="id" w:eastAsia="en-US" w:bidi="ar-SA"/>
              </w:rPr>
            </w:pPr>
          </w:p>
        </w:tc>
        <w:tc>
          <w:tcPr>
            <w:tcW w:w="849" w:type="dxa"/>
            <w:tcBorders>
              <w:top w:val="single" w:sz="6" w:space="0" w:color="181818"/>
              <w:left w:val="single" w:sz="6" w:space="0" w:color="181818"/>
              <w:bottom w:val="single" w:sz="6" w:space="0" w:color="181818"/>
              <w:right w:val="single" w:sz="6" w:space="0" w:color="181818"/>
            </w:tcBorders>
          </w:tcPr>
          <w:p w14:paraId="731DB2B5" w14:textId="77777777" w:rsidR="004D50D4" w:rsidRPr="00EB6035" w:rsidRDefault="004D50D4" w:rsidP="004D50D4">
            <w:pPr>
              <w:spacing w:line="107" w:lineRule="exact"/>
              <w:ind w:left="105" w:right="57"/>
              <w:jc w:val="center"/>
              <w:rPr>
                <w:rFonts w:eastAsia="Times New Roman" w:cs="Times New Roman"/>
                <w:color w:val="313131"/>
                <w:kern w:val="0"/>
                <w:sz w:val="12"/>
                <w:szCs w:val="22"/>
                <w:lang w:val="id" w:eastAsia="en-US" w:bidi="ar-SA"/>
              </w:rPr>
            </w:pPr>
          </w:p>
        </w:tc>
        <w:tc>
          <w:tcPr>
            <w:tcW w:w="1139" w:type="dxa"/>
            <w:tcBorders>
              <w:top w:val="single" w:sz="6" w:space="0" w:color="181818"/>
              <w:left w:val="single" w:sz="6" w:space="0" w:color="181818"/>
              <w:bottom w:val="single" w:sz="6" w:space="0" w:color="181818"/>
              <w:right w:val="single" w:sz="6" w:space="0" w:color="181818"/>
            </w:tcBorders>
          </w:tcPr>
          <w:p w14:paraId="555DB5CD" w14:textId="77777777" w:rsidR="004D50D4" w:rsidRPr="00EB6035" w:rsidRDefault="004D50D4" w:rsidP="004D50D4">
            <w:pPr>
              <w:spacing w:line="107" w:lineRule="exact"/>
              <w:ind w:left="108" w:right="71"/>
              <w:jc w:val="center"/>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Terzhagi value because</w:t>
            </w:r>
          </w:p>
        </w:tc>
      </w:tr>
      <w:tr w:rsidR="004D50D4" w:rsidRPr="00EB6035" w14:paraId="1A252580" w14:textId="77777777" w:rsidTr="007B1DDC">
        <w:trPr>
          <w:trHeight w:val="402"/>
          <w:jc w:val="center"/>
        </w:trPr>
        <w:tc>
          <w:tcPr>
            <w:tcW w:w="418" w:type="dxa"/>
            <w:tcBorders>
              <w:top w:val="single" w:sz="6" w:space="0" w:color="181818"/>
              <w:left w:val="single" w:sz="6" w:space="0" w:color="181818"/>
              <w:bottom w:val="single" w:sz="6" w:space="0" w:color="181818"/>
              <w:right w:val="single" w:sz="6" w:space="0" w:color="181818"/>
            </w:tcBorders>
          </w:tcPr>
          <w:p w14:paraId="31657A64" w14:textId="77777777" w:rsidR="004D50D4" w:rsidRPr="00EB6035" w:rsidRDefault="004D50D4" w:rsidP="004D50D4">
            <w:pPr>
              <w:spacing w:line="107" w:lineRule="exact"/>
              <w:ind w:left="124"/>
              <w:rPr>
                <w:rFonts w:eastAsia="Times New Roman" w:cs="Times New Roman"/>
                <w:w w:val="89"/>
                <w:kern w:val="0"/>
                <w:sz w:val="12"/>
                <w:szCs w:val="22"/>
                <w:lang w:val="id" w:eastAsia="en-US" w:bidi="ar-SA"/>
              </w:rPr>
            </w:pPr>
            <w:r w:rsidRPr="00EB6035">
              <w:rPr>
                <w:rFonts w:eastAsia="Times New Roman" w:cs="Times New Roman"/>
                <w:w w:val="89"/>
                <w:kern w:val="0"/>
                <w:sz w:val="12"/>
                <w:szCs w:val="22"/>
                <w:lang w:val="id" w:eastAsia="en-US" w:bidi="ar-SA"/>
              </w:rPr>
              <w:t>6</w:t>
            </w:r>
          </w:p>
        </w:tc>
        <w:tc>
          <w:tcPr>
            <w:tcW w:w="1133" w:type="dxa"/>
            <w:tcBorders>
              <w:top w:val="single" w:sz="6" w:space="0" w:color="181818"/>
              <w:left w:val="single" w:sz="6" w:space="0" w:color="181818"/>
              <w:bottom w:val="single" w:sz="6" w:space="0" w:color="181818"/>
              <w:right w:val="single" w:sz="6" w:space="0" w:color="181818"/>
            </w:tcBorders>
          </w:tcPr>
          <w:p w14:paraId="1D1522A0" w14:textId="77777777" w:rsidR="004D50D4" w:rsidRPr="00EB6035" w:rsidRDefault="004D50D4" w:rsidP="004D50D4">
            <w:pPr>
              <w:spacing w:line="107" w:lineRule="exact"/>
              <w:ind w:left="129"/>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Completely</w:t>
            </w:r>
          </w:p>
        </w:tc>
        <w:tc>
          <w:tcPr>
            <w:tcW w:w="571" w:type="dxa"/>
            <w:tcBorders>
              <w:top w:val="single" w:sz="6" w:space="0" w:color="181818"/>
              <w:left w:val="single" w:sz="6" w:space="0" w:color="181818"/>
              <w:bottom w:val="single" w:sz="6" w:space="0" w:color="181818"/>
              <w:right w:val="single" w:sz="6" w:space="0" w:color="181818"/>
            </w:tcBorders>
          </w:tcPr>
          <w:p w14:paraId="4EDE14DD" w14:textId="77777777" w:rsidR="004D50D4" w:rsidRPr="00EB6035" w:rsidRDefault="004D50D4" w:rsidP="004D50D4">
            <w:pPr>
              <w:spacing w:line="107" w:lineRule="exact"/>
              <w:ind w:left="164"/>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3-30</w:t>
            </w:r>
          </w:p>
        </w:tc>
        <w:tc>
          <w:tcPr>
            <w:tcW w:w="849" w:type="dxa"/>
            <w:tcBorders>
              <w:top w:val="single" w:sz="6" w:space="0" w:color="181818"/>
              <w:left w:val="single" w:sz="6" w:space="0" w:color="181818"/>
              <w:bottom w:val="single" w:sz="6" w:space="0" w:color="181818"/>
              <w:right w:val="single" w:sz="6" w:space="0" w:color="181818"/>
            </w:tcBorders>
          </w:tcPr>
          <w:p w14:paraId="38D339BA" w14:textId="77777777" w:rsidR="004D50D4" w:rsidRPr="00EB6035" w:rsidRDefault="004D50D4" w:rsidP="004D50D4">
            <w:pPr>
              <w:spacing w:line="107" w:lineRule="exact"/>
              <w:ind w:left="105" w:right="57"/>
              <w:jc w:val="center"/>
              <w:rPr>
                <w:rFonts w:eastAsia="Times New Roman" w:cs="Times New Roman"/>
                <w:color w:val="313131"/>
                <w:kern w:val="0"/>
                <w:sz w:val="12"/>
                <w:szCs w:val="22"/>
                <w:lang w:val="id" w:eastAsia="en-US" w:bidi="ar-SA"/>
              </w:rPr>
            </w:pPr>
            <w:r w:rsidRPr="00EB6035">
              <w:rPr>
                <w:rFonts w:eastAsia="Times New Roman" w:cs="Times New Roman"/>
                <w:color w:val="313131"/>
                <w:kern w:val="0"/>
                <w:sz w:val="12"/>
                <w:szCs w:val="22"/>
                <w:lang w:val="id" w:eastAsia="en-US" w:bidi="ar-SA"/>
              </w:rPr>
              <w:t>(0.6—0    1.10)</w:t>
            </w:r>
          </w:p>
        </w:tc>
        <w:tc>
          <w:tcPr>
            <w:tcW w:w="1139" w:type="dxa"/>
            <w:tcBorders>
              <w:top w:val="single" w:sz="6" w:space="0" w:color="181818"/>
              <w:left w:val="single" w:sz="6" w:space="0" w:color="181818"/>
              <w:bottom w:val="single" w:sz="6" w:space="0" w:color="181818"/>
              <w:right w:val="single" w:sz="6" w:space="0" w:color="181818"/>
            </w:tcBorders>
          </w:tcPr>
          <w:p w14:paraId="1A5A6D70" w14:textId="77777777" w:rsidR="004D50D4" w:rsidRPr="00EB6035" w:rsidRDefault="004D50D4" w:rsidP="004D50D4">
            <w:pPr>
              <w:suppressAutoHyphens w:val="0"/>
              <w:autoSpaceDE w:val="0"/>
              <w:autoSpaceDN w:val="0"/>
              <w:spacing w:line="107" w:lineRule="exact"/>
              <w:ind w:left="108" w:right="71"/>
              <w:jc w:val="center"/>
              <w:rPr>
                <w:rFonts w:eastAsia="Times New Roman" w:cs="Times New Roman"/>
                <w:kern w:val="0"/>
                <w:sz w:val="12"/>
                <w:szCs w:val="22"/>
                <w:lang w:val="id" w:eastAsia="en-US" w:bidi="ar-SA"/>
              </w:rPr>
            </w:pPr>
          </w:p>
        </w:tc>
      </w:tr>
      <w:tr w:rsidR="004D50D4" w:rsidRPr="00EB6035" w14:paraId="2121DB05" w14:textId="77777777" w:rsidTr="007B1DDC">
        <w:trPr>
          <w:trHeight w:val="402"/>
          <w:jc w:val="center"/>
        </w:trPr>
        <w:tc>
          <w:tcPr>
            <w:tcW w:w="418" w:type="dxa"/>
            <w:tcBorders>
              <w:top w:val="single" w:sz="6" w:space="0" w:color="181818"/>
              <w:left w:val="single" w:sz="6" w:space="0" w:color="181818"/>
              <w:bottom w:val="single" w:sz="6" w:space="0" w:color="181818"/>
              <w:right w:val="single" w:sz="6" w:space="0" w:color="181818"/>
            </w:tcBorders>
          </w:tcPr>
          <w:p w14:paraId="1E1C61BD" w14:textId="77777777" w:rsidR="004D50D4" w:rsidRPr="00EB6035" w:rsidRDefault="004D50D4" w:rsidP="004D50D4">
            <w:pPr>
              <w:spacing w:line="107" w:lineRule="exact"/>
              <w:ind w:left="124"/>
              <w:rPr>
                <w:rFonts w:eastAsia="Times New Roman" w:cs="Times New Roman"/>
                <w:w w:val="89"/>
                <w:kern w:val="0"/>
                <w:sz w:val="12"/>
                <w:szCs w:val="22"/>
                <w:lang w:val="id" w:eastAsia="en-US" w:bidi="ar-SA"/>
              </w:rPr>
            </w:pPr>
          </w:p>
        </w:tc>
        <w:tc>
          <w:tcPr>
            <w:tcW w:w="1133" w:type="dxa"/>
            <w:tcBorders>
              <w:top w:val="single" w:sz="6" w:space="0" w:color="181818"/>
              <w:left w:val="single" w:sz="6" w:space="0" w:color="181818"/>
              <w:bottom w:val="single" w:sz="6" w:space="0" w:color="181818"/>
              <w:right w:val="single" w:sz="6" w:space="0" w:color="181818"/>
            </w:tcBorders>
          </w:tcPr>
          <w:p w14:paraId="41DE5904" w14:textId="77777777" w:rsidR="004D50D4" w:rsidRPr="00EB6035" w:rsidRDefault="004D50D4" w:rsidP="004D50D4">
            <w:pPr>
              <w:spacing w:line="107" w:lineRule="exact"/>
              <w:ind w:left="129"/>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crushed but</w:t>
            </w:r>
          </w:p>
        </w:tc>
        <w:tc>
          <w:tcPr>
            <w:tcW w:w="571" w:type="dxa"/>
            <w:tcBorders>
              <w:top w:val="single" w:sz="6" w:space="0" w:color="181818"/>
              <w:left w:val="single" w:sz="6" w:space="0" w:color="181818"/>
              <w:bottom w:val="single" w:sz="6" w:space="0" w:color="181818"/>
              <w:right w:val="single" w:sz="6" w:space="0" w:color="181818"/>
            </w:tcBorders>
          </w:tcPr>
          <w:p w14:paraId="0A09C1A1" w14:textId="77777777" w:rsidR="004D50D4" w:rsidRPr="00EB6035" w:rsidRDefault="004D50D4" w:rsidP="004D50D4">
            <w:pPr>
              <w:spacing w:line="107" w:lineRule="exact"/>
              <w:ind w:left="164"/>
              <w:rPr>
                <w:rFonts w:eastAsia="Times New Roman" w:cs="Times New Roman"/>
                <w:kern w:val="0"/>
                <w:sz w:val="12"/>
                <w:szCs w:val="22"/>
                <w:lang w:val="id" w:eastAsia="en-US" w:bidi="ar-SA"/>
              </w:rPr>
            </w:pPr>
          </w:p>
        </w:tc>
        <w:tc>
          <w:tcPr>
            <w:tcW w:w="849" w:type="dxa"/>
            <w:tcBorders>
              <w:top w:val="single" w:sz="6" w:space="0" w:color="181818"/>
              <w:left w:val="single" w:sz="6" w:space="0" w:color="181818"/>
              <w:bottom w:val="single" w:sz="6" w:space="0" w:color="181818"/>
              <w:right w:val="single" w:sz="6" w:space="0" w:color="181818"/>
            </w:tcBorders>
          </w:tcPr>
          <w:p w14:paraId="3355E26E" w14:textId="77777777" w:rsidR="004D50D4" w:rsidRPr="00EB6035" w:rsidRDefault="004D50D4" w:rsidP="004D50D4">
            <w:pPr>
              <w:spacing w:line="107" w:lineRule="exact"/>
              <w:ind w:left="105" w:right="57"/>
              <w:jc w:val="center"/>
              <w:rPr>
                <w:rFonts w:eastAsia="Times New Roman" w:cs="Times New Roman"/>
                <w:color w:val="313131"/>
                <w:kern w:val="0"/>
                <w:sz w:val="12"/>
                <w:szCs w:val="22"/>
                <w:lang w:val="id" w:eastAsia="en-US" w:bidi="ar-SA"/>
              </w:rPr>
            </w:pPr>
            <w:r w:rsidRPr="00EB6035">
              <w:rPr>
                <w:rFonts w:eastAsia="Times New Roman" w:cs="Times New Roman"/>
                <w:color w:val="313131"/>
                <w:kern w:val="0"/>
                <w:sz w:val="12"/>
                <w:szCs w:val="22"/>
                <w:lang w:val="id" w:eastAsia="en-US" w:bidi="ar-SA"/>
              </w:rPr>
              <w:t>(B +Ht)</w:t>
            </w:r>
          </w:p>
        </w:tc>
        <w:tc>
          <w:tcPr>
            <w:tcW w:w="1139" w:type="dxa"/>
            <w:tcBorders>
              <w:top w:val="single" w:sz="6" w:space="0" w:color="181818"/>
              <w:left w:val="single" w:sz="6" w:space="0" w:color="181818"/>
              <w:bottom w:val="single" w:sz="6" w:space="0" w:color="181818"/>
              <w:right w:val="single" w:sz="6" w:space="0" w:color="181818"/>
            </w:tcBorders>
          </w:tcPr>
          <w:p w14:paraId="00DC5E7F" w14:textId="77777777" w:rsidR="004D50D4" w:rsidRPr="00EB6035" w:rsidRDefault="004D50D4" w:rsidP="004D50D4">
            <w:pPr>
              <w:spacing w:line="107" w:lineRule="exact"/>
              <w:ind w:left="108" w:right="71"/>
              <w:jc w:val="center"/>
              <w:rPr>
                <w:rFonts w:eastAsia="Times New Roman" w:cs="Times New Roman"/>
                <w:kern w:val="0"/>
                <w:sz w:val="12"/>
                <w:szCs w:val="22"/>
                <w:lang w:val="id" w:eastAsia="en-US" w:bidi="ar-SA"/>
              </w:rPr>
            </w:pPr>
          </w:p>
        </w:tc>
      </w:tr>
      <w:tr w:rsidR="004D50D4" w:rsidRPr="00EB6035" w14:paraId="38044CFD" w14:textId="77777777" w:rsidTr="007B1DDC">
        <w:trPr>
          <w:trHeight w:val="402"/>
          <w:jc w:val="center"/>
        </w:trPr>
        <w:tc>
          <w:tcPr>
            <w:tcW w:w="418" w:type="dxa"/>
            <w:tcBorders>
              <w:top w:val="single" w:sz="6" w:space="0" w:color="181818"/>
              <w:left w:val="single" w:sz="6" w:space="0" w:color="181818"/>
              <w:bottom w:val="single" w:sz="6" w:space="0" w:color="181818"/>
              <w:right w:val="single" w:sz="6" w:space="0" w:color="181818"/>
            </w:tcBorders>
          </w:tcPr>
          <w:p w14:paraId="2ADC2117" w14:textId="77777777" w:rsidR="004D50D4" w:rsidRPr="00EB6035" w:rsidRDefault="004D50D4" w:rsidP="004D50D4">
            <w:pPr>
              <w:spacing w:line="107" w:lineRule="exact"/>
              <w:ind w:left="124"/>
              <w:rPr>
                <w:rFonts w:eastAsia="Times New Roman" w:cs="Times New Roman"/>
                <w:w w:val="89"/>
                <w:kern w:val="0"/>
                <w:sz w:val="12"/>
                <w:szCs w:val="22"/>
                <w:lang w:val="id" w:eastAsia="en-US" w:bidi="ar-SA"/>
              </w:rPr>
            </w:pPr>
          </w:p>
        </w:tc>
        <w:tc>
          <w:tcPr>
            <w:tcW w:w="1133" w:type="dxa"/>
            <w:tcBorders>
              <w:top w:val="single" w:sz="6" w:space="0" w:color="181818"/>
              <w:left w:val="single" w:sz="6" w:space="0" w:color="181818"/>
              <w:bottom w:val="single" w:sz="6" w:space="0" w:color="181818"/>
              <w:right w:val="single" w:sz="6" w:space="0" w:color="181818"/>
            </w:tcBorders>
          </w:tcPr>
          <w:p w14:paraId="59EE3F44" w14:textId="77777777" w:rsidR="004D50D4" w:rsidRPr="00EB6035" w:rsidRDefault="004D50D4" w:rsidP="004D50D4">
            <w:pPr>
              <w:spacing w:line="107" w:lineRule="exact"/>
              <w:ind w:left="129"/>
              <w:rPr>
                <w:rFonts w:eastAsia="Times New Roman" w:cs="Times New Roman"/>
                <w:kern w:val="0"/>
                <w:sz w:val="12"/>
                <w:szCs w:val="22"/>
                <w:lang w:val="id" w:eastAsia="en-US" w:bidi="ar-SA"/>
              </w:rPr>
            </w:pPr>
          </w:p>
          <w:p w14:paraId="23FDF5F9" w14:textId="77777777" w:rsidR="004D50D4" w:rsidRPr="00EB6035" w:rsidRDefault="004D50D4" w:rsidP="004D50D4">
            <w:pPr>
              <w:spacing w:line="107" w:lineRule="exact"/>
              <w:ind w:left="129"/>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Sand and gravel</w:t>
            </w:r>
          </w:p>
        </w:tc>
        <w:tc>
          <w:tcPr>
            <w:tcW w:w="571" w:type="dxa"/>
            <w:tcBorders>
              <w:top w:val="single" w:sz="6" w:space="0" w:color="181818"/>
              <w:left w:val="single" w:sz="6" w:space="0" w:color="181818"/>
              <w:bottom w:val="single" w:sz="6" w:space="0" w:color="181818"/>
              <w:right w:val="single" w:sz="6" w:space="0" w:color="181818"/>
            </w:tcBorders>
          </w:tcPr>
          <w:p w14:paraId="60D22094" w14:textId="77777777" w:rsidR="004D50D4" w:rsidRPr="00EB6035" w:rsidRDefault="004D50D4" w:rsidP="004D50D4">
            <w:pPr>
              <w:spacing w:line="107" w:lineRule="exact"/>
              <w:ind w:left="164"/>
              <w:rPr>
                <w:rFonts w:eastAsia="Times New Roman" w:cs="Times New Roman"/>
                <w:kern w:val="0"/>
                <w:sz w:val="12"/>
                <w:szCs w:val="22"/>
                <w:lang w:val="id" w:eastAsia="en-US" w:bidi="ar-SA"/>
              </w:rPr>
            </w:pPr>
          </w:p>
        </w:tc>
        <w:tc>
          <w:tcPr>
            <w:tcW w:w="849" w:type="dxa"/>
            <w:tcBorders>
              <w:top w:val="single" w:sz="6" w:space="0" w:color="181818"/>
              <w:left w:val="single" w:sz="6" w:space="0" w:color="181818"/>
              <w:bottom w:val="single" w:sz="6" w:space="0" w:color="181818"/>
              <w:right w:val="single" w:sz="6" w:space="0" w:color="181818"/>
            </w:tcBorders>
          </w:tcPr>
          <w:p w14:paraId="7838C6C6" w14:textId="77777777" w:rsidR="004D50D4" w:rsidRPr="00EB6035" w:rsidRDefault="004D50D4" w:rsidP="004D50D4">
            <w:pPr>
              <w:spacing w:line="107" w:lineRule="exact"/>
              <w:ind w:left="105" w:right="57"/>
              <w:jc w:val="center"/>
              <w:rPr>
                <w:rFonts w:eastAsia="Times New Roman" w:cs="Times New Roman"/>
                <w:color w:val="313131"/>
                <w:kern w:val="0"/>
                <w:sz w:val="12"/>
                <w:szCs w:val="22"/>
                <w:lang w:val="id" w:eastAsia="en-US" w:bidi="ar-SA"/>
              </w:rPr>
            </w:pPr>
          </w:p>
          <w:p w14:paraId="352E812F" w14:textId="77777777" w:rsidR="004D50D4" w:rsidRPr="00EB6035" w:rsidRDefault="004D50D4" w:rsidP="004D50D4">
            <w:pPr>
              <w:spacing w:line="107" w:lineRule="exact"/>
              <w:ind w:left="105" w:right="57"/>
              <w:jc w:val="center"/>
              <w:rPr>
                <w:rFonts w:eastAsia="Times New Roman" w:cs="Times New Roman"/>
                <w:color w:val="313131"/>
                <w:kern w:val="0"/>
                <w:sz w:val="12"/>
                <w:szCs w:val="22"/>
                <w:lang w:val="id" w:eastAsia="en-US" w:bidi="ar-SA"/>
              </w:rPr>
            </w:pPr>
            <w:r w:rsidRPr="00EB6035">
              <w:rPr>
                <w:rFonts w:eastAsia="Times New Roman" w:cs="Times New Roman"/>
                <w:color w:val="313131"/>
                <w:kern w:val="0"/>
                <w:sz w:val="12"/>
                <w:szCs w:val="22"/>
                <w:lang w:val="id" w:eastAsia="en-US" w:bidi="ar-SA"/>
              </w:rPr>
              <w:t>(g p )</w:t>
            </w:r>
          </w:p>
          <w:p w14:paraId="541EA73D" w14:textId="77777777" w:rsidR="004D50D4" w:rsidRPr="00EB6035" w:rsidRDefault="004D50D4" w:rsidP="004D50D4">
            <w:pPr>
              <w:spacing w:line="107" w:lineRule="exact"/>
              <w:ind w:left="105" w:right="57"/>
              <w:jc w:val="center"/>
              <w:rPr>
                <w:rFonts w:eastAsia="Times New Roman" w:cs="Times New Roman"/>
                <w:color w:val="313131"/>
                <w:kern w:val="0"/>
                <w:sz w:val="12"/>
                <w:szCs w:val="22"/>
                <w:lang w:val="id" w:eastAsia="en-US" w:bidi="ar-SA"/>
              </w:rPr>
            </w:pPr>
            <w:r w:rsidRPr="00EB6035">
              <w:rPr>
                <w:rFonts w:eastAsia="Times New Roman" w:cs="Times New Roman"/>
                <w:color w:val="313131"/>
                <w:kern w:val="0"/>
                <w:sz w:val="12"/>
                <w:szCs w:val="22"/>
                <w:lang w:val="id" w:eastAsia="en-US" w:bidi="ar-SA"/>
              </w:rPr>
              <w:t>t</w:t>
            </w:r>
          </w:p>
        </w:tc>
        <w:tc>
          <w:tcPr>
            <w:tcW w:w="1139" w:type="dxa"/>
            <w:tcBorders>
              <w:top w:val="single" w:sz="6" w:space="0" w:color="181818"/>
              <w:left w:val="single" w:sz="6" w:space="0" w:color="181818"/>
              <w:bottom w:val="single" w:sz="6" w:space="0" w:color="181818"/>
              <w:right w:val="single" w:sz="6" w:space="0" w:color="181818"/>
            </w:tcBorders>
          </w:tcPr>
          <w:p w14:paraId="3702ADB8" w14:textId="77777777" w:rsidR="004D50D4" w:rsidRPr="00EB6035" w:rsidRDefault="004D50D4" w:rsidP="004D50D4">
            <w:pPr>
              <w:spacing w:line="107" w:lineRule="exact"/>
              <w:ind w:left="108" w:right="71"/>
              <w:jc w:val="center"/>
              <w:rPr>
                <w:rFonts w:eastAsia="Times New Roman" w:cs="Times New Roman"/>
                <w:kern w:val="0"/>
                <w:sz w:val="12"/>
                <w:szCs w:val="22"/>
                <w:lang w:val="id" w:eastAsia="en-US" w:bidi="ar-SA"/>
              </w:rPr>
            </w:pPr>
          </w:p>
          <w:p w14:paraId="7CCF4E85" w14:textId="77777777" w:rsidR="004D50D4" w:rsidRPr="00EB6035" w:rsidRDefault="004D50D4" w:rsidP="004D50D4">
            <w:pPr>
              <w:spacing w:line="107" w:lineRule="exact"/>
              <w:ind w:right="71"/>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(Tcrzha gi, 1946;</w:t>
            </w:r>
          </w:p>
        </w:tc>
      </w:tr>
      <w:tr w:rsidR="004D50D4" w:rsidRPr="00EB6035" w14:paraId="052B9AB1" w14:textId="77777777" w:rsidTr="007B1DDC">
        <w:trPr>
          <w:trHeight w:val="402"/>
          <w:jc w:val="center"/>
        </w:trPr>
        <w:tc>
          <w:tcPr>
            <w:tcW w:w="418" w:type="dxa"/>
            <w:tcBorders>
              <w:top w:val="single" w:sz="6" w:space="0" w:color="181818"/>
              <w:left w:val="single" w:sz="6" w:space="0" w:color="181818"/>
              <w:bottom w:val="single" w:sz="6" w:space="0" w:color="181818"/>
              <w:right w:val="single" w:sz="6" w:space="0" w:color="181818"/>
            </w:tcBorders>
          </w:tcPr>
          <w:p w14:paraId="180A4561" w14:textId="77777777" w:rsidR="004D50D4" w:rsidRPr="00EB6035" w:rsidRDefault="004D50D4" w:rsidP="004D50D4">
            <w:pPr>
              <w:spacing w:line="107" w:lineRule="exact"/>
              <w:ind w:left="124"/>
              <w:rPr>
                <w:rFonts w:eastAsia="Times New Roman" w:cs="Times New Roman"/>
                <w:w w:val="89"/>
                <w:kern w:val="0"/>
                <w:sz w:val="12"/>
                <w:szCs w:val="22"/>
                <w:lang w:val="id" w:eastAsia="en-US" w:bidi="ar-SA"/>
              </w:rPr>
            </w:pPr>
          </w:p>
        </w:tc>
        <w:tc>
          <w:tcPr>
            <w:tcW w:w="1133" w:type="dxa"/>
            <w:tcBorders>
              <w:top w:val="single" w:sz="6" w:space="0" w:color="181818"/>
              <w:left w:val="single" w:sz="6" w:space="0" w:color="181818"/>
              <w:bottom w:val="single" w:sz="6" w:space="0" w:color="181818"/>
              <w:right w:val="single" w:sz="6" w:space="0" w:color="181818"/>
            </w:tcBorders>
          </w:tcPr>
          <w:p w14:paraId="5D1447F1" w14:textId="77777777" w:rsidR="004D50D4" w:rsidRPr="00EB6035" w:rsidRDefault="004D50D4" w:rsidP="004D50D4">
            <w:pPr>
              <w:spacing w:line="107" w:lineRule="exact"/>
              <w:ind w:left="129"/>
              <w:rPr>
                <w:rFonts w:eastAsia="Times New Roman" w:cs="Times New Roman"/>
                <w:kern w:val="0"/>
                <w:sz w:val="12"/>
                <w:szCs w:val="22"/>
                <w:lang w:val="id" w:eastAsia="en-US" w:bidi="ar-SA"/>
              </w:rPr>
            </w:pPr>
          </w:p>
        </w:tc>
        <w:tc>
          <w:tcPr>
            <w:tcW w:w="571" w:type="dxa"/>
            <w:tcBorders>
              <w:top w:val="single" w:sz="6" w:space="0" w:color="181818"/>
              <w:left w:val="single" w:sz="6" w:space="0" w:color="181818"/>
              <w:bottom w:val="single" w:sz="6" w:space="0" w:color="181818"/>
              <w:right w:val="single" w:sz="6" w:space="0" w:color="181818"/>
            </w:tcBorders>
          </w:tcPr>
          <w:p w14:paraId="6E18E11C" w14:textId="77777777" w:rsidR="004D50D4" w:rsidRPr="00EB6035" w:rsidRDefault="004D50D4" w:rsidP="004D50D4">
            <w:pPr>
              <w:spacing w:line="107" w:lineRule="exact"/>
              <w:ind w:left="164"/>
              <w:rPr>
                <w:rFonts w:eastAsia="Times New Roman" w:cs="Times New Roman"/>
                <w:kern w:val="0"/>
                <w:sz w:val="12"/>
                <w:szCs w:val="22"/>
                <w:lang w:val="id" w:eastAsia="en-US" w:bidi="ar-SA"/>
              </w:rPr>
            </w:pPr>
          </w:p>
        </w:tc>
        <w:tc>
          <w:tcPr>
            <w:tcW w:w="849" w:type="dxa"/>
            <w:tcBorders>
              <w:top w:val="single" w:sz="6" w:space="0" w:color="181818"/>
              <w:left w:val="single" w:sz="6" w:space="0" w:color="181818"/>
              <w:bottom w:val="single" w:sz="6" w:space="0" w:color="181818"/>
              <w:right w:val="single" w:sz="6" w:space="0" w:color="181818"/>
            </w:tcBorders>
          </w:tcPr>
          <w:p w14:paraId="4B80D2FA" w14:textId="77777777" w:rsidR="004D50D4" w:rsidRPr="00EB6035" w:rsidRDefault="004D50D4" w:rsidP="004D50D4">
            <w:pPr>
              <w:spacing w:line="107" w:lineRule="exact"/>
              <w:ind w:left="105" w:right="57"/>
              <w:jc w:val="center"/>
              <w:rPr>
                <w:rFonts w:eastAsia="Times New Roman" w:cs="Times New Roman"/>
                <w:color w:val="313131"/>
                <w:kern w:val="0"/>
                <w:sz w:val="12"/>
                <w:szCs w:val="22"/>
                <w:lang w:val="id" w:eastAsia="en-US" w:bidi="ar-SA"/>
              </w:rPr>
            </w:pPr>
          </w:p>
        </w:tc>
        <w:tc>
          <w:tcPr>
            <w:tcW w:w="1139" w:type="dxa"/>
            <w:tcBorders>
              <w:top w:val="single" w:sz="6" w:space="0" w:color="181818"/>
              <w:left w:val="single" w:sz="6" w:space="0" w:color="181818"/>
              <w:bottom w:val="single" w:sz="6" w:space="0" w:color="181818"/>
              <w:right w:val="single" w:sz="6" w:space="0" w:color="181818"/>
            </w:tcBorders>
          </w:tcPr>
          <w:p w14:paraId="282A9890" w14:textId="77777777" w:rsidR="004D50D4" w:rsidRPr="00EB6035" w:rsidRDefault="004D50D4" w:rsidP="004D50D4">
            <w:pPr>
              <w:spacing w:line="107" w:lineRule="exact"/>
              <w:ind w:left="108" w:right="71"/>
              <w:jc w:val="center"/>
              <w:rPr>
                <w:rFonts w:eastAsia="Times New Roman" w:cs="Times New Roman"/>
                <w:kern w:val="0"/>
                <w:sz w:val="12"/>
                <w:szCs w:val="22"/>
                <w:lang w:val="id" w:eastAsia="en-US" w:bidi="ar-SA"/>
              </w:rPr>
            </w:pPr>
            <w:r w:rsidRPr="00EB6035">
              <w:rPr>
                <w:rFonts w:eastAsia="Times New Roman" w:cs="Times New Roman"/>
                <w:noProof/>
                <w:kern w:val="0"/>
                <w:sz w:val="12"/>
                <w:szCs w:val="22"/>
                <w:lang w:eastAsia="en-US" w:bidi="ar-SA"/>
              </w:rPr>
              <w:drawing>
                <wp:inline distT="0" distB="0" distL="0" distR="0" wp14:anchorId="78429C1D" wp14:editId="2E6BE9FD">
                  <wp:extent cx="426708" cy="67055"/>
                  <wp:effectExtent l="0" t="0" r="0"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426708" cy="67055"/>
                          </a:xfrm>
                          <a:prstGeom prst="rect">
                            <a:avLst/>
                          </a:prstGeom>
                        </pic:spPr>
                      </pic:pic>
                    </a:graphicData>
                  </a:graphic>
                </wp:inline>
              </w:drawing>
            </w:r>
          </w:p>
        </w:tc>
      </w:tr>
      <w:tr w:rsidR="004D50D4" w:rsidRPr="00EB6035" w14:paraId="0D0FB2CA" w14:textId="77777777" w:rsidTr="007B1DDC">
        <w:trPr>
          <w:trHeight w:val="402"/>
          <w:jc w:val="center"/>
        </w:trPr>
        <w:tc>
          <w:tcPr>
            <w:tcW w:w="418" w:type="dxa"/>
            <w:tcBorders>
              <w:top w:val="single" w:sz="6" w:space="0" w:color="181818"/>
              <w:left w:val="single" w:sz="6" w:space="0" w:color="181818"/>
              <w:bottom w:val="single" w:sz="6" w:space="0" w:color="181818"/>
              <w:right w:val="single" w:sz="6" w:space="0" w:color="181818"/>
            </w:tcBorders>
          </w:tcPr>
          <w:p w14:paraId="74DA2BA0" w14:textId="77777777" w:rsidR="004D50D4" w:rsidRPr="00EB6035" w:rsidRDefault="004D50D4" w:rsidP="004D50D4">
            <w:pPr>
              <w:spacing w:line="107" w:lineRule="exact"/>
              <w:ind w:left="124"/>
              <w:rPr>
                <w:rFonts w:eastAsia="Times New Roman" w:cs="Times New Roman"/>
                <w:w w:val="89"/>
                <w:kern w:val="0"/>
                <w:sz w:val="12"/>
                <w:szCs w:val="22"/>
                <w:lang w:val="id" w:eastAsia="en-US" w:bidi="ar-SA"/>
              </w:rPr>
            </w:pPr>
          </w:p>
        </w:tc>
        <w:tc>
          <w:tcPr>
            <w:tcW w:w="1133" w:type="dxa"/>
            <w:tcBorders>
              <w:top w:val="single" w:sz="6" w:space="0" w:color="181818"/>
              <w:left w:val="single" w:sz="6" w:space="0" w:color="181818"/>
              <w:bottom w:val="single" w:sz="6" w:space="0" w:color="181818"/>
              <w:right w:val="single" w:sz="6" w:space="0" w:color="181818"/>
            </w:tcBorders>
          </w:tcPr>
          <w:p w14:paraId="70C88339" w14:textId="77777777" w:rsidR="004D50D4" w:rsidRPr="00EB6035" w:rsidRDefault="004D50D4" w:rsidP="004D50D4">
            <w:pPr>
              <w:spacing w:line="107" w:lineRule="exact"/>
              <w:ind w:left="129"/>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Squeez Ing rock,</w:t>
            </w:r>
          </w:p>
          <w:p w14:paraId="575F0356" w14:textId="77777777" w:rsidR="004D50D4" w:rsidRPr="00EB6035" w:rsidRDefault="004D50D4" w:rsidP="004D50D4">
            <w:pPr>
              <w:spacing w:line="107" w:lineRule="exact"/>
              <w:ind w:left="129"/>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moderate depth</w:t>
            </w:r>
          </w:p>
        </w:tc>
        <w:tc>
          <w:tcPr>
            <w:tcW w:w="571" w:type="dxa"/>
            <w:tcBorders>
              <w:top w:val="single" w:sz="6" w:space="0" w:color="181818"/>
              <w:left w:val="single" w:sz="6" w:space="0" w:color="181818"/>
              <w:bottom w:val="single" w:sz="6" w:space="0" w:color="181818"/>
              <w:right w:val="single" w:sz="6" w:space="0" w:color="181818"/>
            </w:tcBorders>
          </w:tcPr>
          <w:p w14:paraId="730FEE27" w14:textId="77777777" w:rsidR="004D50D4" w:rsidRPr="00EB6035" w:rsidRDefault="004D50D4" w:rsidP="004D50D4">
            <w:pPr>
              <w:spacing w:line="107" w:lineRule="exact"/>
              <w:ind w:left="164"/>
              <w:rPr>
                <w:rFonts w:eastAsia="Times New Roman" w:cs="Times New Roman"/>
                <w:kern w:val="0"/>
                <w:sz w:val="12"/>
                <w:szCs w:val="22"/>
                <w:lang w:val="id" w:eastAsia="en-US" w:bidi="ar-SA"/>
              </w:rPr>
            </w:pPr>
          </w:p>
          <w:p w14:paraId="45304E4C" w14:textId="77777777" w:rsidR="004D50D4" w:rsidRPr="00EB6035" w:rsidRDefault="004D50D4" w:rsidP="004D50D4">
            <w:pPr>
              <w:spacing w:line="107" w:lineRule="exact"/>
              <w:ind w:left="164"/>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NA</w:t>
            </w:r>
          </w:p>
        </w:tc>
        <w:tc>
          <w:tcPr>
            <w:tcW w:w="849" w:type="dxa"/>
            <w:tcBorders>
              <w:top w:val="single" w:sz="6" w:space="0" w:color="181818"/>
              <w:left w:val="single" w:sz="6" w:space="0" w:color="181818"/>
              <w:bottom w:val="single" w:sz="6" w:space="0" w:color="181818"/>
              <w:right w:val="single" w:sz="6" w:space="0" w:color="181818"/>
            </w:tcBorders>
          </w:tcPr>
          <w:p w14:paraId="69388476" w14:textId="77777777" w:rsidR="004D50D4" w:rsidRPr="00EB6035" w:rsidRDefault="004D50D4" w:rsidP="004D50D4">
            <w:pPr>
              <w:spacing w:line="107" w:lineRule="exact"/>
              <w:ind w:left="105"/>
              <w:rPr>
                <w:rFonts w:eastAsia="Times New Roman" w:cs="Times New Roman"/>
                <w:color w:val="313131"/>
                <w:kern w:val="0"/>
                <w:sz w:val="12"/>
                <w:szCs w:val="22"/>
                <w:lang w:val="id" w:eastAsia="en-US" w:bidi="ar-SA"/>
              </w:rPr>
            </w:pPr>
            <w:r w:rsidRPr="00EB6035">
              <w:rPr>
                <w:rFonts w:eastAsia="Times New Roman" w:cs="Times New Roman"/>
                <w:color w:val="313131"/>
                <w:kern w:val="0"/>
                <w:sz w:val="12"/>
                <w:szCs w:val="22"/>
                <w:lang w:val="id" w:eastAsia="en-US" w:bidi="ar-SA"/>
              </w:rPr>
              <w:t>( 1 . 10—  2. 10)</w:t>
            </w:r>
          </w:p>
          <w:p w14:paraId="383E8E51" w14:textId="77777777" w:rsidR="004D50D4" w:rsidRPr="00EB6035" w:rsidRDefault="004D50D4" w:rsidP="004D50D4">
            <w:pPr>
              <w:spacing w:line="107" w:lineRule="exact"/>
              <w:ind w:left="105"/>
              <w:rPr>
                <w:rFonts w:eastAsia="Times New Roman" w:cs="Times New Roman"/>
                <w:color w:val="313131"/>
                <w:kern w:val="0"/>
                <w:sz w:val="12"/>
                <w:szCs w:val="22"/>
                <w:lang w:val="id" w:eastAsia="en-US" w:bidi="ar-SA"/>
              </w:rPr>
            </w:pPr>
            <w:r w:rsidRPr="00EB6035">
              <w:rPr>
                <w:rFonts w:eastAsia="Times New Roman" w:cs="Times New Roman"/>
                <w:color w:val="313131"/>
                <w:kern w:val="0"/>
                <w:sz w:val="12"/>
                <w:szCs w:val="22"/>
                <w:lang w:val="id" w:eastAsia="en-US" w:bidi="ar-SA"/>
              </w:rPr>
              <w:t>(B +Ht)</w:t>
            </w:r>
          </w:p>
        </w:tc>
        <w:tc>
          <w:tcPr>
            <w:tcW w:w="1139" w:type="dxa"/>
            <w:tcBorders>
              <w:top w:val="single" w:sz="6" w:space="0" w:color="181818"/>
              <w:left w:val="single" w:sz="6" w:space="0" w:color="181818"/>
              <w:bottom w:val="single" w:sz="6" w:space="0" w:color="181818"/>
              <w:right w:val="single" w:sz="6" w:space="0" w:color="181818"/>
            </w:tcBorders>
          </w:tcPr>
          <w:p w14:paraId="52E67F09" w14:textId="77777777" w:rsidR="004D50D4" w:rsidRPr="00EB6035" w:rsidRDefault="004D50D4" w:rsidP="004D50D4">
            <w:pPr>
              <w:spacing w:line="107" w:lineRule="exact"/>
              <w:ind w:right="71"/>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Same as Terzhag i</w:t>
            </w:r>
          </w:p>
          <w:p w14:paraId="6FA44C4A" w14:textId="77777777" w:rsidR="004D50D4" w:rsidRPr="00EB6035" w:rsidRDefault="004D50D4" w:rsidP="004D50D4">
            <w:pPr>
              <w:spacing w:line="107" w:lineRule="exact"/>
              <w:ind w:right="71"/>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(1946)</w:t>
            </w:r>
          </w:p>
        </w:tc>
      </w:tr>
      <w:tr w:rsidR="004D50D4" w:rsidRPr="00EB6035" w14:paraId="6ED2343E" w14:textId="77777777" w:rsidTr="007B1DDC">
        <w:trPr>
          <w:trHeight w:val="402"/>
          <w:jc w:val="center"/>
        </w:trPr>
        <w:tc>
          <w:tcPr>
            <w:tcW w:w="418" w:type="dxa"/>
            <w:tcBorders>
              <w:top w:val="single" w:sz="6" w:space="0" w:color="181818"/>
              <w:left w:val="single" w:sz="6" w:space="0" w:color="181818"/>
              <w:bottom w:val="single" w:sz="6" w:space="0" w:color="181818"/>
              <w:right w:val="single" w:sz="6" w:space="0" w:color="181818"/>
            </w:tcBorders>
          </w:tcPr>
          <w:p w14:paraId="2E4AA542" w14:textId="77777777" w:rsidR="004D50D4" w:rsidRPr="00EB6035" w:rsidRDefault="004D50D4" w:rsidP="004D50D4">
            <w:pPr>
              <w:spacing w:line="107" w:lineRule="exact"/>
              <w:ind w:left="124"/>
              <w:rPr>
                <w:rFonts w:eastAsia="Times New Roman" w:cs="Times New Roman"/>
                <w:w w:val="89"/>
                <w:kern w:val="0"/>
                <w:sz w:val="12"/>
                <w:szCs w:val="22"/>
                <w:lang w:val="id" w:eastAsia="en-US" w:bidi="ar-SA"/>
              </w:rPr>
            </w:pPr>
          </w:p>
        </w:tc>
        <w:tc>
          <w:tcPr>
            <w:tcW w:w="1133" w:type="dxa"/>
            <w:tcBorders>
              <w:top w:val="single" w:sz="6" w:space="0" w:color="181818"/>
              <w:left w:val="single" w:sz="6" w:space="0" w:color="181818"/>
              <w:bottom w:val="single" w:sz="6" w:space="0" w:color="181818"/>
              <w:right w:val="single" w:sz="6" w:space="0" w:color="181818"/>
            </w:tcBorders>
          </w:tcPr>
          <w:p w14:paraId="00B29F76" w14:textId="77777777" w:rsidR="004D50D4" w:rsidRPr="00EB6035" w:rsidRDefault="004D50D4" w:rsidP="004D50D4">
            <w:pPr>
              <w:spacing w:line="107" w:lineRule="exact"/>
              <w:ind w:left="129"/>
              <w:rPr>
                <w:rFonts w:eastAsia="Times New Roman" w:cs="Times New Roman"/>
                <w:kern w:val="0"/>
                <w:sz w:val="12"/>
                <w:szCs w:val="22"/>
                <w:lang w:val="id" w:eastAsia="en-US" w:bidi="ar-SA"/>
              </w:rPr>
            </w:pPr>
            <w:r w:rsidRPr="00EB6035">
              <w:rPr>
                <w:rFonts w:eastAsia="Times New Roman" w:cs="Times New Roman"/>
                <w:noProof/>
                <w:kern w:val="0"/>
                <w:sz w:val="12"/>
                <w:szCs w:val="22"/>
                <w:lang w:eastAsia="en-US" w:bidi="ar-SA"/>
              </w:rPr>
              <w:drawing>
                <wp:inline distT="0" distB="0" distL="0" distR="0" wp14:anchorId="7CFC66A6" wp14:editId="79FAE30A">
                  <wp:extent cx="482885" cy="70103"/>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482885" cy="70103"/>
                          </a:xfrm>
                          <a:prstGeom prst="rect">
                            <a:avLst/>
                          </a:prstGeom>
                        </pic:spPr>
                      </pic:pic>
                    </a:graphicData>
                  </a:graphic>
                </wp:inline>
              </w:drawing>
            </w:r>
          </w:p>
          <w:p w14:paraId="5F9C141C" w14:textId="77777777" w:rsidR="004D50D4" w:rsidRPr="00EB6035" w:rsidRDefault="004D50D4" w:rsidP="004D50D4">
            <w:pPr>
              <w:spacing w:line="107" w:lineRule="exact"/>
              <w:ind w:left="129"/>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greath depth</w:t>
            </w:r>
          </w:p>
        </w:tc>
        <w:tc>
          <w:tcPr>
            <w:tcW w:w="571" w:type="dxa"/>
            <w:tcBorders>
              <w:top w:val="single" w:sz="6" w:space="0" w:color="181818"/>
              <w:left w:val="single" w:sz="6" w:space="0" w:color="181818"/>
              <w:bottom w:val="single" w:sz="6" w:space="0" w:color="181818"/>
              <w:right w:val="single" w:sz="6" w:space="0" w:color="181818"/>
            </w:tcBorders>
          </w:tcPr>
          <w:p w14:paraId="01BC5064" w14:textId="77777777" w:rsidR="004D50D4" w:rsidRPr="00EB6035" w:rsidRDefault="004D50D4" w:rsidP="004D50D4">
            <w:pPr>
              <w:spacing w:line="107" w:lineRule="exact"/>
              <w:ind w:left="164"/>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C</w:t>
            </w:r>
          </w:p>
          <w:p w14:paraId="3064BF95" w14:textId="77777777" w:rsidR="004D50D4" w:rsidRPr="00EB6035" w:rsidRDefault="004D50D4" w:rsidP="004D50D4">
            <w:pPr>
              <w:spacing w:line="107" w:lineRule="exact"/>
              <w:ind w:left="164"/>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NA</w:t>
            </w:r>
          </w:p>
        </w:tc>
        <w:tc>
          <w:tcPr>
            <w:tcW w:w="849" w:type="dxa"/>
            <w:tcBorders>
              <w:top w:val="single" w:sz="6" w:space="0" w:color="181818"/>
              <w:left w:val="single" w:sz="6" w:space="0" w:color="181818"/>
              <w:bottom w:val="single" w:sz="6" w:space="0" w:color="181818"/>
              <w:right w:val="single" w:sz="6" w:space="0" w:color="181818"/>
            </w:tcBorders>
          </w:tcPr>
          <w:p w14:paraId="241673E6" w14:textId="77777777" w:rsidR="004D50D4" w:rsidRPr="00EB6035" w:rsidRDefault="004D50D4" w:rsidP="004D50D4">
            <w:pPr>
              <w:spacing w:line="107" w:lineRule="exact"/>
              <w:ind w:left="105"/>
              <w:rPr>
                <w:rFonts w:eastAsia="Times New Roman" w:cs="Times New Roman"/>
                <w:color w:val="313131"/>
                <w:kern w:val="0"/>
                <w:sz w:val="12"/>
                <w:szCs w:val="22"/>
                <w:lang w:val="id" w:eastAsia="en-US" w:bidi="ar-SA"/>
              </w:rPr>
            </w:pPr>
            <w:r w:rsidRPr="00EB6035">
              <w:rPr>
                <w:rFonts w:eastAsia="Times New Roman" w:cs="Times New Roman"/>
                <w:color w:val="313131"/>
                <w:kern w:val="0"/>
                <w:sz w:val="12"/>
                <w:szCs w:val="22"/>
                <w:lang w:val="id" w:eastAsia="en-US" w:bidi="ar-SA"/>
              </w:rPr>
              <w:t>(2.10 4.50)</w:t>
            </w:r>
          </w:p>
          <w:p w14:paraId="0C6914F3" w14:textId="77777777" w:rsidR="004D50D4" w:rsidRPr="00EB6035" w:rsidRDefault="004D50D4" w:rsidP="004D50D4">
            <w:pPr>
              <w:spacing w:line="107" w:lineRule="exact"/>
              <w:ind w:left="105"/>
              <w:rPr>
                <w:rFonts w:eastAsia="Times New Roman" w:cs="Times New Roman"/>
                <w:color w:val="313131"/>
                <w:kern w:val="0"/>
                <w:sz w:val="12"/>
                <w:szCs w:val="22"/>
                <w:lang w:val="id" w:eastAsia="en-US" w:bidi="ar-SA"/>
              </w:rPr>
            </w:pPr>
            <w:r w:rsidRPr="00EB6035">
              <w:rPr>
                <w:rFonts w:eastAsia="Times New Roman" w:cs="Times New Roman"/>
                <w:color w:val="313131"/>
                <w:kern w:val="0"/>
                <w:sz w:val="12"/>
                <w:szCs w:val="22"/>
                <w:lang w:val="id" w:eastAsia="en-US" w:bidi="ar-SA"/>
              </w:rPr>
              <w:t>(B +Ht)</w:t>
            </w:r>
          </w:p>
        </w:tc>
        <w:tc>
          <w:tcPr>
            <w:tcW w:w="1139" w:type="dxa"/>
            <w:tcBorders>
              <w:top w:val="single" w:sz="6" w:space="0" w:color="181818"/>
              <w:left w:val="single" w:sz="6" w:space="0" w:color="181818"/>
              <w:bottom w:val="single" w:sz="6" w:space="0" w:color="181818"/>
              <w:right w:val="single" w:sz="6" w:space="0" w:color="181818"/>
            </w:tcBorders>
          </w:tcPr>
          <w:p w14:paraId="36557250" w14:textId="77777777" w:rsidR="004D50D4" w:rsidRPr="00EB6035" w:rsidRDefault="004D50D4" w:rsidP="004D50D4">
            <w:pPr>
              <w:ind w:right="71"/>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Same as Tcrxhag i</w:t>
            </w:r>
          </w:p>
          <w:p w14:paraId="070F3E35" w14:textId="77777777" w:rsidR="004D50D4" w:rsidRPr="00EB6035" w:rsidRDefault="004D50D4" w:rsidP="004D50D4">
            <w:pPr>
              <w:spacing w:line="107" w:lineRule="exact"/>
              <w:ind w:right="71"/>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(1946)</w:t>
            </w:r>
          </w:p>
        </w:tc>
      </w:tr>
      <w:tr w:rsidR="004D50D4" w:rsidRPr="00EB6035" w14:paraId="38A92834" w14:textId="77777777" w:rsidTr="007B1DDC">
        <w:trPr>
          <w:trHeight w:val="402"/>
          <w:jc w:val="center"/>
        </w:trPr>
        <w:tc>
          <w:tcPr>
            <w:tcW w:w="418" w:type="dxa"/>
            <w:tcBorders>
              <w:top w:val="single" w:sz="6" w:space="0" w:color="181818"/>
              <w:left w:val="single" w:sz="6" w:space="0" w:color="181818"/>
              <w:bottom w:val="single" w:sz="6" w:space="0" w:color="181818"/>
              <w:right w:val="single" w:sz="6" w:space="0" w:color="181818"/>
            </w:tcBorders>
          </w:tcPr>
          <w:p w14:paraId="112B292F" w14:textId="77777777" w:rsidR="004D50D4" w:rsidRPr="00EB6035" w:rsidRDefault="004D50D4" w:rsidP="004D50D4">
            <w:pPr>
              <w:spacing w:line="107" w:lineRule="exact"/>
              <w:ind w:left="124"/>
              <w:rPr>
                <w:rFonts w:eastAsia="Times New Roman" w:cs="Times New Roman"/>
                <w:w w:val="89"/>
                <w:kern w:val="0"/>
                <w:sz w:val="12"/>
                <w:szCs w:val="22"/>
                <w:lang w:val="id" w:eastAsia="en-US" w:bidi="ar-SA"/>
              </w:rPr>
            </w:pPr>
            <w:r w:rsidRPr="00EB6035">
              <w:rPr>
                <w:rFonts w:eastAsia="Times New Roman" w:cs="Times New Roman"/>
                <w:w w:val="89"/>
                <w:kern w:val="0"/>
                <w:sz w:val="12"/>
                <w:szCs w:val="22"/>
                <w:lang w:val="id" w:eastAsia="en-US" w:bidi="ar-SA"/>
              </w:rPr>
              <w:t>9</w:t>
            </w:r>
          </w:p>
        </w:tc>
        <w:tc>
          <w:tcPr>
            <w:tcW w:w="1133" w:type="dxa"/>
            <w:tcBorders>
              <w:top w:val="single" w:sz="6" w:space="0" w:color="181818"/>
              <w:left w:val="single" w:sz="6" w:space="0" w:color="181818"/>
              <w:bottom w:val="single" w:sz="6" w:space="0" w:color="181818"/>
              <w:right w:val="single" w:sz="6" w:space="0" w:color="181818"/>
            </w:tcBorders>
          </w:tcPr>
          <w:p w14:paraId="3FD7B0E3" w14:textId="77777777" w:rsidR="004D50D4" w:rsidRPr="00EB6035" w:rsidRDefault="004D50D4" w:rsidP="004D50D4">
            <w:pPr>
              <w:spacing w:line="107" w:lineRule="exact"/>
              <w:ind w:left="129"/>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Swcl ling rock</w:t>
            </w:r>
          </w:p>
        </w:tc>
        <w:tc>
          <w:tcPr>
            <w:tcW w:w="571" w:type="dxa"/>
            <w:tcBorders>
              <w:top w:val="single" w:sz="6" w:space="0" w:color="181818"/>
              <w:left w:val="single" w:sz="6" w:space="0" w:color="181818"/>
              <w:bottom w:val="single" w:sz="6" w:space="0" w:color="181818"/>
              <w:right w:val="single" w:sz="6" w:space="0" w:color="181818"/>
            </w:tcBorders>
          </w:tcPr>
          <w:p w14:paraId="50A9D2E0" w14:textId="77777777" w:rsidR="004D50D4" w:rsidRPr="00EB6035" w:rsidRDefault="004D50D4" w:rsidP="004D50D4">
            <w:pPr>
              <w:spacing w:line="107" w:lineRule="exact"/>
              <w:ind w:left="164"/>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C;</w:t>
            </w:r>
          </w:p>
          <w:p w14:paraId="1E0BB01F" w14:textId="77777777" w:rsidR="004D50D4" w:rsidRPr="00EB6035" w:rsidRDefault="004D50D4" w:rsidP="004D50D4">
            <w:pPr>
              <w:spacing w:line="107" w:lineRule="exact"/>
              <w:ind w:left="164"/>
              <w:rPr>
                <w:rFonts w:eastAsia="Times New Roman" w:cs="Times New Roman"/>
                <w:kern w:val="0"/>
                <w:sz w:val="12"/>
                <w:szCs w:val="22"/>
                <w:lang w:val="id" w:eastAsia="en-US" w:bidi="ar-SA"/>
              </w:rPr>
            </w:pPr>
          </w:p>
          <w:p w14:paraId="41705972" w14:textId="77777777" w:rsidR="004D50D4" w:rsidRPr="00EB6035" w:rsidRDefault="004D50D4" w:rsidP="004D50D4">
            <w:pPr>
              <w:spacing w:line="107" w:lineRule="exact"/>
              <w:ind w:left="164"/>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NA</w:t>
            </w:r>
          </w:p>
        </w:tc>
        <w:tc>
          <w:tcPr>
            <w:tcW w:w="849" w:type="dxa"/>
            <w:tcBorders>
              <w:top w:val="single" w:sz="6" w:space="0" w:color="181818"/>
              <w:left w:val="single" w:sz="6" w:space="0" w:color="181818"/>
              <w:bottom w:val="single" w:sz="6" w:space="0" w:color="181818"/>
              <w:right w:val="single" w:sz="6" w:space="0" w:color="181818"/>
            </w:tcBorders>
          </w:tcPr>
          <w:p w14:paraId="0E244F7F" w14:textId="77777777" w:rsidR="004D50D4" w:rsidRPr="00EB6035" w:rsidRDefault="004D50D4" w:rsidP="004D50D4">
            <w:pPr>
              <w:ind w:left="105" w:right="57"/>
              <w:rPr>
                <w:rFonts w:eastAsia="Times New Roman" w:cs="Times New Roman"/>
                <w:color w:val="313131"/>
                <w:kern w:val="0"/>
                <w:sz w:val="12"/>
                <w:szCs w:val="22"/>
                <w:lang w:val="id" w:eastAsia="en-US" w:bidi="ar-SA"/>
              </w:rPr>
            </w:pPr>
            <w:r w:rsidRPr="00EB6035">
              <w:rPr>
                <w:rFonts w:eastAsia="Times New Roman" w:cs="Times New Roman"/>
                <w:color w:val="313131"/>
                <w:kern w:val="0"/>
                <w:sz w:val="12"/>
                <w:szCs w:val="22"/>
                <w:lang w:val="id" w:eastAsia="en-US" w:bidi="ar-SA"/>
              </w:rPr>
              <w:t>Up to 250 It</w:t>
            </w:r>
          </w:p>
          <w:p w14:paraId="220A6FE3" w14:textId="77777777" w:rsidR="004D50D4" w:rsidRPr="00EB6035" w:rsidRDefault="004D50D4" w:rsidP="004D50D4">
            <w:pPr>
              <w:spacing w:line="107" w:lineRule="exact"/>
              <w:ind w:left="105"/>
              <w:rPr>
                <w:rFonts w:eastAsia="Times New Roman" w:cs="Times New Roman"/>
                <w:color w:val="313131"/>
                <w:kern w:val="0"/>
                <w:sz w:val="12"/>
                <w:szCs w:val="22"/>
                <w:lang w:val="id" w:eastAsia="en-US" w:bidi="ar-SA"/>
              </w:rPr>
            </w:pPr>
            <w:r w:rsidRPr="00EB6035">
              <w:rPr>
                <w:rFonts w:eastAsia="Times New Roman" w:cs="Times New Roman"/>
                <w:color w:val="313131"/>
                <w:kern w:val="0"/>
                <w:sz w:val="12"/>
                <w:szCs w:val="22"/>
                <w:lang w:val="id" w:eastAsia="en-US" w:bidi="ar-SA"/>
              </w:rPr>
              <w:t>irrespective</w:t>
            </w:r>
          </w:p>
          <w:p w14:paraId="05732C83" w14:textId="77777777" w:rsidR="004D50D4" w:rsidRPr="00EB6035" w:rsidRDefault="004D50D4" w:rsidP="004D50D4">
            <w:pPr>
              <w:spacing w:line="107" w:lineRule="exact"/>
              <w:ind w:left="105" w:right="57"/>
              <w:jc w:val="center"/>
              <w:rPr>
                <w:rFonts w:eastAsia="Times New Roman" w:cs="Times New Roman"/>
                <w:color w:val="313131"/>
                <w:kern w:val="0"/>
                <w:sz w:val="12"/>
                <w:szCs w:val="22"/>
                <w:lang w:val="id" w:eastAsia="en-US" w:bidi="ar-SA"/>
              </w:rPr>
            </w:pPr>
          </w:p>
          <w:p w14:paraId="2E7F5749" w14:textId="77777777" w:rsidR="004D50D4" w:rsidRPr="00EB6035" w:rsidRDefault="004D50D4" w:rsidP="004D50D4">
            <w:pPr>
              <w:spacing w:line="107" w:lineRule="exact"/>
              <w:ind w:left="105" w:right="57"/>
              <w:jc w:val="center"/>
              <w:rPr>
                <w:rFonts w:eastAsia="Times New Roman" w:cs="Times New Roman"/>
                <w:color w:val="313131"/>
                <w:kern w:val="0"/>
                <w:sz w:val="12"/>
                <w:szCs w:val="22"/>
                <w:lang w:val="id" w:eastAsia="en-US" w:bidi="ar-SA"/>
              </w:rPr>
            </w:pPr>
            <w:r w:rsidRPr="00EB6035">
              <w:rPr>
                <w:rFonts w:eastAsia="Times New Roman" w:cs="Times New Roman"/>
                <w:noProof/>
                <w:color w:val="313131"/>
                <w:kern w:val="0"/>
                <w:sz w:val="12"/>
                <w:szCs w:val="22"/>
                <w:lang w:eastAsia="en-US" w:bidi="ar-SA"/>
              </w:rPr>
              <w:drawing>
                <wp:inline distT="0" distB="0" distL="0" distR="0" wp14:anchorId="28E4F6D6" wp14:editId="72DE417C">
                  <wp:extent cx="335270" cy="51816"/>
                  <wp:effectExtent l="0" t="0" r="0" b="0"/>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8" cstate="print"/>
                          <a:stretch>
                            <a:fillRect/>
                          </a:stretch>
                        </pic:blipFill>
                        <pic:spPr>
                          <a:xfrm>
                            <a:off x="0" y="0"/>
                            <a:ext cx="335270" cy="51816"/>
                          </a:xfrm>
                          <a:prstGeom prst="rect">
                            <a:avLst/>
                          </a:prstGeom>
                        </pic:spPr>
                      </pic:pic>
                    </a:graphicData>
                  </a:graphic>
                </wp:inline>
              </w:drawing>
            </w:r>
          </w:p>
          <w:p w14:paraId="6644601D" w14:textId="77777777" w:rsidR="004D50D4" w:rsidRPr="00EB6035" w:rsidRDefault="004D50D4" w:rsidP="004D50D4">
            <w:pPr>
              <w:spacing w:line="107" w:lineRule="exact"/>
              <w:ind w:left="105"/>
              <w:rPr>
                <w:rFonts w:eastAsia="Times New Roman" w:cs="Times New Roman"/>
                <w:color w:val="313131"/>
                <w:kern w:val="0"/>
                <w:sz w:val="12"/>
                <w:szCs w:val="22"/>
                <w:lang w:val="id" w:eastAsia="en-US" w:bidi="ar-SA"/>
              </w:rPr>
            </w:pPr>
            <w:r w:rsidRPr="00EB6035">
              <w:rPr>
                <w:rFonts w:eastAsia="Times New Roman" w:cs="Times New Roman"/>
                <w:color w:val="313131"/>
                <w:kern w:val="0"/>
                <w:sz w:val="12"/>
                <w:szCs w:val="22"/>
                <w:lang w:val="id" w:eastAsia="en-US" w:bidi="ar-SA"/>
              </w:rPr>
              <w:t>(B +Ht)</w:t>
            </w:r>
          </w:p>
        </w:tc>
        <w:tc>
          <w:tcPr>
            <w:tcW w:w="1139" w:type="dxa"/>
            <w:tcBorders>
              <w:top w:val="single" w:sz="6" w:space="0" w:color="181818"/>
              <w:left w:val="single" w:sz="6" w:space="0" w:color="181818"/>
              <w:bottom w:val="single" w:sz="6" w:space="0" w:color="181818"/>
              <w:right w:val="single" w:sz="6" w:space="0" w:color="181818"/>
            </w:tcBorders>
          </w:tcPr>
          <w:p w14:paraId="68281525" w14:textId="77777777" w:rsidR="004D50D4" w:rsidRPr="00EB6035" w:rsidRDefault="004D50D4" w:rsidP="004D50D4">
            <w:pPr>
              <w:ind w:right="71"/>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Samc as Tcrzhag i</w:t>
            </w:r>
          </w:p>
          <w:p w14:paraId="64C019C3" w14:textId="77777777" w:rsidR="004D50D4" w:rsidRPr="00EB6035" w:rsidRDefault="004D50D4" w:rsidP="004D50D4">
            <w:pPr>
              <w:spacing w:line="107" w:lineRule="exact"/>
              <w:ind w:right="71"/>
              <w:rPr>
                <w:rFonts w:eastAsia="Times New Roman" w:cs="Times New Roman"/>
                <w:kern w:val="0"/>
                <w:sz w:val="12"/>
                <w:szCs w:val="22"/>
                <w:lang w:val="id" w:eastAsia="en-US" w:bidi="ar-SA"/>
              </w:rPr>
            </w:pPr>
            <w:r w:rsidRPr="00EB6035">
              <w:rPr>
                <w:rFonts w:eastAsia="Times New Roman" w:cs="Times New Roman"/>
                <w:kern w:val="0"/>
                <w:sz w:val="12"/>
                <w:szCs w:val="22"/>
                <w:lang w:val="id" w:eastAsia="en-US" w:bidi="ar-SA"/>
              </w:rPr>
              <w:t>(1946)</w:t>
            </w:r>
          </w:p>
        </w:tc>
      </w:tr>
      <w:tr w:rsidR="004D50D4" w:rsidRPr="00EB6035" w14:paraId="51EFD170" w14:textId="77777777" w:rsidTr="007B1DDC">
        <w:trPr>
          <w:trHeight w:val="1372"/>
          <w:jc w:val="center"/>
        </w:trPr>
        <w:tc>
          <w:tcPr>
            <w:tcW w:w="4110" w:type="dxa"/>
            <w:gridSpan w:val="5"/>
          </w:tcPr>
          <w:p w14:paraId="4C782EFA" w14:textId="77777777" w:rsidR="004D50D4" w:rsidRPr="00EB6035" w:rsidRDefault="004D50D4" w:rsidP="00FC2B81">
            <w:pPr>
              <w:pStyle w:val="TableParagraph"/>
              <w:spacing w:before="3"/>
              <w:rPr>
                <w:sz w:val="12"/>
              </w:rPr>
            </w:pPr>
          </w:p>
          <w:p w14:paraId="39AF0FBA" w14:textId="77777777" w:rsidR="004D50D4" w:rsidRPr="00EB6035" w:rsidRDefault="004D50D4" w:rsidP="00FC2B81">
            <w:pPr>
              <w:pStyle w:val="TableParagraph"/>
              <w:spacing w:line="81" w:lineRule="exact"/>
              <w:ind w:left="174"/>
              <w:rPr>
                <w:sz w:val="12"/>
              </w:rPr>
            </w:pPr>
            <w:r w:rsidRPr="00EB6035">
              <w:rPr>
                <w:noProof/>
                <w:position w:val="-1"/>
                <w:sz w:val="12"/>
                <w:lang w:val="en-US"/>
              </w:rPr>
              <w:drawing>
                <wp:inline distT="0" distB="0" distL="0" distR="0" wp14:anchorId="538338C4" wp14:editId="6C25A7D1">
                  <wp:extent cx="33527" cy="51816"/>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33527" cy="51816"/>
                          </a:xfrm>
                          <a:prstGeom prst="rect">
                            <a:avLst/>
                          </a:prstGeom>
                        </pic:spPr>
                      </pic:pic>
                    </a:graphicData>
                  </a:graphic>
                </wp:inline>
              </w:drawing>
            </w:r>
          </w:p>
          <w:p w14:paraId="0BFB236C" w14:textId="77777777" w:rsidR="004D50D4" w:rsidRPr="00EB6035" w:rsidRDefault="004D50D4" w:rsidP="00FC2B81">
            <w:pPr>
              <w:pStyle w:val="TableParagraph"/>
              <w:spacing w:before="71"/>
              <w:ind w:left="293"/>
              <w:rPr>
                <w:sz w:val="12"/>
              </w:rPr>
            </w:pPr>
            <w:r w:rsidRPr="00EB6035">
              <w:rPr>
                <w:sz w:val="12"/>
              </w:rPr>
              <w:t>As modified by Deere (1 970)</w:t>
            </w:r>
          </w:p>
          <w:p w14:paraId="3C8A9956" w14:textId="77777777" w:rsidR="004D50D4" w:rsidRPr="00EB6035" w:rsidRDefault="004D50D4" w:rsidP="00FC2B81">
            <w:pPr>
              <w:pStyle w:val="TableParagraph"/>
              <w:spacing w:before="47" w:line="215" w:lineRule="exact"/>
              <w:ind w:left="165"/>
              <w:rPr>
                <w:rFonts w:ascii="Courier New"/>
                <w:sz w:val="12"/>
              </w:rPr>
            </w:pPr>
            <w:r w:rsidRPr="00EB6035">
              <w:rPr>
                <w:rFonts w:ascii="Courier New"/>
                <w:w w:val="60"/>
                <w:sz w:val="12"/>
              </w:rPr>
              <w:t>b</w:t>
            </w:r>
          </w:p>
          <w:p w14:paraId="2C294D70" w14:textId="77777777" w:rsidR="004D50D4" w:rsidRPr="00EB6035" w:rsidRDefault="004D50D4" w:rsidP="00FC2B81">
            <w:pPr>
              <w:pStyle w:val="TableParagraph"/>
              <w:spacing w:line="292" w:lineRule="auto"/>
              <w:ind w:left="130" w:right="38" w:firstLine="162"/>
              <w:rPr>
                <w:sz w:val="12"/>
              </w:rPr>
            </w:pPr>
            <w:r w:rsidRPr="00EB6035">
              <w:rPr>
                <w:sz w:val="12"/>
              </w:rPr>
              <w:t>Rock load Hp in feet of rock on roof of support in tunnel with widht B (ft) and height Ht (s) at depth »f more than 1.5 (B+ Ht)</w:t>
            </w:r>
          </w:p>
          <w:p w14:paraId="478C8952" w14:textId="77777777" w:rsidR="004D50D4" w:rsidRPr="00EB6035" w:rsidRDefault="004D50D4" w:rsidP="00FC2B81">
            <w:pPr>
              <w:pStyle w:val="TableParagraph"/>
              <w:spacing w:before="10"/>
              <w:rPr>
                <w:sz w:val="12"/>
              </w:rPr>
            </w:pPr>
          </w:p>
          <w:p w14:paraId="757CDB23" w14:textId="77777777" w:rsidR="004D50D4" w:rsidRPr="00EB6035" w:rsidRDefault="004D50D4" w:rsidP="00FC2B81">
            <w:pPr>
              <w:pStyle w:val="TableParagraph"/>
              <w:spacing w:line="105" w:lineRule="exact"/>
              <w:ind w:left="285"/>
              <w:rPr>
                <w:sz w:val="12"/>
              </w:rPr>
            </w:pPr>
            <w:r w:rsidRPr="00EB6035">
              <w:rPr>
                <w:noProof/>
                <w:position w:val="-1"/>
                <w:sz w:val="12"/>
                <w:lang w:val="en-US"/>
              </w:rPr>
              <w:drawing>
                <wp:inline distT="0" distB="0" distL="0" distR="0" wp14:anchorId="7BA3FD59" wp14:editId="5D3B4C6C">
                  <wp:extent cx="441947" cy="67055"/>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0" cstate="print"/>
                          <a:stretch>
                            <a:fillRect/>
                          </a:stretch>
                        </pic:blipFill>
                        <pic:spPr>
                          <a:xfrm>
                            <a:off x="0" y="0"/>
                            <a:ext cx="441947" cy="67055"/>
                          </a:xfrm>
                          <a:prstGeom prst="rect">
                            <a:avLst/>
                          </a:prstGeom>
                        </pic:spPr>
                      </pic:pic>
                    </a:graphicData>
                  </a:graphic>
                </wp:inline>
              </w:drawing>
            </w:r>
          </w:p>
        </w:tc>
      </w:tr>
    </w:tbl>
    <w:p w14:paraId="73F37D2B" w14:textId="77777777" w:rsidR="005B7141" w:rsidRDefault="005B7141" w:rsidP="005B7141">
      <w:pPr>
        <w:jc w:val="both"/>
        <w:rPr>
          <w:b/>
          <w:sz w:val="22"/>
          <w:szCs w:val="22"/>
          <w:lang w:val="id-ID"/>
        </w:rPr>
      </w:pPr>
    </w:p>
    <w:p w14:paraId="616FCE0A" w14:textId="68779DEA" w:rsidR="004D50D4" w:rsidRDefault="004D50D4" w:rsidP="008E5F34">
      <w:pPr>
        <w:ind w:firstLine="567"/>
        <w:jc w:val="both"/>
        <w:rPr>
          <w:sz w:val="22"/>
          <w:szCs w:val="22"/>
        </w:rPr>
      </w:pPr>
      <w:r w:rsidRPr="004D50D4">
        <w:rPr>
          <w:sz w:val="22"/>
          <w:szCs w:val="22"/>
        </w:rPr>
        <w:t>Tekanan penyangga dapat dihitung dengan persamaan berikut:</w:t>
      </w:r>
    </w:p>
    <w:p w14:paraId="570EB975" w14:textId="22ED2163" w:rsidR="004D50D4" w:rsidRDefault="004D50D4" w:rsidP="005B7141">
      <w:pPr>
        <w:jc w:val="both"/>
        <w:rPr>
          <w:sz w:val="22"/>
          <w:szCs w:val="22"/>
        </w:rPr>
      </w:pPr>
    </w:p>
    <w:p w14:paraId="7E268F21" w14:textId="5EEECEC1" w:rsidR="007B1DDC" w:rsidRPr="00AE04EC" w:rsidRDefault="007B1DDC" w:rsidP="00AE04EC">
      <w:pPr>
        <w:jc w:val="center"/>
        <w:rPr>
          <w:sz w:val="22"/>
          <w:szCs w:val="22"/>
        </w:rPr>
      </w:pPr>
      <m:oMath>
        <m:r>
          <w:rPr>
            <w:rFonts w:ascii="Cambria Math" w:hAnsi="Cambria Math"/>
            <w:sz w:val="22"/>
            <w:szCs w:val="22"/>
          </w:rPr>
          <m:t>P=</m:t>
        </m:r>
        <m:r>
          <w:rPr>
            <w:rFonts w:ascii="Cambria Math" w:hAnsi="Cambria Math"/>
            <w:i/>
            <w:sz w:val="22"/>
            <w:szCs w:val="22"/>
          </w:rPr>
          <w:sym w:font="Symbol" w:char="F067"/>
        </m:r>
        <m:r>
          <w:rPr>
            <w:rFonts w:ascii="Cambria Math" w:hAnsi="Cambria Math"/>
            <w:sz w:val="22"/>
            <w:szCs w:val="22"/>
          </w:rPr>
          <m:t>*Hp</m:t>
        </m:r>
      </m:oMath>
      <w:r w:rsidR="00AE04EC">
        <w:rPr>
          <w:sz w:val="22"/>
          <w:szCs w:val="22"/>
        </w:rPr>
        <w:tab/>
      </w:r>
      <w:r w:rsidR="00AE04EC">
        <w:rPr>
          <w:sz w:val="22"/>
          <w:szCs w:val="22"/>
        </w:rPr>
        <w:tab/>
      </w:r>
      <w:r w:rsidR="00AE04EC">
        <w:rPr>
          <w:sz w:val="22"/>
          <w:szCs w:val="22"/>
        </w:rPr>
        <w:tab/>
      </w:r>
      <w:r w:rsidR="00AE04EC">
        <w:rPr>
          <w:sz w:val="22"/>
          <w:szCs w:val="22"/>
        </w:rPr>
        <w:tab/>
        <w:t>(pers.1)</w:t>
      </w:r>
    </w:p>
    <w:p w14:paraId="6AEDAA99" w14:textId="77777777" w:rsidR="004D50D4" w:rsidRDefault="004D50D4" w:rsidP="005B7141">
      <w:pPr>
        <w:jc w:val="both"/>
        <w:rPr>
          <w:sz w:val="22"/>
          <w:szCs w:val="22"/>
        </w:rPr>
      </w:pPr>
    </w:p>
    <w:p w14:paraId="78BE37D8" w14:textId="77777777" w:rsidR="004D50D4" w:rsidRDefault="004D50D4" w:rsidP="005B7141">
      <w:pPr>
        <w:jc w:val="both"/>
        <w:rPr>
          <w:sz w:val="22"/>
          <w:szCs w:val="22"/>
        </w:rPr>
      </w:pPr>
      <w:r w:rsidRPr="004D50D4">
        <w:rPr>
          <w:sz w:val="22"/>
          <w:szCs w:val="22"/>
        </w:rPr>
        <w:t xml:space="preserve">Dimana: </w:t>
      </w:r>
    </w:p>
    <w:p w14:paraId="7CEE5D31" w14:textId="51E2E9DA" w:rsidR="004D50D4" w:rsidRPr="007B1DDC" w:rsidRDefault="004D50D4" w:rsidP="007B1DDC">
      <w:pPr>
        <w:pStyle w:val="ListParagraph"/>
        <w:numPr>
          <w:ilvl w:val="0"/>
          <w:numId w:val="15"/>
        </w:numPr>
        <w:jc w:val="both"/>
        <w:rPr>
          <w:sz w:val="22"/>
          <w:szCs w:val="22"/>
        </w:rPr>
      </w:pPr>
      <w:r w:rsidRPr="007B1DDC">
        <w:rPr>
          <w:sz w:val="22"/>
          <w:szCs w:val="22"/>
        </w:rPr>
        <w:t xml:space="preserve">: unit weight (kN/m³) </w:t>
      </w:r>
    </w:p>
    <w:p w14:paraId="3BC45CCA" w14:textId="06838F9B" w:rsidR="004D50D4" w:rsidRDefault="004D50D4" w:rsidP="007B1DDC">
      <w:pPr>
        <w:ind w:firstLine="360"/>
        <w:jc w:val="both"/>
        <w:rPr>
          <w:sz w:val="22"/>
          <w:szCs w:val="22"/>
        </w:rPr>
      </w:pPr>
      <w:r>
        <w:rPr>
          <w:sz w:val="22"/>
          <w:szCs w:val="22"/>
        </w:rPr>
        <w:t>H</w:t>
      </w:r>
      <w:r w:rsidR="007B1DDC">
        <w:rPr>
          <w:sz w:val="22"/>
          <w:szCs w:val="22"/>
        </w:rPr>
        <w:t>p</w:t>
      </w:r>
      <w:r w:rsidR="007B1DDC">
        <w:rPr>
          <w:sz w:val="22"/>
          <w:szCs w:val="22"/>
        </w:rPr>
        <w:tab/>
      </w:r>
      <w:r w:rsidRPr="004D50D4">
        <w:rPr>
          <w:sz w:val="22"/>
          <w:szCs w:val="22"/>
        </w:rPr>
        <w:t xml:space="preserve">: rock load (m) </w:t>
      </w:r>
    </w:p>
    <w:p w14:paraId="67D9ADBE" w14:textId="77777777" w:rsidR="004D50D4" w:rsidRDefault="004D50D4" w:rsidP="005B7141">
      <w:pPr>
        <w:jc w:val="both"/>
        <w:rPr>
          <w:sz w:val="22"/>
          <w:szCs w:val="22"/>
        </w:rPr>
      </w:pPr>
    </w:p>
    <w:p w14:paraId="6FFDF8D5" w14:textId="715462E8" w:rsidR="007B1DDC" w:rsidRPr="005F5FED" w:rsidRDefault="005F5FED" w:rsidP="005F5FED">
      <w:pPr>
        <w:pStyle w:val="Heading3"/>
      </w:pPr>
      <w:r>
        <w:t xml:space="preserve">2.1.2 </w:t>
      </w:r>
      <w:r w:rsidR="004D50D4" w:rsidRPr="005F5FED">
        <w:t xml:space="preserve">Klasifikasi Stand-Up Time. </w:t>
      </w:r>
    </w:p>
    <w:p w14:paraId="66DA70D5" w14:textId="7D3FEEF9" w:rsidR="004D50D4" w:rsidRPr="005F5FED" w:rsidRDefault="004D50D4" w:rsidP="005F5FED">
      <w:pPr>
        <w:ind w:firstLine="567"/>
        <w:jc w:val="both"/>
        <w:rPr>
          <w:sz w:val="22"/>
          <w:szCs w:val="22"/>
        </w:rPr>
      </w:pPr>
      <w:r w:rsidRPr="005F5FED">
        <w:rPr>
          <w:sz w:val="22"/>
          <w:szCs w:val="22"/>
        </w:rPr>
        <w:t xml:space="preserve">Klasifikasi yang diperkenalkan oleh Laufer pada tahun 1958 ini digunakan untuk mengetahui stand up time yang dibutuhkan untuk suatu konstruksi terowongan maka diperlukan klasifikasi Rock Mass Rating (RMR). </w:t>
      </w:r>
    </w:p>
    <w:p w14:paraId="18BFC05E" w14:textId="77777777" w:rsidR="007B1DDC" w:rsidRPr="007B1DDC" w:rsidRDefault="007B1DDC" w:rsidP="00C066D3">
      <w:pPr>
        <w:pStyle w:val="ListParagraph"/>
        <w:ind w:left="567"/>
        <w:jc w:val="both"/>
        <w:rPr>
          <w:sz w:val="22"/>
          <w:szCs w:val="22"/>
        </w:rPr>
      </w:pPr>
    </w:p>
    <w:p w14:paraId="18CFD82F" w14:textId="1E582BA1" w:rsidR="007B1DDC" w:rsidRPr="005F5FED" w:rsidRDefault="005F5FED" w:rsidP="005F5FED">
      <w:pPr>
        <w:pStyle w:val="Heading3"/>
      </w:pPr>
      <w:r>
        <w:t xml:space="preserve">2.1.3 </w:t>
      </w:r>
      <w:r w:rsidR="004D50D4" w:rsidRPr="005F5FED">
        <w:t>Rock Quality Designing Index (RQD)</w:t>
      </w:r>
    </w:p>
    <w:p w14:paraId="6352FD0B" w14:textId="77777777" w:rsidR="007B1DDC" w:rsidRPr="005F5FED" w:rsidRDefault="004D50D4" w:rsidP="005F5FED">
      <w:pPr>
        <w:ind w:firstLine="567"/>
        <w:jc w:val="both"/>
        <w:rPr>
          <w:sz w:val="22"/>
          <w:szCs w:val="22"/>
        </w:rPr>
      </w:pPr>
      <w:r w:rsidRPr="005F5FED">
        <w:rPr>
          <w:sz w:val="22"/>
          <w:szCs w:val="22"/>
        </w:rPr>
        <w:t>Pada tahun 1967 D.U. Deere memperkenalkan Rock Quality Designation (RQD) sebagai sebuah petunjuk untuk memperkirakan kualitas dari massa batuan secara kuantitatif.</w:t>
      </w:r>
    </w:p>
    <w:p w14:paraId="2B2E6440" w14:textId="1D8405A7" w:rsidR="004D50D4" w:rsidRDefault="004D50D4" w:rsidP="00C066D3">
      <w:pPr>
        <w:pStyle w:val="ListParagraph"/>
        <w:ind w:left="567"/>
        <w:jc w:val="both"/>
        <w:rPr>
          <w:sz w:val="22"/>
          <w:szCs w:val="22"/>
        </w:rPr>
      </w:pPr>
    </w:p>
    <w:p w14:paraId="423EB81B" w14:textId="6E4D2279" w:rsidR="00AE04EC" w:rsidRPr="00AE04EC" w:rsidRDefault="00AE04EC" w:rsidP="005F5FED">
      <w:pPr>
        <w:pStyle w:val="ListParagraph"/>
        <w:ind w:left="0"/>
        <w:jc w:val="center"/>
        <w:rPr>
          <w:sz w:val="22"/>
          <w:szCs w:val="22"/>
        </w:rPr>
      </w:pPr>
      <m:oMath>
        <m:r>
          <m:rPr>
            <m:sty m:val="p"/>
          </m:rPr>
          <w:rPr>
            <w:rFonts w:ascii="Cambria Math" w:hAnsi="Cambria Math"/>
            <w:sz w:val="16"/>
            <w:szCs w:val="22"/>
          </w:rPr>
          <m:t>RQD=</m:t>
        </m:r>
        <m:f>
          <m:fPr>
            <m:ctrlPr>
              <w:rPr>
                <w:rFonts w:ascii="Cambria Math" w:hAnsi="Cambria Math"/>
                <w:sz w:val="16"/>
                <w:szCs w:val="22"/>
              </w:rPr>
            </m:ctrlPr>
          </m:fPr>
          <m:num>
            <m:nary>
              <m:naryPr>
                <m:chr m:val="∑"/>
                <m:subHide m:val="1"/>
                <m:supHide m:val="1"/>
                <m:ctrlPr>
                  <w:rPr>
                    <w:rFonts w:ascii="Cambria Math" w:hAnsi="Cambria Math"/>
                    <w:sz w:val="16"/>
                    <w:szCs w:val="22"/>
                  </w:rPr>
                </m:ctrlPr>
              </m:naryPr>
              <m:sub/>
              <m:sup/>
              <m:e>
                <m:r>
                  <m:rPr>
                    <m:sty m:val="p"/>
                  </m:rPr>
                  <w:rPr>
                    <w:rFonts w:ascii="Cambria Math" w:hAnsi="Cambria Math"/>
                    <w:sz w:val="16"/>
                    <w:szCs w:val="22"/>
                  </w:rPr>
                  <m:t>Lenght of core&gt;10cm lenght</m:t>
                </m:r>
              </m:e>
            </m:nary>
          </m:num>
          <m:den>
            <m:r>
              <m:rPr>
                <m:sty m:val="p"/>
              </m:rPr>
              <w:rPr>
                <w:rFonts w:ascii="Cambria Math" w:hAnsi="Cambria Math"/>
                <w:sz w:val="16"/>
                <w:szCs w:val="22"/>
              </w:rPr>
              <m:t>Total lenght of core run</m:t>
            </m:r>
          </m:den>
        </m:f>
        <m:r>
          <m:rPr>
            <m:sty m:val="p"/>
          </m:rPr>
          <w:rPr>
            <w:rFonts w:ascii="Cambria Math" w:hAnsi="Cambria Math"/>
            <w:sz w:val="16"/>
            <w:szCs w:val="22"/>
          </w:rPr>
          <m:t>×100%</m:t>
        </m:r>
      </m:oMath>
      <w:r>
        <w:rPr>
          <w:sz w:val="16"/>
          <w:szCs w:val="22"/>
        </w:rPr>
        <w:tab/>
      </w:r>
      <w:r w:rsidRPr="00AE04EC">
        <w:rPr>
          <w:sz w:val="22"/>
          <w:szCs w:val="22"/>
        </w:rPr>
        <w:t xml:space="preserve">    </w:t>
      </w:r>
      <w:r w:rsidR="005F5FED">
        <w:rPr>
          <w:sz w:val="22"/>
          <w:szCs w:val="22"/>
        </w:rPr>
        <w:tab/>
      </w:r>
      <w:r>
        <w:rPr>
          <w:sz w:val="22"/>
          <w:szCs w:val="22"/>
        </w:rPr>
        <w:t>(pers.2)</w:t>
      </w:r>
    </w:p>
    <w:p w14:paraId="0D0F6774" w14:textId="77777777" w:rsidR="00AE04EC" w:rsidRDefault="00AE04EC" w:rsidP="00C066D3">
      <w:pPr>
        <w:pStyle w:val="ListParagraph"/>
        <w:ind w:left="567"/>
        <w:jc w:val="both"/>
        <w:rPr>
          <w:sz w:val="22"/>
          <w:szCs w:val="22"/>
        </w:rPr>
      </w:pPr>
    </w:p>
    <w:p w14:paraId="57419F8C" w14:textId="77777777" w:rsidR="00AE04EC" w:rsidRPr="005F5FED" w:rsidRDefault="004D50D4" w:rsidP="005F5FED">
      <w:pPr>
        <w:jc w:val="both"/>
        <w:rPr>
          <w:sz w:val="22"/>
          <w:szCs w:val="22"/>
        </w:rPr>
      </w:pPr>
      <w:r w:rsidRPr="005F5FED">
        <w:rPr>
          <w:sz w:val="22"/>
          <w:szCs w:val="22"/>
        </w:rPr>
        <w:t>Hubungan antara nilai RQD dan kualitas dari suatu massa batuan diperkenalkan oleh Deere (1967) seperti tabel berikut ini:</w:t>
      </w:r>
    </w:p>
    <w:p w14:paraId="11AA080B" w14:textId="77777777" w:rsidR="00AE04EC" w:rsidRDefault="00AE04EC" w:rsidP="00AE04EC">
      <w:pPr>
        <w:pStyle w:val="ListParagraph"/>
        <w:ind w:left="426"/>
        <w:jc w:val="both"/>
        <w:rPr>
          <w:sz w:val="22"/>
          <w:szCs w:val="22"/>
        </w:rPr>
      </w:pPr>
    </w:p>
    <w:p w14:paraId="43034824" w14:textId="77777777" w:rsidR="00AE04EC" w:rsidRDefault="00AE04EC" w:rsidP="00AE04EC">
      <w:pPr>
        <w:pStyle w:val="ListParagraph"/>
        <w:ind w:left="426"/>
        <w:jc w:val="both"/>
        <w:rPr>
          <w:sz w:val="22"/>
          <w:szCs w:val="22"/>
        </w:rPr>
      </w:pPr>
    </w:p>
    <w:p w14:paraId="6FF3651E" w14:textId="77777777" w:rsidR="00AE04EC" w:rsidRDefault="00AE04EC" w:rsidP="00AE04EC">
      <w:pPr>
        <w:pStyle w:val="ListParagraph"/>
        <w:ind w:left="426"/>
        <w:jc w:val="both"/>
        <w:rPr>
          <w:sz w:val="22"/>
          <w:szCs w:val="22"/>
        </w:rPr>
      </w:pPr>
    </w:p>
    <w:p w14:paraId="677B1A25" w14:textId="77777777" w:rsidR="00AE04EC" w:rsidRDefault="00AE04EC" w:rsidP="00AE04EC">
      <w:pPr>
        <w:pStyle w:val="ListParagraph"/>
        <w:ind w:left="426"/>
        <w:jc w:val="both"/>
        <w:rPr>
          <w:sz w:val="22"/>
          <w:szCs w:val="22"/>
        </w:rPr>
      </w:pPr>
    </w:p>
    <w:p w14:paraId="78A6ED28" w14:textId="77777777" w:rsidR="00AE04EC" w:rsidRDefault="00AE04EC" w:rsidP="00AE04EC">
      <w:pPr>
        <w:pStyle w:val="ListParagraph"/>
        <w:ind w:left="426"/>
        <w:jc w:val="both"/>
        <w:rPr>
          <w:sz w:val="22"/>
          <w:szCs w:val="22"/>
        </w:rPr>
      </w:pPr>
    </w:p>
    <w:p w14:paraId="0B0D5394" w14:textId="77777777" w:rsidR="00AE04EC" w:rsidRDefault="00AE04EC" w:rsidP="00AE04EC">
      <w:pPr>
        <w:pStyle w:val="ListParagraph"/>
        <w:ind w:left="426"/>
        <w:jc w:val="both"/>
        <w:rPr>
          <w:sz w:val="22"/>
          <w:szCs w:val="22"/>
        </w:rPr>
      </w:pPr>
    </w:p>
    <w:p w14:paraId="36E51111" w14:textId="77777777" w:rsidR="00AE04EC" w:rsidRDefault="00AE04EC" w:rsidP="00AE04EC">
      <w:pPr>
        <w:pStyle w:val="ListParagraph"/>
        <w:ind w:left="426"/>
        <w:jc w:val="both"/>
        <w:rPr>
          <w:sz w:val="22"/>
          <w:szCs w:val="22"/>
        </w:rPr>
      </w:pPr>
    </w:p>
    <w:p w14:paraId="73F2908C" w14:textId="194C14FB" w:rsidR="00DC4423" w:rsidRPr="00AE04EC" w:rsidRDefault="00AE04EC" w:rsidP="00AE04EC">
      <w:pPr>
        <w:pStyle w:val="Caption"/>
        <w:spacing w:after="0"/>
        <w:jc w:val="center"/>
        <w:rPr>
          <w:i w:val="0"/>
          <w:color w:val="auto"/>
          <w:sz w:val="20"/>
          <w:szCs w:val="20"/>
        </w:rPr>
      </w:pPr>
      <w:r w:rsidRPr="00AE04EC">
        <w:rPr>
          <w:b/>
          <w:i w:val="0"/>
          <w:color w:val="auto"/>
          <w:sz w:val="20"/>
          <w:szCs w:val="20"/>
        </w:rPr>
        <w:t xml:space="preserve">Tabel  </w:t>
      </w:r>
      <w:r w:rsidRPr="00AE04EC">
        <w:rPr>
          <w:b/>
          <w:i w:val="0"/>
          <w:color w:val="auto"/>
          <w:sz w:val="20"/>
          <w:szCs w:val="20"/>
        </w:rPr>
        <w:fldChar w:fldCharType="begin"/>
      </w:r>
      <w:r w:rsidRPr="00AE04EC">
        <w:rPr>
          <w:b/>
          <w:i w:val="0"/>
          <w:color w:val="auto"/>
          <w:sz w:val="20"/>
          <w:szCs w:val="20"/>
        </w:rPr>
        <w:instrText xml:space="preserve"> SEQ Tabel_ \* ARABIC </w:instrText>
      </w:r>
      <w:r w:rsidRPr="00AE04EC">
        <w:rPr>
          <w:b/>
          <w:i w:val="0"/>
          <w:color w:val="auto"/>
          <w:sz w:val="20"/>
          <w:szCs w:val="20"/>
        </w:rPr>
        <w:fldChar w:fldCharType="separate"/>
      </w:r>
      <w:r w:rsidR="00C066D3">
        <w:rPr>
          <w:b/>
          <w:i w:val="0"/>
          <w:noProof/>
          <w:color w:val="auto"/>
          <w:sz w:val="20"/>
          <w:szCs w:val="20"/>
        </w:rPr>
        <w:t>2</w:t>
      </w:r>
      <w:r w:rsidRPr="00AE04EC">
        <w:rPr>
          <w:b/>
          <w:i w:val="0"/>
          <w:color w:val="auto"/>
          <w:sz w:val="20"/>
          <w:szCs w:val="20"/>
        </w:rPr>
        <w:fldChar w:fldCharType="end"/>
      </w:r>
      <w:r w:rsidRPr="00AE04EC">
        <w:rPr>
          <w:i w:val="0"/>
          <w:color w:val="auto"/>
          <w:sz w:val="20"/>
          <w:szCs w:val="20"/>
        </w:rPr>
        <w:t xml:space="preserve"> </w:t>
      </w:r>
      <w:r w:rsidR="004D50D4" w:rsidRPr="00AE04EC">
        <w:rPr>
          <w:i w:val="0"/>
          <w:color w:val="auto"/>
          <w:sz w:val="20"/>
          <w:szCs w:val="20"/>
          <w:lang w:val="id"/>
        </w:rPr>
        <w:t>Hubungan RQD dan kualitas massa batuan (Deere, 1967)</w:t>
      </w:r>
    </w:p>
    <w:tbl>
      <w:tblPr>
        <w:tblW w:w="0" w:type="auto"/>
        <w:jc w:val="center"/>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1114"/>
        <w:gridCol w:w="2208"/>
      </w:tblGrid>
      <w:tr w:rsidR="004D50D4" w:rsidRPr="004D50D4" w14:paraId="2E505F62" w14:textId="77777777" w:rsidTr="004D50D4">
        <w:trPr>
          <w:trHeight w:val="383"/>
          <w:jc w:val="center"/>
        </w:trPr>
        <w:tc>
          <w:tcPr>
            <w:tcW w:w="1114" w:type="dxa"/>
          </w:tcPr>
          <w:p w14:paraId="1E75145D" w14:textId="77777777" w:rsidR="004D50D4" w:rsidRPr="004D50D4" w:rsidRDefault="004D50D4" w:rsidP="004D50D4">
            <w:pPr>
              <w:suppressAutoHyphens w:val="0"/>
              <w:autoSpaceDE w:val="0"/>
              <w:autoSpaceDN w:val="0"/>
              <w:spacing w:before="57"/>
              <w:ind w:left="185" w:right="143"/>
              <w:jc w:val="center"/>
              <w:rPr>
                <w:rFonts w:eastAsia="Times New Roman" w:cs="Times New Roman"/>
                <w:kern w:val="0"/>
                <w:sz w:val="18"/>
                <w:szCs w:val="22"/>
                <w:lang w:val="id" w:eastAsia="en-US" w:bidi="ar-SA"/>
              </w:rPr>
            </w:pPr>
            <w:r w:rsidRPr="004D50D4">
              <w:rPr>
                <w:rFonts w:eastAsia="Times New Roman" w:cs="Times New Roman"/>
                <w:w w:val="105"/>
                <w:kern w:val="0"/>
                <w:sz w:val="18"/>
                <w:szCs w:val="22"/>
                <w:lang w:val="id" w:eastAsia="en-US" w:bidi="ar-SA"/>
              </w:rPr>
              <w:t>RQD (%)</w:t>
            </w:r>
          </w:p>
        </w:tc>
        <w:tc>
          <w:tcPr>
            <w:tcW w:w="2208" w:type="dxa"/>
          </w:tcPr>
          <w:p w14:paraId="0C9AEBAF" w14:textId="77777777" w:rsidR="004D50D4" w:rsidRPr="004D50D4" w:rsidRDefault="004D50D4" w:rsidP="004D50D4">
            <w:pPr>
              <w:suppressAutoHyphens w:val="0"/>
              <w:autoSpaceDE w:val="0"/>
              <w:autoSpaceDN w:val="0"/>
              <w:spacing w:before="57"/>
              <w:ind w:left="198" w:right="179"/>
              <w:jc w:val="center"/>
              <w:rPr>
                <w:rFonts w:eastAsia="Times New Roman" w:cs="Times New Roman"/>
                <w:kern w:val="0"/>
                <w:sz w:val="18"/>
                <w:szCs w:val="22"/>
                <w:lang w:val="id" w:eastAsia="en-US" w:bidi="ar-SA"/>
              </w:rPr>
            </w:pPr>
            <w:r w:rsidRPr="004D50D4">
              <w:rPr>
                <w:rFonts w:eastAsia="Times New Roman" w:cs="Times New Roman"/>
                <w:w w:val="105"/>
                <w:kern w:val="0"/>
                <w:sz w:val="18"/>
                <w:szCs w:val="22"/>
                <w:lang w:val="id" w:eastAsia="en-US" w:bidi="ar-SA"/>
              </w:rPr>
              <w:t>Klasifikasi Batuan</w:t>
            </w:r>
          </w:p>
        </w:tc>
      </w:tr>
      <w:tr w:rsidR="004D50D4" w:rsidRPr="004D50D4" w14:paraId="16C8B42C" w14:textId="77777777" w:rsidTr="004D50D4">
        <w:trPr>
          <w:trHeight w:val="234"/>
          <w:jc w:val="center"/>
        </w:trPr>
        <w:tc>
          <w:tcPr>
            <w:tcW w:w="1114" w:type="dxa"/>
          </w:tcPr>
          <w:p w14:paraId="5C67FF07" w14:textId="77777777" w:rsidR="004D50D4" w:rsidRPr="004D50D4" w:rsidRDefault="004D50D4" w:rsidP="00DC4423">
            <w:pPr>
              <w:suppressAutoHyphens w:val="0"/>
              <w:autoSpaceDE w:val="0"/>
              <w:autoSpaceDN w:val="0"/>
              <w:spacing w:line="178" w:lineRule="exact"/>
              <w:ind w:left="185" w:right="138"/>
              <w:rPr>
                <w:rFonts w:eastAsia="Times New Roman" w:cs="Times New Roman"/>
                <w:kern w:val="0"/>
                <w:sz w:val="18"/>
                <w:szCs w:val="22"/>
                <w:lang w:val="id" w:eastAsia="en-US" w:bidi="ar-SA"/>
              </w:rPr>
            </w:pPr>
            <w:r w:rsidRPr="004D50D4">
              <w:rPr>
                <w:rFonts w:eastAsia="Times New Roman" w:cs="Times New Roman"/>
                <w:kern w:val="0"/>
                <w:sz w:val="18"/>
                <w:szCs w:val="22"/>
                <w:lang w:val="id" w:eastAsia="en-US" w:bidi="ar-SA"/>
              </w:rPr>
              <w:t>&lt; 25</w:t>
            </w:r>
          </w:p>
        </w:tc>
        <w:tc>
          <w:tcPr>
            <w:tcW w:w="2208" w:type="dxa"/>
          </w:tcPr>
          <w:p w14:paraId="1CAF93E0" w14:textId="77777777" w:rsidR="004D50D4" w:rsidRPr="004D50D4" w:rsidRDefault="004D50D4" w:rsidP="004D50D4">
            <w:pPr>
              <w:suppressAutoHyphens w:val="0"/>
              <w:autoSpaceDE w:val="0"/>
              <w:autoSpaceDN w:val="0"/>
              <w:spacing w:line="178" w:lineRule="exact"/>
              <w:ind w:left="209" w:right="179"/>
              <w:jc w:val="center"/>
              <w:rPr>
                <w:rFonts w:eastAsia="Times New Roman" w:cs="Times New Roman"/>
                <w:kern w:val="0"/>
                <w:sz w:val="18"/>
                <w:szCs w:val="22"/>
                <w:lang w:val="id" w:eastAsia="en-US" w:bidi="ar-SA"/>
              </w:rPr>
            </w:pPr>
            <w:r w:rsidRPr="004D50D4">
              <w:rPr>
                <w:rFonts w:eastAsia="Times New Roman" w:cs="Times New Roman"/>
                <w:kern w:val="0"/>
                <w:sz w:val="18"/>
                <w:szCs w:val="22"/>
                <w:lang w:val="id" w:eastAsia="en-US" w:bidi="ar-SA"/>
              </w:rPr>
              <w:t>Sangat Jelek (very poor)</w:t>
            </w:r>
          </w:p>
        </w:tc>
      </w:tr>
      <w:tr w:rsidR="004D50D4" w:rsidRPr="004D50D4" w14:paraId="591FAD5D" w14:textId="77777777" w:rsidTr="004D50D4">
        <w:trPr>
          <w:trHeight w:val="229"/>
          <w:jc w:val="center"/>
        </w:trPr>
        <w:tc>
          <w:tcPr>
            <w:tcW w:w="1114" w:type="dxa"/>
          </w:tcPr>
          <w:p w14:paraId="2CB4AD83" w14:textId="77777777" w:rsidR="004D50D4" w:rsidRPr="004D50D4" w:rsidRDefault="004D50D4" w:rsidP="00DC4423">
            <w:pPr>
              <w:suppressAutoHyphens w:val="0"/>
              <w:autoSpaceDE w:val="0"/>
              <w:autoSpaceDN w:val="0"/>
              <w:spacing w:line="178" w:lineRule="exact"/>
              <w:ind w:left="184" w:right="143"/>
              <w:rPr>
                <w:rFonts w:eastAsia="Times New Roman" w:cs="Times New Roman"/>
                <w:kern w:val="0"/>
                <w:sz w:val="18"/>
                <w:szCs w:val="22"/>
                <w:lang w:val="id" w:eastAsia="en-US" w:bidi="ar-SA"/>
              </w:rPr>
            </w:pPr>
            <w:r w:rsidRPr="004D50D4">
              <w:rPr>
                <w:rFonts w:eastAsia="Times New Roman" w:cs="Times New Roman"/>
                <w:kern w:val="0"/>
                <w:sz w:val="18"/>
                <w:szCs w:val="22"/>
                <w:lang w:val="id" w:eastAsia="en-US" w:bidi="ar-SA"/>
              </w:rPr>
              <w:t xml:space="preserve">25 </w:t>
            </w:r>
            <w:r w:rsidRPr="004D50D4">
              <w:rPr>
                <w:rFonts w:eastAsia="Times New Roman" w:cs="Times New Roman"/>
                <w:color w:val="4F4F4F"/>
                <w:kern w:val="0"/>
                <w:sz w:val="18"/>
                <w:szCs w:val="22"/>
                <w:lang w:val="id" w:eastAsia="en-US" w:bidi="ar-SA"/>
              </w:rPr>
              <w:t xml:space="preserve">— </w:t>
            </w:r>
            <w:r w:rsidRPr="004D50D4">
              <w:rPr>
                <w:rFonts w:eastAsia="Times New Roman" w:cs="Times New Roman"/>
                <w:kern w:val="0"/>
                <w:sz w:val="18"/>
                <w:szCs w:val="22"/>
                <w:lang w:val="id" w:eastAsia="en-US" w:bidi="ar-SA"/>
              </w:rPr>
              <w:t>50</w:t>
            </w:r>
          </w:p>
        </w:tc>
        <w:tc>
          <w:tcPr>
            <w:tcW w:w="2208" w:type="dxa"/>
          </w:tcPr>
          <w:p w14:paraId="2A7156E7" w14:textId="77777777" w:rsidR="004D50D4" w:rsidRPr="004D50D4" w:rsidRDefault="004D50D4" w:rsidP="004D50D4">
            <w:pPr>
              <w:suppressAutoHyphens w:val="0"/>
              <w:autoSpaceDE w:val="0"/>
              <w:autoSpaceDN w:val="0"/>
              <w:spacing w:line="178" w:lineRule="exact"/>
              <w:ind w:left="209" w:right="175"/>
              <w:jc w:val="center"/>
              <w:rPr>
                <w:rFonts w:eastAsia="Times New Roman" w:cs="Times New Roman"/>
                <w:kern w:val="0"/>
                <w:sz w:val="18"/>
                <w:szCs w:val="22"/>
                <w:lang w:val="id" w:eastAsia="en-US" w:bidi="ar-SA"/>
              </w:rPr>
            </w:pPr>
            <w:r w:rsidRPr="004D50D4">
              <w:rPr>
                <w:rFonts w:eastAsia="Times New Roman" w:cs="Times New Roman"/>
                <w:kern w:val="0"/>
                <w:sz w:val="18"/>
                <w:szCs w:val="22"/>
                <w:lang w:val="id" w:eastAsia="en-US" w:bidi="ar-SA"/>
              </w:rPr>
              <w:t>Jelek (poor)</w:t>
            </w:r>
          </w:p>
        </w:tc>
      </w:tr>
      <w:tr w:rsidR="004D50D4" w:rsidRPr="004D50D4" w14:paraId="4F4E41AE" w14:textId="77777777" w:rsidTr="004D50D4">
        <w:trPr>
          <w:trHeight w:val="234"/>
          <w:jc w:val="center"/>
        </w:trPr>
        <w:tc>
          <w:tcPr>
            <w:tcW w:w="1114" w:type="dxa"/>
          </w:tcPr>
          <w:p w14:paraId="2F4AB3A2" w14:textId="77777777" w:rsidR="004D50D4" w:rsidRPr="004D50D4" w:rsidRDefault="004D50D4" w:rsidP="00DC4423">
            <w:pPr>
              <w:suppressAutoHyphens w:val="0"/>
              <w:autoSpaceDE w:val="0"/>
              <w:autoSpaceDN w:val="0"/>
              <w:spacing w:line="183" w:lineRule="exact"/>
              <w:ind w:left="185" w:right="139"/>
              <w:rPr>
                <w:rFonts w:eastAsia="Times New Roman" w:cs="Times New Roman"/>
                <w:kern w:val="0"/>
                <w:sz w:val="18"/>
                <w:szCs w:val="22"/>
                <w:lang w:val="id" w:eastAsia="en-US" w:bidi="ar-SA"/>
              </w:rPr>
            </w:pPr>
            <w:r w:rsidRPr="004D50D4">
              <w:rPr>
                <w:rFonts w:eastAsia="Times New Roman" w:cs="Times New Roman"/>
                <w:kern w:val="0"/>
                <w:sz w:val="18"/>
                <w:szCs w:val="22"/>
                <w:lang w:val="id" w:eastAsia="en-US" w:bidi="ar-SA"/>
              </w:rPr>
              <w:t xml:space="preserve">50 </w:t>
            </w:r>
            <w:r w:rsidRPr="004D50D4">
              <w:rPr>
                <w:rFonts w:eastAsia="Times New Roman" w:cs="Times New Roman"/>
                <w:color w:val="383838"/>
                <w:kern w:val="0"/>
                <w:sz w:val="18"/>
                <w:szCs w:val="22"/>
                <w:lang w:val="id" w:eastAsia="en-US" w:bidi="ar-SA"/>
              </w:rPr>
              <w:t xml:space="preserve">— </w:t>
            </w:r>
            <w:r w:rsidRPr="004D50D4">
              <w:rPr>
                <w:rFonts w:eastAsia="Times New Roman" w:cs="Times New Roman"/>
                <w:kern w:val="0"/>
                <w:sz w:val="18"/>
                <w:szCs w:val="22"/>
                <w:lang w:val="id" w:eastAsia="en-US" w:bidi="ar-SA"/>
              </w:rPr>
              <w:t>75</w:t>
            </w:r>
          </w:p>
        </w:tc>
        <w:tc>
          <w:tcPr>
            <w:tcW w:w="2208" w:type="dxa"/>
          </w:tcPr>
          <w:p w14:paraId="5FDA2870" w14:textId="77777777" w:rsidR="004D50D4" w:rsidRPr="004D50D4" w:rsidRDefault="004D50D4" w:rsidP="004D50D4">
            <w:pPr>
              <w:suppressAutoHyphens w:val="0"/>
              <w:autoSpaceDE w:val="0"/>
              <w:autoSpaceDN w:val="0"/>
              <w:spacing w:line="183" w:lineRule="exact"/>
              <w:ind w:left="206" w:right="179"/>
              <w:jc w:val="center"/>
              <w:rPr>
                <w:rFonts w:eastAsia="Times New Roman" w:cs="Times New Roman"/>
                <w:kern w:val="0"/>
                <w:sz w:val="18"/>
                <w:szCs w:val="22"/>
                <w:lang w:val="id" w:eastAsia="en-US" w:bidi="ar-SA"/>
              </w:rPr>
            </w:pPr>
            <w:r w:rsidRPr="004D50D4">
              <w:rPr>
                <w:rFonts w:eastAsia="Times New Roman" w:cs="Times New Roman"/>
                <w:kern w:val="0"/>
                <w:sz w:val="18"/>
                <w:szCs w:val="22"/>
                <w:lang w:val="id" w:eastAsia="en-US" w:bidi="ar-SA"/>
              </w:rPr>
              <w:t>Sedang (fair)</w:t>
            </w:r>
          </w:p>
        </w:tc>
      </w:tr>
      <w:tr w:rsidR="004D50D4" w14:paraId="60E40F7E" w14:textId="77777777" w:rsidTr="004D50D4">
        <w:trPr>
          <w:trHeight w:val="234"/>
          <w:jc w:val="center"/>
        </w:trPr>
        <w:tc>
          <w:tcPr>
            <w:tcW w:w="1114" w:type="dxa"/>
            <w:tcBorders>
              <w:top w:val="single" w:sz="6" w:space="0" w:color="1C1C1C"/>
              <w:left w:val="single" w:sz="6" w:space="0" w:color="1C1C1C"/>
              <w:bottom w:val="single" w:sz="6" w:space="0" w:color="1C1C1C"/>
              <w:right w:val="single" w:sz="6" w:space="0" w:color="1C1C1C"/>
            </w:tcBorders>
          </w:tcPr>
          <w:p w14:paraId="76E50CB7" w14:textId="77777777" w:rsidR="004D50D4" w:rsidRPr="004D50D4" w:rsidRDefault="004D50D4" w:rsidP="00DC4423">
            <w:pPr>
              <w:ind w:right="139"/>
              <w:jc w:val="center"/>
              <w:rPr>
                <w:rFonts w:eastAsia="Times New Roman" w:cs="Times New Roman"/>
                <w:kern w:val="0"/>
                <w:sz w:val="18"/>
                <w:szCs w:val="22"/>
                <w:lang w:val="id" w:eastAsia="en-US" w:bidi="ar-SA"/>
              </w:rPr>
            </w:pPr>
            <w:r w:rsidRPr="004D50D4">
              <w:rPr>
                <w:rFonts w:eastAsia="Times New Roman" w:cs="Times New Roman"/>
                <w:kern w:val="0"/>
                <w:sz w:val="18"/>
                <w:szCs w:val="22"/>
                <w:lang w:val="id" w:eastAsia="en-US" w:bidi="ar-SA"/>
              </w:rPr>
              <w:t>75 — 90</w:t>
            </w:r>
          </w:p>
        </w:tc>
        <w:tc>
          <w:tcPr>
            <w:tcW w:w="2208" w:type="dxa"/>
            <w:tcBorders>
              <w:top w:val="single" w:sz="6" w:space="0" w:color="1C1C1C"/>
              <w:left w:val="single" w:sz="6" w:space="0" w:color="1C1C1C"/>
              <w:bottom w:val="single" w:sz="6" w:space="0" w:color="1C1C1C"/>
              <w:right w:val="single" w:sz="6" w:space="0" w:color="1C1C1C"/>
            </w:tcBorders>
          </w:tcPr>
          <w:p w14:paraId="4C25CADB" w14:textId="77777777" w:rsidR="004D50D4" w:rsidRPr="004D50D4" w:rsidRDefault="004D50D4" w:rsidP="00DC4423">
            <w:pPr>
              <w:jc w:val="center"/>
              <w:rPr>
                <w:rFonts w:eastAsia="Times New Roman" w:cs="Times New Roman"/>
                <w:kern w:val="0"/>
                <w:sz w:val="18"/>
                <w:szCs w:val="22"/>
                <w:lang w:val="id" w:eastAsia="en-US" w:bidi="ar-SA"/>
              </w:rPr>
            </w:pPr>
            <w:r w:rsidRPr="004D50D4">
              <w:rPr>
                <w:rFonts w:eastAsia="Times New Roman" w:cs="Times New Roman"/>
                <w:kern w:val="0"/>
                <w:sz w:val="18"/>
                <w:szCs w:val="22"/>
                <w:lang w:val="id" w:eastAsia="en-US" w:bidi="ar-SA"/>
              </w:rPr>
              <w:t>Baik (good)</w:t>
            </w:r>
          </w:p>
        </w:tc>
      </w:tr>
      <w:tr w:rsidR="004D50D4" w14:paraId="1483F446" w14:textId="77777777" w:rsidTr="004D50D4">
        <w:trPr>
          <w:trHeight w:val="234"/>
          <w:jc w:val="center"/>
        </w:trPr>
        <w:tc>
          <w:tcPr>
            <w:tcW w:w="1114" w:type="dxa"/>
            <w:tcBorders>
              <w:top w:val="single" w:sz="6" w:space="0" w:color="1C1C1C"/>
              <w:left w:val="single" w:sz="6" w:space="0" w:color="1C1C1C"/>
              <w:bottom w:val="single" w:sz="6" w:space="0" w:color="1C1C1C"/>
              <w:right w:val="single" w:sz="6" w:space="0" w:color="1C1C1C"/>
            </w:tcBorders>
          </w:tcPr>
          <w:p w14:paraId="2833501B" w14:textId="4648DA7C" w:rsidR="004D50D4" w:rsidRPr="004D50D4" w:rsidRDefault="004D50D4" w:rsidP="004D50D4">
            <w:pPr>
              <w:ind w:left="185" w:right="139"/>
              <w:rPr>
                <w:rFonts w:eastAsia="Times New Roman" w:cs="Times New Roman"/>
                <w:kern w:val="0"/>
                <w:sz w:val="18"/>
                <w:szCs w:val="22"/>
                <w:lang w:val="id" w:eastAsia="en-US" w:bidi="ar-SA"/>
              </w:rPr>
            </w:pPr>
            <w:r w:rsidRPr="004D50D4">
              <w:rPr>
                <w:rFonts w:eastAsia="Times New Roman" w:cs="Times New Roman"/>
                <w:kern w:val="0"/>
                <w:sz w:val="18"/>
                <w:szCs w:val="22"/>
                <w:lang w:val="id" w:eastAsia="en-US" w:bidi="ar-SA"/>
              </w:rPr>
              <w:t>9—0   100</w:t>
            </w:r>
          </w:p>
        </w:tc>
        <w:tc>
          <w:tcPr>
            <w:tcW w:w="2208" w:type="dxa"/>
            <w:tcBorders>
              <w:top w:val="single" w:sz="6" w:space="0" w:color="1C1C1C"/>
              <w:left w:val="single" w:sz="6" w:space="0" w:color="1C1C1C"/>
              <w:bottom w:val="single" w:sz="6" w:space="0" w:color="1C1C1C"/>
              <w:right w:val="single" w:sz="6" w:space="0" w:color="1C1C1C"/>
            </w:tcBorders>
          </w:tcPr>
          <w:p w14:paraId="5394F4E6" w14:textId="77777777" w:rsidR="004D50D4" w:rsidRPr="004D50D4" w:rsidRDefault="004D50D4" w:rsidP="004D50D4">
            <w:pPr>
              <w:ind w:left="206"/>
              <w:rPr>
                <w:rFonts w:eastAsia="Times New Roman" w:cs="Times New Roman"/>
                <w:kern w:val="0"/>
                <w:sz w:val="18"/>
                <w:szCs w:val="22"/>
                <w:lang w:val="id" w:eastAsia="en-US" w:bidi="ar-SA"/>
              </w:rPr>
            </w:pPr>
            <w:r w:rsidRPr="004D50D4">
              <w:rPr>
                <w:rFonts w:eastAsia="Times New Roman" w:cs="Times New Roman"/>
                <w:kern w:val="0"/>
                <w:sz w:val="18"/>
                <w:szCs w:val="22"/>
                <w:lang w:val="id" w:eastAsia="en-US" w:bidi="ar-SA"/>
              </w:rPr>
              <w:t>Sangat Baik (excellent)</w:t>
            </w:r>
          </w:p>
        </w:tc>
      </w:tr>
    </w:tbl>
    <w:p w14:paraId="062B1321" w14:textId="77777777" w:rsidR="004D50D4" w:rsidRDefault="004D50D4" w:rsidP="005B7141">
      <w:pPr>
        <w:jc w:val="both"/>
        <w:rPr>
          <w:sz w:val="22"/>
          <w:szCs w:val="22"/>
          <w:lang w:val="id-ID"/>
        </w:rPr>
      </w:pPr>
    </w:p>
    <w:p w14:paraId="1637AB56" w14:textId="6CEA7765" w:rsidR="00AE04EC" w:rsidRPr="005F5FED" w:rsidRDefault="005F5FED" w:rsidP="005F5FED">
      <w:pPr>
        <w:pStyle w:val="Heading3"/>
        <w:rPr>
          <w:lang w:val="id"/>
        </w:rPr>
      </w:pPr>
      <w:r>
        <w:rPr>
          <w:lang w:val="id"/>
        </w:rPr>
        <w:t xml:space="preserve">2.1.4 </w:t>
      </w:r>
      <w:r w:rsidR="00DC4423" w:rsidRPr="005F5FED">
        <w:rPr>
          <w:lang w:val="id"/>
        </w:rPr>
        <w:t>Structure Rating (RSR).</w:t>
      </w:r>
    </w:p>
    <w:p w14:paraId="076A1DF2" w14:textId="77777777" w:rsidR="00AE04EC" w:rsidRDefault="00DC4423" w:rsidP="005F5FED">
      <w:pPr>
        <w:ind w:firstLine="567"/>
        <w:jc w:val="both"/>
        <w:rPr>
          <w:sz w:val="22"/>
          <w:szCs w:val="22"/>
          <w:lang w:val="id"/>
        </w:rPr>
      </w:pPr>
      <w:r w:rsidRPr="00AE04EC">
        <w:rPr>
          <w:sz w:val="22"/>
          <w:szCs w:val="22"/>
          <w:lang w:val="id"/>
        </w:rPr>
        <w:t>Ada 2 faktor pada konsep RSR yang harus diperhatikan sehubungan dengan perilaku  massa batuan di dalam terowonganyaitu Parameter geologi dan Parameter konstruksi. Parameter tersebut dikelompokan atas 3 parameter dasar yaitu A B dan C. Nilai RSR untuk tiap seksi terowongan diperoleh dengan menjumlahkan bobot nilai angka untuk tiap parameter. RSR mencerminkan kualitas massa batuan dengan kebutuhan akan penyangga</w:t>
      </w:r>
    </w:p>
    <w:p w14:paraId="27DEDE62" w14:textId="77777777" w:rsidR="00AE04EC" w:rsidRDefault="00AE04EC" w:rsidP="00C066D3">
      <w:pPr>
        <w:ind w:left="567"/>
        <w:jc w:val="both"/>
        <w:rPr>
          <w:sz w:val="22"/>
          <w:szCs w:val="22"/>
          <w:lang w:val="id"/>
        </w:rPr>
      </w:pPr>
    </w:p>
    <w:p w14:paraId="046AF2D2" w14:textId="0AC01611" w:rsidR="00AE04EC" w:rsidRDefault="00AE04EC" w:rsidP="005F5FED">
      <w:pPr>
        <w:jc w:val="center"/>
        <w:rPr>
          <w:sz w:val="22"/>
          <w:szCs w:val="22"/>
          <w:lang w:val="id"/>
        </w:rPr>
      </w:pPr>
      <m:oMath>
        <m:r>
          <w:rPr>
            <w:rFonts w:ascii="Cambria Math" w:hAnsi="Cambria Math"/>
            <w:sz w:val="22"/>
            <w:szCs w:val="22"/>
            <w:lang w:val="id"/>
          </w:rPr>
          <m:t>Nilai SRS=A+B+C</m:t>
        </m:r>
      </m:oMath>
      <w:r>
        <w:rPr>
          <w:sz w:val="22"/>
          <w:szCs w:val="22"/>
          <w:lang w:val="id"/>
        </w:rPr>
        <w:tab/>
      </w:r>
      <w:r>
        <w:rPr>
          <w:sz w:val="22"/>
          <w:szCs w:val="22"/>
          <w:lang w:val="id"/>
        </w:rPr>
        <w:tab/>
        <w:t>(pers.3)</w:t>
      </w:r>
    </w:p>
    <w:p w14:paraId="0495A23B" w14:textId="77777777" w:rsidR="00AE04EC" w:rsidRDefault="00AE04EC" w:rsidP="00C066D3">
      <w:pPr>
        <w:ind w:left="567"/>
        <w:jc w:val="both"/>
        <w:rPr>
          <w:sz w:val="22"/>
          <w:szCs w:val="22"/>
          <w:lang w:val="id"/>
        </w:rPr>
      </w:pPr>
    </w:p>
    <w:p w14:paraId="049F7C8E" w14:textId="77777777" w:rsidR="00AE04EC" w:rsidRDefault="00DC4423" w:rsidP="005F5FED">
      <w:pPr>
        <w:ind w:firstLine="567"/>
        <w:jc w:val="both"/>
        <w:rPr>
          <w:sz w:val="22"/>
          <w:szCs w:val="22"/>
          <w:lang w:val="id"/>
        </w:rPr>
      </w:pPr>
      <w:r w:rsidRPr="00DC4423">
        <w:rPr>
          <w:sz w:val="22"/>
          <w:szCs w:val="22"/>
          <w:lang w:val="id"/>
        </w:rPr>
        <w:t xml:space="preserve">Dengan nilai maksimum 100. Klasifikasi Rock Mass Rating (RMR) hanya dapat digunakan untuk terowongan berbentuk lingkaran </w:t>
      </w:r>
      <w:r w:rsidR="00AE04EC">
        <w:rPr>
          <w:sz w:val="22"/>
          <w:szCs w:val="22"/>
          <w:lang w:val="id"/>
        </w:rPr>
        <w:t>dengan diameter maksimal 7.3 m.</w:t>
      </w:r>
    </w:p>
    <w:p w14:paraId="64A1ABAA" w14:textId="77777777" w:rsidR="00AE04EC" w:rsidRDefault="00AE04EC" w:rsidP="00C066D3">
      <w:pPr>
        <w:ind w:left="567"/>
        <w:jc w:val="both"/>
        <w:rPr>
          <w:sz w:val="22"/>
          <w:szCs w:val="22"/>
          <w:lang w:val="id"/>
        </w:rPr>
      </w:pPr>
    </w:p>
    <w:p w14:paraId="6B47F565" w14:textId="46BEBEC7" w:rsidR="00AE04EC" w:rsidRPr="005F5FED" w:rsidRDefault="005F5FED" w:rsidP="005F5FED">
      <w:pPr>
        <w:pStyle w:val="Heading3"/>
        <w:rPr>
          <w:lang w:val="id"/>
        </w:rPr>
      </w:pPr>
      <w:r>
        <w:rPr>
          <w:lang w:val="id"/>
        </w:rPr>
        <w:t xml:space="preserve">2.1.5 </w:t>
      </w:r>
      <w:r w:rsidR="00DC4423" w:rsidRPr="005F5FED">
        <w:rPr>
          <w:lang w:val="id"/>
        </w:rPr>
        <w:t>Rock Mass Rating System (RMR).</w:t>
      </w:r>
    </w:p>
    <w:p w14:paraId="1AE3368A" w14:textId="429E0EC4" w:rsidR="00DC4423" w:rsidRPr="005F5FED" w:rsidRDefault="00DC4423" w:rsidP="005F5FED">
      <w:pPr>
        <w:ind w:firstLine="567"/>
        <w:jc w:val="both"/>
        <w:rPr>
          <w:sz w:val="22"/>
          <w:szCs w:val="22"/>
          <w:lang w:val="id"/>
        </w:rPr>
      </w:pPr>
      <w:r w:rsidRPr="005F5FED">
        <w:rPr>
          <w:sz w:val="22"/>
          <w:szCs w:val="22"/>
          <w:lang w:val="id"/>
        </w:rPr>
        <w:t>Sistem klasifikasi massa batuan RMR menggunakan enam parameter berikut ini dimana rating setiap parameter dijumlahkan untuk memperoleh nilai total dari RMR</w:t>
      </w:r>
    </w:p>
    <w:p w14:paraId="19B00C6D" w14:textId="77777777" w:rsidR="00DC4423" w:rsidRPr="00C066D3" w:rsidRDefault="00DC4423" w:rsidP="005F5FED">
      <w:pPr>
        <w:pStyle w:val="ListParagraph"/>
        <w:numPr>
          <w:ilvl w:val="0"/>
          <w:numId w:val="21"/>
        </w:numPr>
        <w:ind w:left="426"/>
        <w:jc w:val="both"/>
        <w:rPr>
          <w:sz w:val="22"/>
          <w:szCs w:val="22"/>
          <w:lang w:val="id"/>
        </w:rPr>
      </w:pPr>
      <w:r w:rsidRPr="00C066D3">
        <w:rPr>
          <w:sz w:val="22"/>
          <w:szCs w:val="22"/>
          <w:lang w:val="id"/>
        </w:rPr>
        <w:t>Kuat tekan batuan utuh (Strength of intact rock material)</w:t>
      </w:r>
    </w:p>
    <w:p w14:paraId="11D95F3B" w14:textId="77777777" w:rsidR="00DC4423" w:rsidRPr="00DC4423" w:rsidRDefault="00DC4423" w:rsidP="005F5FED">
      <w:pPr>
        <w:numPr>
          <w:ilvl w:val="0"/>
          <w:numId w:val="21"/>
        </w:numPr>
        <w:ind w:left="426"/>
        <w:jc w:val="both"/>
        <w:rPr>
          <w:sz w:val="22"/>
          <w:szCs w:val="22"/>
          <w:lang w:val="id"/>
        </w:rPr>
      </w:pPr>
      <w:r w:rsidRPr="00DC4423">
        <w:rPr>
          <w:sz w:val="22"/>
          <w:szCs w:val="22"/>
          <w:lang w:val="id"/>
        </w:rPr>
        <w:t>Rock Quality Designation (RQD).</w:t>
      </w:r>
    </w:p>
    <w:p w14:paraId="5B2725A9" w14:textId="77777777" w:rsidR="00DC4423" w:rsidRPr="00AE04EC" w:rsidRDefault="00DC4423" w:rsidP="005F5FED">
      <w:pPr>
        <w:pStyle w:val="ListParagraph"/>
        <w:numPr>
          <w:ilvl w:val="0"/>
          <w:numId w:val="21"/>
        </w:numPr>
        <w:ind w:left="426"/>
        <w:jc w:val="both"/>
        <w:rPr>
          <w:sz w:val="22"/>
          <w:szCs w:val="22"/>
          <w:lang w:val="id"/>
        </w:rPr>
      </w:pPr>
      <w:r w:rsidRPr="00AE04EC">
        <w:rPr>
          <w:sz w:val="22"/>
          <w:szCs w:val="22"/>
          <w:lang w:val="id"/>
        </w:rPr>
        <w:t>Jarak antar (spasi) kekar (Spacing of discontinuities)</w:t>
      </w:r>
    </w:p>
    <w:p w14:paraId="07DCAC53" w14:textId="77777777" w:rsidR="00DC4423" w:rsidRPr="00AE04EC" w:rsidRDefault="00DC4423" w:rsidP="005F5FED">
      <w:pPr>
        <w:pStyle w:val="ListParagraph"/>
        <w:numPr>
          <w:ilvl w:val="0"/>
          <w:numId w:val="21"/>
        </w:numPr>
        <w:ind w:left="426"/>
        <w:jc w:val="both"/>
        <w:rPr>
          <w:sz w:val="22"/>
          <w:szCs w:val="22"/>
          <w:lang w:val="id"/>
        </w:rPr>
      </w:pPr>
      <w:r w:rsidRPr="00AE04EC">
        <w:rPr>
          <w:sz w:val="22"/>
          <w:szCs w:val="22"/>
          <w:lang w:val="id"/>
        </w:rPr>
        <w:t>Kondisi kekar (Condition of discontinuities)</w:t>
      </w:r>
    </w:p>
    <w:p w14:paraId="37CB9D28" w14:textId="77777777" w:rsidR="00DC4423" w:rsidRPr="00DC4423" w:rsidRDefault="00DC4423" w:rsidP="005F5FED">
      <w:pPr>
        <w:numPr>
          <w:ilvl w:val="0"/>
          <w:numId w:val="21"/>
        </w:numPr>
        <w:ind w:left="426"/>
        <w:jc w:val="both"/>
        <w:rPr>
          <w:sz w:val="22"/>
          <w:szCs w:val="22"/>
          <w:lang w:val="id"/>
        </w:rPr>
      </w:pPr>
      <w:r w:rsidRPr="00DC4423">
        <w:rPr>
          <w:sz w:val="22"/>
          <w:szCs w:val="22"/>
          <w:lang w:val="id"/>
        </w:rPr>
        <w:t>Kondisi air tanah (Groundwater conditions)</w:t>
      </w:r>
    </w:p>
    <w:p w14:paraId="4551753D" w14:textId="77777777" w:rsidR="00C066D3" w:rsidRDefault="00DC4423" w:rsidP="005F5FED">
      <w:pPr>
        <w:pStyle w:val="ListParagraph"/>
        <w:numPr>
          <w:ilvl w:val="0"/>
          <w:numId w:val="21"/>
        </w:numPr>
        <w:ind w:left="426"/>
        <w:jc w:val="both"/>
        <w:rPr>
          <w:sz w:val="22"/>
          <w:szCs w:val="22"/>
          <w:lang w:val="id"/>
        </w:rPr>
      </w:pPr>
      <w:r w:rsidRPr="00DC4423">
        <w:rPr>
          <w:sz w:val="22"/>
          <w:szCs w:val="22"/>
          <w:lang w:val="id"/>
        </w:rPr>
        <w:t>Orientasi Kekar (Orientation of discontinuities)</w:t>
      </w:r>
    </w:p>
    <w:p w14:paraId="14E9C301" w14:textId="77777777" w:rsidR="00C066D3" w:rsidRDefault="00C066D3" w:rsidP="00C066D3">
      <w:pPr>
        <w:ind w:left="426"/>
        <w:jc w:val="both"/>
        <w:rPr>
          <w:sz w:val="22"/>
          <w:szCs w:val="22"/>
          <w:lang w:val="id"/>
        </w:rPr>
      </w:pPr>
    </w:p>
    <w:p w14:paraId="66EAAC57" w14:textId="77777777" w:rsidR="00C066D3" w:rsidRDefault="00C066D3" w:rsidP="00C066D3">
      <w:pPr>
        <w:ind w:left="426"/>
        <w:jc w:val="both"/>
        <w:rPr>
          <w:sz w:val="22"/>
          <w:szCs w:val="22"/>
          <w:lang w:val="id"/>
        </w:rPr>
      </w:pPr>
    </w:p>
    <w:p w14:paraId="53E28189" w14:textId="77777777" w:rsidR="00C066D3" w:rsidRDefault="00C066D3" w:rsidP="00C066D3">
      <w:pPr>
        <w:ind w:left="426"/>
        <w:jc w:val="both"/>
        <w:rPr>
          <w:sz w:val="22"/>
          <w:szCs w:val="22"/>
          <w:lang w:val="id"/>
        </w:rPr>
      </w:pPr>
    </w:p>
    <w:p w14:paraId="33904F3E" w14:textId="77777777" w:rsidR="00C066D3" w:rsidRDefault="00C066D3" w:rsidP="00C066D3">
      <w:pPr>
        <w:ind w:left="426"/>
        <w:jc w:val="both"/>
        <w:rPr>
          <w:sz w:val="22"/>
          <w:szCs w:val="22"/>
          <w:lang w:val="id"/>
        </w:rPr>
      </w:pPr>
    </w:p>
    <w:p w14:paraId="314B2F85" w14:textId="77777777" w:rsidR="005F5FED" w:rsidRDefault="005F5FED" w:rsidP="00C066D3">
      <w:pPr>
        <w:ind w:left="426"/>
        <w:jc w:val="both"/>
        <w:rPr>
          <w:sz w:val="22"/>
          <w:szCs w:val="22"/>
          <w:lang w:val="id"/>
        </w:rPr>
      </w:pPr>
    </w:p>
    <w:p w14:paraId="2C6ADCA8" w14:textId="77777777" w:rsidR="005F5FED" w:rsidRDefault="005F5FED" w:rsidP="00C066D3">
      <w:pPr>
        <w:ind w:left="426"/>
        <w:jc w:val="both"/>
        <w:rPr>
          <w:sz w:val="22"/>
          <w:szCs w:val="22"/>
          <w:lang w:val="id"/>
        </w:rPr>
      </w:pPr>
    </w:p>
    <w:p w14:paraId="1A9FDC9F" w14:textId="77777777" w:rsidR="005F5FED" w:rsidRDefault="005F5FED" w:rsidP="00C066D3">
      <w:pPr>
        <w:ind w:left="426"/>
        <w:jc w:val="both"/>
        <w:rPr>
          <w:sz w:val="22"/>
          <w:szCs w:val="22"/>
          <w:lang w:val="id"/>
        </w:rPr>
      </w:pPr>
    </w:p>
    <w:p w14:paraId="01DF6D19" w14:textId="77777777" w:rsidR="005F5FED" w:rsidRDefault="005F5FED" w:rsidP="005F5FED">
      <w:pPr>
        <w:jc w:val="both"/>
        <w:rPr>
          <w:sz w:val="22"/>
          <w:szCs w:val="22"/>
          <w:lang w:val="id"/>
        </w:rPr>
      </w:pPr>
    </w:p>
    <w:p w14:paraId="423CDBA2" w14:textId="77777777" w:rsidR="00C066D3" w:rsidRDefault="00C066D3" w:rsidP="00C066D3">
      <w:pPr>
        <w:ind w:left="426"/>
        <w:jc w:val="both"/>
        <w:rPr>
          <w:sz w:val="22"/>
          <w:szCs w:val="22"/>
          <w:lang w:val="id"/>
        </w:rPr>
      </w:pPr>
    </w:p>
    <w:p w14:paraId="33C2B516" w14:textId="77777777" w:rsidR="00C066D3" w:rsidRDefault="00C066D3" w:rsidP="00C066D3">
      <w:pPr>
        <w:ind w:left="426"/>
        <w:jc w:val="both"/>
        <w:rPr>
          <w:sz w:val="22"/>
          <w:szCs w:val="22"/>
          <w:lang w:val="id"/>
        </w:rPr>
      </w:pPr>
    </w:p>
    <w:p w14:paraId="0C3D2DD0" w14:textId="54DF49CB" w:rsidR="00DC4423" w:rsidRPr="00C066D3" w:rsidRDefault="00C066D3" w:rsidP="00C066D3">
      <w:pPr>
        <w:pStyle w:val="Caption"/>
        <w:spacing w:after="0"/>
        <w:jc w:val="center"/>
        <w:rPr>
          <w:i w:val="0"/>
          <w:color w:val="auto"/>
          <w:sz w:val="20"/>
          <w:szCs w:val="20"/>
          <w:lang w:val="id"/>
        </w:rPr>
      </w:pPr>
      <w:r w:rsidRPr="00C066D3">
        <w:rPr>
          <w:b/>
          <w:i w:val="0"/>
          <w:color w:val="auto"/>
          <w:sz w:val="20"/>
          <w:szCs w:val="20"/>
        </w:rPr>
        <w:t xml:space="preserve">Tabel  </w:t>
      </w:r>
      <w:r w:rsidRPr="00C066D3">
        <w:rPr>
          <w:b/>
          <w:i w:val="0"/>
          <w:color w:val="auto"/>
          <w:sz w:val="20"/>
          <w:szCs w:val="20"/>
        </w:rPr>
        <w:fldChar w:fldCharType="begin"/>
      </w:r>
      <w:r w:rsidRPr="00C066D3">
        <w:rPr>
          <w:b/>
          <w:i w:val="0"/>
          <w:color w:val="auto"/>
          <w:sz w:val="20"/>
          <w:szCs w:val="20"/>
        </w:rPr>
        <w:instrText xml:space="preserve"> SEQ Tabel_ \* ARABIC </w:instrText>
      </w:r>
      <w:r w:rsidRPr="00C066D3">
        <w:rPr>
          <w:b/>
          <w:i w:val="0"/>
          <w:color w:val="auto"/>
          <w:sz w:val="20"/>
          <w:szCs w:val="20"/>
        </w:rPr>
        <w:fldChar w:fldCharType="separate"/>
      </w:r>
      <w:r>
        <w:rPr>
          <w:b/>
          <w:i w:val="0"/>
          <w:noProof/>
          <w:color w:val="auto"/>
          <w:sz w:val="20"/>
          <w:szCs w:val="20"/>
        </w:rPr>
        <w:t>3</w:t>
      </w:r>
      <w:r w:rsidRPr="00C066D3">
        <w:rPr>
          <w:b/>
          <w:i w:val="0"/>
          <w:color w:val="auto"/>
          <w:sz w:val="20"/>
          <w:szCs w:val="20"/>
        </w:rPr>
        <w:fldChar w:fldCharType="end"/>
      </w:r>
      <w:r w:rsidRPr="00C066D3">
        <w:rPr>
          <w:i w:val="0"/>
          <w:color w:val="auto"/>
          <w:sz w:val="20"/>
          <w:szCs w:val="20"/>
        </w:rPr>
        <w:t xml:space="preserve"> </w:t>
      </w:r>
      <w:r w:rsidR="00DC4423" w:rsidRPr="00C066D3">
        <w:rPr>
          <w:i w:val="0"/>
          <w:color w:val="auto"/>
          <w:sz w:val="20"/>
          <w:szCs w:val="20"/>
          <w:lang w:val="id"/>
        </w:rPr>
        <w:t>Kekuatan material batuan utuh (Bieniawski, 1989)</w:t>
      </w:r>
    </w:p>
    <w:tbl>
      <w:tblPr>
        <w:tblW w:w="0" w:type="auto"/>
        <w:jc w:val="center"/>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1693"/>
        <w:gridCol w:w="388"/>
        <w:gridCol w:w="386"/>
        <w:gridCol w:w="408"/>
        <w:gridCol w:w="519"/>
        <w:gridCol w:w="725"/>
      </w:tblGrid>
      <w:tr w:rsidR="00DC4423" w:rsidRPr="00C066D3" w14:paraId="54BFB44F" w14:textId="77777777" w:rsidTr="00C066D3">
        <w:trPr>
          <w:trHeight w:val="527"/>
          <w:jc w:val="center"/>
        </w:trPr>
        <w:tc>
          <w:tcPr>
            <w:tcW w:w="1693" w:type="dxa"/>
          </w:tcPr>
          <w:p w14:paraId="22133199" w14:textId="77777777" w:rsidR="00DC4423" w:rsidRPr="00C066D3" w:rsidRDefault="00DC4423" w:rsidP="00DC4423">
            <w:pPr>
              <w:jc w:val="both"/>
              <w:rPr>
                <w:sz w:val="20"/>
                <w:szCs w:val="20"/>
                <w:lang w:val="id"/>
              </w:rPr>
            </w:pPr>
          </w:p>
          <w:p w14:paraId="5562746D" w14:textId="77777777" w:rsidR="00DC4423" w:rsidRPr="00C066D3" w:rsidRDefault="00DC4423" w:rsidP="00DC4423">
            <w:pPr>
              <w:jc w:val="both"/>
              <w:rPr>
                <w:sz w:val="20"/>
                <w:szCs w:val="20"/>
                <w:lang w:val="id"/>
              </w:rPr>
            </w:pPr>
            <w:r w:rsidRPr="00C066D3">
              <w:rPr>
                <w:noProof/>
                <w:sz w:val="20"/>
                <w:szCs w:val="20"/>
                <w:lang w:eastAsia="en-US" w:bidi="ar-SA"/>
              </w:rPr>
              <w:drawing>
                <wp:inline distT="0" distB="0" distL="0" distR="0" wp14:anchorId="03FA129A" wp14:editId="2BA84476">
                  <wp:extent cx="646158" cy="6705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1" cstate="print"/>
                          <a:stretch>
                            <a:fillRect/>
                          </a:stretch>
                        </pic:blipFill>
                        <pic:spPr>
                          <a:xfrm>
                            <a:off x="0" y="0"/>
                            <a:ext cx="646158" cy="67055"/>
                          </a:xfrm>
                          <a:prstGeom prst="rect">
                            <a:avLst/>
                          </a:prstGeom>
                        </pic:spPr>
                      </pic:pic>
                    </a:graphicData>
                  </a:graphic>
                </wp:inline>
              </w:drawing>
            </w:r>
          </w:p>
        </w:tc>
        <w:tc>
          <w:tcPr>
            <w:tcW w:w="774" w:type="dxa"/>
            <w:gridSpan w:val="2"/>
          </w:tcPr>
          <w:p w14:paraId="3D195C21" w14:textId="77777777" w:rsidR="00DC4423" w:rsidRPr="00C066D3" w:rsidRDefault="00DC4423" w:rsidP="00DC4423">
            <w:pPr>
              <w:jc w:val="both"/>
              <w:rPr>
                <w:sz w:val="12"/>
                <w:szCs w:val="12"/>
                <w:lang w:val="id"/>
              </w:rPr>
            </w:pPr>
            <w:r w:rsidRPr="00C066D3">
              <w:rPr>
                <w:sz w:val="12"/>
                <w:szCs w:val="12"/>
                <w:lang w:val="id"/>
              </w:rPr>
              <w:t>%s)</w:t>
            </w:r>
          </w:p>
        </w:tc>
        <w:tc>
          <w:tcPr>
            <w:tcW w:w="927" w:type="dxa"/>
            <w:gridSpan w:val="2"/>
          </w:tcPr>
          <w:p w14:paraId="10F0325C" w14:textId="77777777" w:rsidR="00DC4423" w:rsidRPr="00C066D3" w:rsidRDefault="00DC4423" w:rsidP="00DC4423">
            <w:pPr>
              <w:jc w:val="both"/>
              <w:rPr>
                <w:sz w:val="12"/>
                <w:szCs w:val="12"/>
                <w:lang w:val="id"/>
              </w:rPr>
            </w:pPr>
            <w:r w:rsidRPr="00C066D3">
              <w:rPr>
                <w:sz w:val="12"/>
                <w:szCs w:val="12"/>
                <w:lang w:val="id"/>
              </w:rPr>
              <w:t>.. (..a)</w:t>
            </w:r>
          </w:p>
        </w:tc>
        <w:tc>
          <w:tcPr>
            <w:tcW w:w="725" w:type="dxa"/>
          </w:tcPr>
          <w:p w14:paraId="69C8BB20" w14:textId="77777777" w:rsidR="00DC4423" w:rsidRPr="00C066D3" w:rsidRDefault="00DC4423" w:rsidP="00DC4423">
            <w:pPr>
              <w:jc w:val="both"/>
              <w:rPr>
                <w:sz w:val="12"/>
                <w:szCs w:val="12"/>
                <w:lang w:val="id"/>
              </w:rPr>
            </w:pPr>
            <w:r w:rsidRPr="00C066D3">
              <w:rPr>
                <w:sz w:val="12"/>
                <w:szCs w:val="12"/>
                <w:lang w:val="id"/>
              </w:rPr>
              <w:t>Rating</w:t>
            </w:r>
          </w:p>
        </w:tc>
      </w:tr>
      <w:tr w:rsidR="00DC4423" w:rsidRPr="00C066D3" w14:paraId="54B5A367" w14:textId="77777777" w:rsidTr="00C066D3">
        <w:trPr>
          <w:trHeight w:val="407"/>
          <w:jc w:val="center"/>
        </w:trPr>
        <w:tc>
          <w:tcPr>
            <w:tcW w:w="1693" w:type="dxa"/>
          </w:tcPr>
          <w:p w14:paraId="597513F0" w14:textId="77777777" w:rsidR="00DC4423" w:rsidRPr="00C066D3" w:rsidRDefault="00DC4423" w:rsidP="00C066D3">
            <w:pPr>
              <w:jc w:val="center"/>
              <w:rPr>
                <w:sz w:val="12"/>
                <w:szCs w:val="20"/>
                <w:lang w:val="id"/>
              </w:rPr>
            </w:pPr>
            <w:r w:rsidRPr="00C066D3">
              <w:rPr>
                <w:sz w:val="12"/>
                <w:szCs w:val="20"/>
                <w:lang w:val="id"/>
              </w:rPr>
              <w:t>Sangat kuat sekali (cxcoptionally</w:t>
            </w:r>
          </w:p>
          <w:p w14:paraId="7B8AC4D6" w14:textId="77777777" w:rsidR="00DC4423" w:rsidRPr="00C066D3" w:rsidRDefault="00DC4423" w:rsidP="00C066D3">
            <w:pPr>
              <w:jc w:val="center"/>
              <w:rPr>
                <w:sz w:val="12"/>
                <w:szCs w:val="20"/>
                <w:lang w:val="id"/>
              </w:rPr>
            </w:pPr>
            <w:r w:rsidRPr="00C066D3">
              <w:rPr>
                <w:sz w:val="12"/>
                <w:szCs w:val="20"/>
                <w:lang w:val="id"/>
              </w:rPr>
              <w:t>strong)</w:t>
            </w:r>
          </w:p>
        </w:tc>
        <w:tc>
          <w:tcPr>
            <w:tcW w:w="774" w:type="dxa"/>
            <w:gridSpan w:val="2"/>
          </w:tcPr>
          <w:p w14:paraId="15AE401A" w14:textId="77777777" w:rsidR="00DC4423" w:rsidRPr="00C066D3" w:rsidRDefault="00DC4423" w:rsidP="00C066D3">
            <w:pPr>
              <w:jc w:val="center"/>
              <w:rPr>
                <w:sz w:val="12"/>
                <w:szCs w:val="12"/>
                <w:lang w:val="id"/>
              </w:rPr>
            </w:pPr>
            <w:r w:rsidRPr="00C066D3">
              <w:rPr>
                <w:sz w:val="12"/>
                <w:szCs w:val="12"/>
                <w:lang w:val="id"/>
              </w:rPr>
              <w:t>›250</w:t>
            </w:r>
          </w:p>
        </w:tc>
        <w:tc>
          <w:tcPr>
            <w:tcW w:w="927" w:type="dxa"/>
            <w:gridSpan w:val="2"/>
          </w:tcPr>
          <w:p w14:paraId="58DDF0BF" w14:textId="77777777" w:rsidR="00DC4423" w:rsidRPr="00C066D3" w:rsidRDefault="00DC4423" w:rsidP="00C066D3">
            <w:pPr>
              <w:jc w:val="center"/>
              <w:rPr>
                <w:sz w:val="12"/>
                <w:szCs w:val="12"/>
                <w:lang w:val="id"/>
              </w:rPr>
            </w:pPr>
            <w:r w:rsidRPr="00C066D3">
              <w:rPr>
                <w:sz w:val="12"/>
                <w:szCs w:val="12"/>
                <w:lang w:val="id"/>
              </w:rPr>
              <w:t>&gt; 10</w:t>
            </w:r>
          </w:p>
        </w:tc>
        <w:tc>
          <w:tcPr>
            <w:tcW w:w="725" w:type="dxa"/>
          </w:tcPr>
          <w:p w14:paraId="5569BE48" w14:textId="77777777" w:rsidR="00DC4423" w:rsidRPr="00C066D3" w:rsidRDefault="00DC4423" w:rsidP="00C066D3">
            <w:pPr>
              <w:jc w:val="center"/>
              <w:rPr>
                <w:sz w:val="12"/>
                <w:szCs w:val="12"/>
                <w:lang w:val="id"/>
              </w:rPr>
            </w:pPr>
            <w:r w:rsidRPr="00C066D3">
              <w:rPr>
                <w:sz w:val="12"/>
                <w:szCs w:val="12"/>
                <w:lang w:val="id"/>
              </w:rPr>
              <w:t>15</w:t>
            </w:r>
          </w:p>
        </w:tc>
      </w:tr>
      <w:tr w:rsidR="00DC4423" w:rsidRPr="00C066D3" w14:paraId="65695F17" w14:textId="77777777" w:rsidTr="00C066D3">
        <w:trPr>
          <w:trHeight w:val="201"/>
          <w:jc w:val="center"/>
        </w:trPr>
        <w:tc>
          <w:tcPr>
            <w:tcW w:w="1693" w:type="dxa"/>
          </w:tcPr>
          <w:p w14:paraId="574A78B0" w14:textId="77777777" w:rsidR="00DC4423" w:rsidRPr="00C066D3" w:rsidRDefault="00DC4423" w:rsidP="00C066D3">
            <w:pPr>
              <w:jc w:val="center"/>
              <w:rPr>
                <w:sz w:val="12"/>
                <w:szCs w:val="20"/>
                <w:lang w:val="id"/>
              </w:rPr>
            </w:pPr>
            <w:r w:rsidRPr="00C066D3">
              <w:rPr>
                <w:sz w:val="12"/>
                <w:szCs w:val="20"/>
                <w:lang w:val="id"/>
              </w:rPr>
              <w:t>Sangat kuat (very strong)</w:t>
            </w:r>
          </w:p>
        </w:tc>
        <w:tc>
          <w:tcPr>
            <w:tcW w:w="774" w:type="dxa"/>
            <w:gridSpan w:val="2"/>
          </w:tcPr>
          <w:p w14:paraId="5F04E2B5" w14:textId="77777777" w:rsidR="00DC4423" w:rsidRPr="00C066D3" w:rsidRDefault="00DC4423" w:rsidP="00C066D3">
            <w:pPr>
              <w:jc w:val="center"/>
              <w:rPr>
                <w:sz w:val="12"/>
                <w:szCs w:val="12"/>
                <w:lang w:val="id"/>
              </w:rPr>
            </w:pPr>
            <w:r w:rsidRPr="00C066D3">
              <w:rPr>
                <w:sz w:val="12"/>
                <w:szCs w:val="12"/>
                <w:lang w:val="id"/>
              </w:rPr>
              <w:t>I 00—  250</w:t>
            </w:r>
          </w:p>
          <w:p w14:paraId="597A33BC" w14:textId="77777777" w:rsidR="00DC4423" w:rsidRPr="00C066D3" w:rsidRDefault="00DC4423" w:rsidP="00C066D3">
            <w:pPr>
              <w:jc w:val="center"/>
              <w:rPr>
                <w:sz w:val="12"/>
                <w:szCs w:val="12"/>
                <w:lang w:val="id"/>
              </w:rPr>
            </w:pPr>
            <w:r w:rsidRPr="00C066D3">
              <w:rPr>
                <w:sz w:val="12"/>
                <w:szCs w:val="12"/>
                <w:lang w:val="id"/>
              </w:rPr>
              <w:t>kg    |    gg</w:t>
            </w:r>
          </w:p>
        </w:tc>
        <w:tc>
          <w:tcPr>
            <w:tcW w:w="408" w:type="dxa"/>
            <w:tcBorders>
              <w:right w:val="nil"/>
            </w:tcBorders>
          </w:tcPr>
          <w:p w14:paraId="401FA869" w14:textId="77777777" w:rsidR="00DC4423" w:rsidRPr="00C066D3" w:rsidRDefault="00DC4423" w:rsidP="00C066D3">
            <w:pPr>
              <w:jc w:val="center"/>
              <w:rPr>
                <w:sz w:val="12"/>
                <w:szCs w:val="12"/>
                <w:lang w:val="id"/>
              </w:rPr>
            </w:pPr>
            <w:r w:rsidRPr="00C066D3">
              <w:rPr>
                <w:sz w:val="12"/>
                <w:szCs w:val="12"/>
                <w:lang w:val="id"/>
              </w:rPr>
              <w:t>—4</w:t>
            </w:r>
          </w:p>
        </w:tc>
        <w:tc>
          <w:tcPr>
            <w:tcW w:w="519" w:type="dxa"/>
            <w:tcBorders>
              <w:left w:val="nil"/>
            </w:tcBorders>
          </w:tcPr>
          <w:p w14:paraId="198C9A51" w14:textId="77777777" w:rsidR="00DC4423" w:rsidRPr="00C066D3" w:rsidRDefault="00DC4423" w:rsidP="00C066D3">
            <w:pPr>
              <w:jc w:val="center"/>
              <w:rPr>
                <w:sz w:val="12"/>
                <w:szCs w:val="12"/>
                <w:lang w:val="id"/>
              </w:rPr>
            </w:pPr>
            <w:r w:rsidRPr="00C066D3">
              <w:rPr>
                <w:sz w:val="12"/>
                <w:szCs w:val="12"/>
                <w:lang w:val="id"/>
              </w:rPr>
              <w:t>IO</w:t>
            </w:r>
          </w:p>
        </w:tc>
        <w:tc>
          <w:tcPr>
            <w:tcW w:w="725" w:type="dxa"/>
          </w:tcPr>
          <w:p w14:paraId="4208C48E" w14:textId="77777777" w:rsidR="00DC4423" w:rsidRPr="00C066D3" w:rsidRDefault="00DC4423" w:rsidP="00C066D3">
            <w:pPr>
              <w:jc w:val="center"/>
              <w:rPr>
                <w:sz w:val="12"/>
                <w:szCs w:val="12"/>
                <w:lang w:val="id"/>
              </w:rPr>
            </w:pPr>
            <w:r w:rsidRPr="00C066D3">
              <w:rPr>
                <w:sz w:val="12"/>
                <w:szCs w:val="12"/>
                <w:lang w:val="id"/>
              </w:rPr>
              <w:t>12</w:t>
            </w:r>
          </w:p>
        </w:tc>
      </w:tr>
      <w:tr w:rsidR="00DC4423" w:rsidRPr="00C066D3" w14:paraId="5339CDD8" w14:textId="77777777" w:rsidTr="00C066D3">
        <w:trPr>
          <w:trHeight w:val="229"/>
          <w:jc w:val="center"/>
        </w:trPr>
        <w:tc>
          <w:tcPr>
            <w:tcW w:w="1693" w:type="dxa"/>
          </w:tcPr>
          <w:p w14:paraId="1671D797" w14:textId="77777777" w:rsidR="00DC4423" w:rsidRPr="00C066D3" w:rsidRDefault="00DC4423" w:rsidP="00C066D3">
            <w:pPr>
              <w:jc w:val="center"/>
              <w:rPr>
                <w:sz w:val="12"/>
                <w:szCs w:val="20"/>
                <w:lang w:val="id"/>
              </w:rPr>
            </w:pPr>
            <w:r w:rsidRPr="00C066D3">
              <w:rPr>
                <w:sz w:val="12"/>
                <w:szCs w:val="20"/>
                <w:lang w:val="id"/>
              </w:rPr>
              <w:t>Kuat (strong)</w:t>
            </w:r>
          </w:p>
        </w:tc>
        <w:tc>
          <w:tcPr>
            <w:tcW w:w="774" w:type="dxa"/>
            <w:gridSpan w:val="2"/>
          </w:tcPr>
          <w:p w14:paraId="2868745A" w14:textId="77777777" w:rsidR="00DC4423" w:rsidRPr="00C066D3" w:rsidRDefault="00DC4423" w:rsidP="00C066D3">
            <w:pPr>
              <w:jc w:val="center"/>
              <w:rPr>
                <w:sz w:val="12"/>
                <w:szCs w:val="12"/>
                <w:lang w:val="id"/>
              </w:rPr>
            </w:pPr>
          </w:p>
        </w:tc>
        <w:tc>
          <w:tcPr>
            <w:tcW w:w="927" w:type="dxa"/>
            <w:gridSpan w:val="2"/>
          </w:tcPr>
          <w:p w14:paraId="4A4478E3" w14:textId="77777777" w:rsidR="00DC4423" w:rsidRPr="00C066D3" w:rsidRDefault="00DC4423" w:rsidP="00C066D3">
            <w:pPr>
              <w:jc w:val="center"/>
              <w:rPr>
                <w:sz w:val="12"/>
                <w:szCs w:val="12"/>
                <w:lang w:val="id"/>
              </w:rPr>
            </w:pPr>
            <w:r w:rsidRPr="00C066D3">
              <w:rPr>
                <w:sz w:val="12"/>
                <w:szCs w:val="12"/>
                <w:lang w:val="id"/>
              </w:rPr>
              <w:t>2 —4</w:t>
            </w:r>
          </w:p>
        </w:tc>
        <w:tc>
          <w:tcPr>
            <w:tcW w:w="725" w:type="dxa"/>
          </w:tcPr>
          <w:p w14:paraId="3FDE6E49" w14:textId="77777777" w:rsidR="00DC4423" w:rsidRPr="00C066D3" w:rsidRDefault="00DC4423" w:rsidP="00C066D3">
            <w:pPr>
              <w:jc w:val="center"/>
              <w:rPr>
                <w:sz w:val="12"/>
                <w:szCs w:val="12"/>
                <w:lang w:val="id"/>
              </w:rPr>
            </w:pPr>
            <w:r w:rsidRPr="00C066D3">
              <w:rPr>
                <w:noProof/>
                <w:sz w:val="12"/>
                <w:szCs w:val="12"/>
                <w:lang w:eastAsia="en-US" w:bidi="ar-SA"/>
              </w:rPr>
              <w:drawing>
                <wp:inline distT="0" distB="0" distL="0" distR="0" wp14:anchorId="71572447" wp14:editId="3717A796">
                  <wp:extent cx="30479" cy="48767"/>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2" cstate="print"/>
                          <a:stretch>
                            <a:fillRect/>
                          </a:stretch>
                        </pic:blipFill>
                        <pic:spPr>
                          <a:xfrm>
                            <a:off x="0" y="0"/>
                            <a:ext cx="30479" cy="48767"/>
                          </a:xfrm>
                          <a:prstGeom prst="rect">
                            <a:avLst/>
                          </a:prstGeom>
                        </pic:spPr>
                      </pic:pic>
                    </a:graphicData>
                  </a:graphic>
                </wp:inline>
              </w:drawing>
            </w:r>
          </w:p>
        </w:tc>
      </w:tr>
      <w:tr w:rsidR="00DC4423" w:rsidRPr="00C066D3" w14:paraId="37AFC67B" w14:textId="77777777" w:rsidTr="00C066D3">
        <w:trPr>
          <w:trHeight w:val="201"/>
          <w:jc w:val="center"/>
        </w:trPr>
        <w:tc>
          <w:tcPr>
            <w:tcW w:w="1693" w:type="dxa"/>
          </w:tcPr>
          <w:p w14:paraId="6B9AC3D0" w14:textId="77777777" w:rsidR="00DC4423" w:rsidRPr="00C066D3" w:rsidRDefault="00DC4423" w:rsidP="00C066D3">
            <w:pPr>
              <w:jc w:val="center"/>
              <w:rPr>
                <w:sz w:val="12"/>
                <w:szCs w:val="20"/>
                <w:lang w:val="id"/>
              </w:rPr>
            </w:pPr>
            <w:r w:rsidRPr="00C066D3">
              <w:rPr>
                <w:sz w:val="12"/>
                <w:szCs w:val="20"/>
                <w:lang w:val="id"/>
              </w:rPr>
              <w:t>Sedang (average)</w:t>
            </w:r>
          </w:p>
        </w:tc>
        <w:tc>
          <w:tcPr>
            <w:tcW w:w="388" w:type="dxa"/>
            <w:tcBorders>
              <w:right w:val="nil"/>
            </w:tcBorders>
          </w:tcPr>
          <w:p w14:paraId="2B56F56E" w14:textId="77777777" w:rsidR="00DC4423" w:rsidRPr="00C066D3" w:rsidRDefault="00DC4423" w:rsidP="00C066D3">
            <w:pPr>
              <w:jc w:val="center"/>
              <w:rPr>
                <w:sz w:val="12"/>
                <w:szCs w:val="12"/>
                <w:lang w:val="id"/>
              </w:rPr>
            </w:pPr>
            <w:r w:rsidRPr="00C066D3">
              <w:rPr>
                <w:sz w:val="12"/>
                <w:szCs w:val="12"/>
                <w:lang w:val="id"/>
              </w:rPr>
              <w:t>2—5</w:t>
            </w:r>
          </w:p>
        </w:tc>
        <w:tc>
          <w:tcPr>
            <w:tcW w:w="386" w:type="dxa"/>
            <w:tcBorders>
              <w:left w:val="nil"/>
            </w:tcBorders>
          </w:tcPr>
          <w:p w14:paraId="421241F8" w14:textId="77777777" w:rsidR="00DC4423" w:rsidRPr="00C066D3" w:rsidRDefault="00DC4423" w:rsidP="00C066D3">
            <w:pPr>
              <w:jc w:val="center"/>
              <w:rPr>
                <w:sz w:val="12"/>
                <w:szCs w:val="12"/>
                <w:lang w:val="id"/>
              </w:rPr>
            </w:pPr>
            <w:r w:rsidRPr="00C066D3">
              <w:rPr>
                <w:sz w:val="12"/>
                <w:szCs w:val="12"/>
                <w:lang w:val="id"/>
              </w:rPr>
              <w:t>50</w:t>
            </w:r>
          </w:p>
        </w:tc>
        <w:tc>
          <w:tcPr>
            <w:tcW w:w="408" w:type="dxa"/>
            <w:tcBorders>
              <w:right w:val="nil"/>
            </w:tcBorders>
          </w:tcPr>
          <w:p w14:paraId="5179AC19" w14:textId="77777777" w:rsidR="00DC4423" w:rsidRPr="00C066D3" w:rsidRDefault="00DC4423" w:rsidP="00C066D3">
            <w:pPr>
              <w:jc w:val="center"/>
              <w:rPr>
                <w:sz w:val="12"/>
                <w:szCs w:val="12"/>
                <w:lang w:val="id"/>
              </w:rPr>
            </w:pPr>
            <w:r w:rsidRPr="00C066D3">
              <w:rPr>
                <w:sz w:val="12"/>
                <w:szCs w:val="12"/>
                <w:lang w:val="id"/>
              </w:rPr>
              <w:t>—1</w:t>
            </w:r>
          </w:p>
        </w:tc>
        <w:tc>
          <w:tcPr>
            <w:tcW w:w="519" w:type="dxa"/>
            <w:tcBorders>
              <w:left w:val="nil"/>
            </w:tcBorders>
          </w:tcPr>
          <w:p w14:paraId="43CC0F3A" w14:textId="77777777" w:rsidR="00DC4423" w:rsidRPr="00C066D3" w:rsidRDefault="00DC4423" w:rsidP="00C066D3">
            <w:pPr>
              <w:jc w:val="center"/>
              <w:rPr>
                <w:sz w:val="12"/>
                <w:szCs w:val="12"/>
                <w:lang w:val="id"/>
              </w:rPr>
            </w:pPr>
            <w:r w:rsidRPr="00C066D3">
              <w:rPr>
                <w:sz w:val="12"/>
                <w:szCs w:val="12"/>
                <w:lang w:val="id"/>
              </w:rPr>
              <w:t>2</w:t>
            </w:r>
          </w:p>
        </w:tc>
        <w:tc>
          <w:tcPr>
            <w:tcW w:w="725" w:type="dxa"/>
          </w:tcPr>
          <w:p w14:paraId="0670FD3D" w14:textId="77777777" w:rsidR="00DC4423" w:rsidRPr="00C066D3" w:rsidRDefault="00DC4423" w:rsidP="00C066D3">
            <w:pPr>
              <w:jc w:val="center"/>
              <w:rPr>
                <w:sz w:val="12"/>
                <w:szCs w:val="12"/>
                <w:lang w:val="id"/>
              </w:rPr>
            </w:pPr>
            <w:r w:rsidRPr="00C066D3">
              <w:rPr>
                <w:sz w:val="12"/>
                <w:szCs w:val="12"/>
                <w:lang w:val="id"/>
              </w:rPr>
              <w:t>4</w:t>
            </w:r>
          </w:p>
        </w:tc>
      </w:tr>
      <w:tr w:rsidR="00DC4423" w:rsidRPr="00C066D3" w14:paraId="79B4DD88" w14:textId="77777777" w:rsidTr="00C066D3">
        <w:trPr>
          <w:trHeight w:val="205"/>
          <w:jc w:val="center"/>
        </w:trPr>
        <w:tc>
          <w:tcPr>
            <w:tcW w:w="1693" w:type="dxa"/>
          </w:tcPr>
          <w:p w14:paraId="6D5E34CC" w14:textId="77777777" w:rsidR="00DC4423" w:rsidRPr="00C066D3" w:rsidRDefault="00DC4423" w:rsidP="00C066D3">
            <w:pPr>
              <w:jc w:val="center"/>
              <w:rPr>
                <w:sz w:val="12"/>
                <w:szCs w:val="20"/>
                <w:lang w:val="id"/>
              </w:rPr>
            </w:pPr>
            <w:r w:rsidRPr="00C066D3">
              <w:rPr>
                <w:sz w:val="12"/>
                <w:szCs w:val="20"/>
                <w:lang w:val="id"/>
              </w:rPr>
              <w:t>Lemah (weak)</w:t>
            </w:r>
          </w:p>
        </w:tc>
        <w:tc>
          <w:tcPr>
            <w:tcW w:w="388" w:type="dxa"/>
            <w:tcBorders>
              <w:right w:val="nil"/>
            </w:tcBorders>
          </w:tcPr>
          <w:p w14:paraId="521C6753" w14:textId="77777777" w:rsidR="00DC4423" w:rsidRPr="00C066D3" w:rsidRDefault="00DC4423" w:rsidP="00C066D3">
            <w:pPr>
              <w:jc w:val="center"/>
              <w:rPr>
                <w:sz w:val="12"/>
                <w:szCs w:val="12"/>
                <w:lang w:val="id"/>
              </w:rPr>
            </w:pPr>
            <w:r w:rsidRPr="00C066D3">
              <w:rPr>
                <w:sz w:val="12"/>
                <w:szCs w:val="12"/>
                <w:lang w:val="id"/>
              </w:rPr>
              <w:t>—5</w:t>
            </w:r>
          </w:p>
        </w:tc>
        <w:tc>
          <w:tcPr>
            <w:tcW w:w="386" w:type="dxa"/>
            <w:tcBorders>
              <w:left w:val="nil"/>
            </w:tcBorders>
          </w:tcPr>
          <w:p w14:paraId="26B4C6AD" w14:textId="77777777" w:rsidR="00DC4423" w:rsidRPr="00C066D3" w:rsidRDefault="00DC4423" w:rsidP="00C066D3">
            <w:pPr>
              <w:jc w:val="center"/>
              <w:rPr>
                <w:sz w:val="12"/>
                <w:szCs w:val="12"/>
                <w:lang w:val="id"/>
              </w:rPr>
            </w:pPr>
            <w:r w:rsidRPr="00C066D3">
              <w:rPr>
                <w:sz w:val="12"/>
                <w:szCs w:val="12"/>
                <w:lang w:val="id"/>
              </w:rPr>
              <w:t>25</w:t>
            </w:r>
          </w:p>
        </w:tc>
        <w:tc>
          <w:tcPr>
            <w:tcW w:w="927" w:type="dxa"/>
            <w:gridSpan w:val="2"/>
            <w:vMerge w:val="restart"/>
          </w:tcPr>
          <w:p w14:paraId="0036A76E" w14:textId="77777777" w:rsidR="00DC4423" w:rsidRPr="00C066D3" w:rsidRDefault="00DC4423" w:rsidP="00C066D3">
            <w:pPr>
              <w:jc w:val="center"/>
              <w:rPr>
                <w:sz w:val="12"/>
                <w:szCs w:val="12"/>
                <w:lang w:val="id"/>
              </w:rPr>
            </w:pPr>
            <w:r w:rsidRPr="00C066D3">
              <w:rPr>
                <w:sz w:val="12"/>
                <w:szCs w:val="12"/>
                <w:lang w:val="id"/>
              </w:rPr>
              <w:t>Penggunaan</w:t>
            </w:r>
          </w:p>
          <w:p w14:paraId="4BC1CC80" w14:textId="77777777" w:rsidR="00DC4423" w:rsidRPr="00C066D3" w:rsidRDefault="00DC4423" w:rsidP="00C066D3">
            <w:pPr>
              <w:jc w:val="center"/>
              <w:rPr>
                <w:sz w:val="12"/>
                <w:szCs w:val="12"/>
                <w:lang w:val="id"/>
              </w:rPr>
            </w:pPr>
            <w:r w:rsidRPr="00C066D3">
              <w:rPr>
                <w:sz w:val="12"/>
                <w:szCs w:val="12"/>
                <w:lang w:val="id"/>
              </w:rPr>
              <w:t>UCS lebih d ianjurkan</w:t>
            </w:r>
          </w:p>
        </w:tc>
        <w:tc>
          <w:tcPr>
            <w:tcW w:w="725" w:type="dxa"/>
          </w:tcPr>
          <w:p w14:paraId="64CF246A" w14:textId="77777777" w:rsidR="00DC4423" w:rsidRPr="00C066D3" w:rsidRDefault="00DC4423" w:rsidP="00C066D3">
            <w:pPr>
              <w:jc w:val="center"/>
              <w:rPr>
                <w:sz w:val="12"/>
                <w:szCs w:val="12"/>
                <w:lang w:val="id"/>
              </w:rPr>
            </w:pPr>
            <w:r w:rsidRPr="00C066D3">
              <w:rPr>
                <w:sz w:val="12"/>
                <w:szCs w:val="12"/>
                <w:lang w:val="id"/>
              </w:rPr>
              <w:t>2</w:t>
            </w:r>
          </w:p>
        </w:tc>
      </w:tr>
      <w:tr w:rsidR="00DC4423" w:rsidRPr="00C066D3" w14:paraId="4D867ADC" w14:textId="77777777" w:rsidTr="00C066D3">
        <w:trPr>
          <w:trHeight w:val="201"/>
          <w:jc w:val="center"/>
        </w:trPr>
        <w:tc>
          <w:tcPr>
            <w:tcW w:w="1693" w:type="dxa"/>
          </w:tcPr>
          <w:p w14:paraId="2AA3A13F" w14:textId="77777777" w:rsidR="00DC4423" w:rsidRPr="00C066D3" w:rsidRDefault="00DC4423" w:rsidP="00C066D3">
            <w:pPr>
              <w:jc w:val="center"/>
              <w:rPr>
                <w:sz w:val="12"/>
                <w:szCs w:val="20"/>
                <w:lang w:val="id"/>
              </w:rPr>
            </w:pPr>
            <w:r w:rsidRPr="00C066D3">
              <w:rPr>
                <w:sz w:val="12"/>
                <w:szCs w:val="20"/>
                <w:lang w:val="id"/>
              </w:rPr>
              <w:t>Sangat lemah (very weak)</w:t>
            </w:r>
          </w:p>
        </w:tc>
        <w:tc>
          <w:tcPr>
            <w:tcW w:w="388" w:type="dxa"/>
            <w:tcBorders>
              <w:right w:val="nil"/>
            </w:tcBorders>
          </w:tcPr>
          <w:p w14:paraId="626DA4A8" w14:textId="77777777" w:rsidR="00DC4423" w:rsidRPr="00C066D3" w:rsidRDefault="00DC4423" w:rsidP="00C066D3">
            <w:pPr>
              <w:jc w:val="center"/>
              <w:rPr>
                <w:sz w:val="12"/>
                <w:szCs w:val="12"/>
                <w:lang w:val="id"/>
              </w:rPr>
            </w:pPr>
            <w:r w:rsidRPr="00C066D3">
              <w:rPr>
                <w:sz w:val="12"/>
                <w:szCs w:val="12"/>
                <w:lang w:val="id"/>
              </w:rPr>
              <w:t>—i</w:t>
            </w:r>
          </w:p>
        </w:tc>
        <w:tc>
          <w:tcPr>
            <w:tcW w:w="386" w:type="dxa"/>
            <w:tcBorders>
              <w:left w:val="nil"/>
            </w:tcBorders>
          </w:tcPr>
          <w:p w14:paraId="2352B8C5" w14:textId="77777777" w:rsidR="00DC4423" w:rsidRPr="00C066D3" w:rsidRDefault="00DC4423" w:rsidP="00C066D3">
            <w:pPr>
              <w:jc w:val="center"/>
              <w:rPr>
                <w:sz w:val="12"/>
                <w:szCs w:val="12"/>
                <w:lang w:val="id"/>
              </w:rPr>
            </w:pPr>
            <w:r w:rsidRPr="00C066D3">
              <w:rPr>
                <w:sz w:val="12"/>
                <w:szCs w:val="12"/>
                <w:lang w:val="id"/>
              </w:rPr>
              <w:t>5</w:t>
            </w:r>
          </w:p>
        </w:tc>
        <w:tc>
          <w:tcPr>
            <w:tcW w:w="927" w:type="dxa"/>
            <w:gridSpan w:val="2"/>
            <w:vMerge/>
            <w:tcBorders>
              <w:top w:val="nil"/>
            </w:tcBorders>
          </w:tcPr>
          <w:p w14:paraId="37871B15" w14:textId="77777777" w:rsidR="00DC4423" w:rsidRPr="00C066D3" w:rsidRDefault="00DC4423" w:rsidP="00C066D3">
            <w:pPr>
              <w:jc w:val="center"/>
              <w:rPr>
                <w:sz w:val="12"/>
                <w:szCs w:val="12"/>
                <w:lang w:val="id"/>
              </w:rPr>
            </w:pPr>
          </w:p>
        </w:tc>
        <w:tc>
          <w:tcPr>
            <w:tcW w:w="725" w:type="dxa"/>
          </w:tcPr>
          <w:p w14:paraId="5526D356" w14:textId="77777777" w:rsidR="00DC4423" w:rsidRPr="00C066D3" w:rsidRDefault="00DC4423" w:rsidP="00C066D3">
            <w:pPr>
              <w:jc w:val="center"/>
              <w:rPr>
                <w:sz w:val="12"/>
                <w:szCs w:val="12"/>
                <w:lang w:val="id"/>
              </w:rPr>
            </w:pPr>
          </w:p>
        </w:tc>
      </w:tr>
      <w:tr w:rsidR="00DC4423" w:rsidRPr="00C066D3" w14:paraId="52D10D40" w14:textId="77777777" w:rsidTr="00C066D3">
        <w:trPr>
          <w:trHeight w:val="402"/>
          <w:jc w:val="center"/>
        </w:trPr>
        <w:tc>
          <w:tcPr>
            <w:tcW w:w="1693" w:type="dxa"/>
          </w:tcPr>
          <w:p w14:paraId="3B2423FC" w14:textId="77777777" w:rsidR="00DC4423" w:rsidRPr="00C066D3" w:rsidRDefault="00DC4423" w:rsidP="00C066D3">
            <w:pPr>
              <w:jc w:val="center"/>
              <w:rPr>
                <w:sz w:val="12"/>
                <w:szCs w:val="20"/>
                <w:lang w:val="id"/>
              </w:rPr>
            </w:pPr>
            <w:r w:rsidRPr="00C066D3">
              <w:rPr>
                <w:sz w:val="12"/>
                <w:szCs w:val="20"/>
                <w:lang w:val="id"/>
              </w:rPr>
              <w:t>Sangat Lemah Seka Ii (extremely</w:t>
            </w:r>
          </w:p>
          <w:p w14:paraId="7485611F" w14:textId="77777777" w:rsidR="00DC4423" w:rsidRPr="00C066D3" w:rsidRDefault="00DC4423" w:rsidP="00C066D3">
            <w:pPr>
              <w:jc w:val="center"/>
              <w:rPr>
                <w:sz w:val="12"/>
                <w:szCs w:val="20"/>
                <w:lang w:val="id"/>
              </w:rPr>
            </w:pPr>
            <w:r w:rsidRPr="00C066D3">
              <w:rPr>
                <w:sz w:val="12"/>
                <w:szCs w:val="20"/>
                <w:lang w:val="id"/>
              </w:rPr>
              <w:t>weak)</w:t>
            </w:r>
          </w:p>
        </w:tc>
        <w:tc>
          <w:tcPr>
            <w:tcW w:w="774" w:type="dxa"/>
            <w:gridSpan w:val="2"/>
          </w:tcPr>
          <w:p w14:paraId="3BEBD5A7" w14:textId="77777777" w:rsidR="00DC4423" w:rsidRPr="00C066D3" w:rsidRDefault="00DC4423" w:rsidP="00C066D3">
            <w:pPr>
              <w:jc w:val="center"/>
              <w:rPr>
                <w:sz w:val="12"/>
                <w:szCs w:val="12"/>
                <w:lang w:val="id"/>
              </w:rPr>
            </w:pPr>
            <w:r w:rsidRPr="00C066D3">
              <w:rPr>
                <w:sz w:val="12"/>
                <w:szCs w:val="12"/>
                <w:lang w:val="id"/>
              </w:rPr>
              <w:t>&lt; i</w:t>
            </w:r>
          </w:p>
        </w:tc>
        <w:tc>
          <w:tcPr>
            <w:tcW w:w="927" w:type="dxa"/>
            <w:gridSpan w:val="2"/>
            <w:vMerge/>
            <w:tcBorders>
              <w:top w:val="nil"/>
            </w:tcBorders>
          </w:tcPr>
          <w:p w14:paraId="61703704" w14:textId="77777777" w:rsidR="00DC4423" w:rsidRPr="00C066D3" w:rsidRDefault="00DC4423" w:rsidP="00C066D3">
            <w:pPr>
              <w:jc w:val="center"/>
              <w:rPr>
                <w:sz w:val="12"/>
                <w:szCs w:val="12"/>
                <w:lang w:val="id"/>
              </w:rPr>
            </w:pPr>
          </w:p>
        </w:tc>
        <w:tc>
          <w:tcPr>
            <w:tcW w:w="725" w:type="dxa"/>
          </w:tcPr>
          <w:p w14:paraId="28FB7C01" w14:textId="77777777" w:rsidR="00DC4423" w:rsidRPr="00C066D3" w:rsidRDefault="00DC4423" w:rsidP="00C066D3">
            <w:pPr>
              <w:jc w:val="center"/>
              <w:rPr>
                <w:sz w:val="12"/>
                <w:szCs w:val="12"/>
                <w:lang w:val="id"/>
              </w:rPr>
            </w:pPr>
            <w:r w:rsidRPr="00C066D3">
              <w:rPr>
                <w:noProof/>
                <w:sz w:val="12"/>
                <w:szCs w:val="12"/>
                <w:lang w:eastAsia="en-US" w:bidi="ar-SA"/>
              </w:rPr>
              <w:drawing>
                <wp:inline distT="0" distB="0" distL="0" distR="0" wp14:anchorId="2184FFA2" wp14:editId="064FB10A">
                  <wp:extent cx="30479" cy="51816"/>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3" cstate="print"/>
                          <a:stretch>
                            <a:fillRect/>
                          </a:stretch>
                        </pic:blipFill>
                        <pic:spPr>
                          <a:xfrm>
                            <a:off x="0" y="0"/>
                            <a:ext cx="30479" cy="51816"/>
                          </a:xfrm>
                          <a:prstGeom prst="rect">
                            <a:avLst/>
                          </a:prstGeom>
                        </pic:spPr>
                      </pic:pic>
                    </a:graphicData>
                  </a:graphic>
                </wp:inline>
              </w:drawing>
            </w:r>
          </w:p>
        </w:tc>
      </w:tr>
    </w:tbl>
    <w:p w14:paraId="38F636C1" w14:textId="77777777" w:rsidR="00DC4423" w:rsidRPr="00DC4423" w:rsidRDefault="00DC4423" w:rsidP="00DC4423">
      <w:pPr>
        <w:jc w:val="both"/>
        <w:rPr>
          <w:sz w:val="22"/>
          <w:szCs w:val="22"/>
          <w:lang w:val="id"/>
        </w:rPr>
      </w:pPr>
    </w:p>
    <w:p w14:paraId="589F502C" w14:textId="7E14CA95" w:rsidR="00DC4423" w:rsidRPr="00C066D3" w:rsidRDefault="00C066D3" w:rsidP="00C066D3">
      <w:pPr>
        <w:pStyle w:val="Caption"/>
        <w:spacing w:after="0"/>
        <w:jc w:val="center"/>
        <w:rPr>
          <w:i w:val="0"/>
          <w:color w:val="auto"/>
          <w:sz w:val="20"/>
          <w:szCs w:val="20"/>
        </w:rPr>
      </w:pPr>
      <w:r w:rsidRPr="00C066D3">
        <w:rPr>
          <w:b/>
          <w:i w:val="0"/>
          <w:color w:val="auto"/>
          <w:sz w:val="20"/>
          <w:szCs w:val="20"/>
        </w:rPr>
        <w:t xml:space="preserve">Tabel  </w:t>
      </w:r>
      <w:r w:rsidRPr="00C066D3">
        <w:rPr>
          <w:b/>
          <w:i w:val="0"/>
          <w:color w:val="auto"/>
          <w:sz w:val="20"/>
          <w:szCs w:val="20"/>
        </w:rPr>
        <w:fldChar w:fldCharType="begin"/>
      </w:r>
      <w:r w:rsidRPr="00C066D3">
        <w:rPr>
          <w:b/>
          <w:i w:val="0"/>
          <w:color w:val="auto"/>
          <w:sz w:val="20"/>
          <w:szCs w:val="20"/>
        </w:rPr>
        <w:instrText xml:space="preserve"> SEQ Tabel_ \* ARABIC </w:instrText>
      </w:r>
      <w:r w:rsidRPr="00C066D3">
        <w:rPr>
          <w:b/>
          <w:i w:val="0"/>
          <w:color w:val="auto"/>
          <w:sz w:val="20"/>
          <w:szCs w:val="20"/>
        </w:rPr>
        <w:fldChar w:fldCharType="separate"/>
      </w:r>
      <w:r w:rsidRPr="00C066D3">
        <w:rPr>
          <w:b/>
          <w:i w:val="0"/>
          <w:noProof/>
          <w:color w:val="auto"/>
          <w:sz w:val="20"/>
          <w:szCs w:val="20"/>
        </w:rPr>
        <w:t>4</w:t>
      </w:r>
      <w:r w:rsidRPr="00C066D3">
        <w:rPr>
          <w:b/>
          <w:i w:val="0"/>
          <w:color w:val="auto"/>
          <w:sz w:val="20"/>
          <w:szCs w:val="20"/>
        </w:rPr>
        <w:fldChar w:fldCharType="end"/>
      </w:r>
      <w:r>
        <w:rPr>
          <w:i w:val="0"/>
          <w:color w:val="auto"/>
          <w:sz w:val="20"/>
          <w:szCs w:val="20"/>
        </w:rPr>
        <w:t xml:space="preserve"> </w:t>
      </w:r>
      <w:r w:rsidR="00DC4423" w:rsidRPr="00C066D3">
        <w:rPr>
          <w:i w:val="0"/>
          <w:color w:val="auto"/>
          <w:sz w:val="20"/>
          <w:szCs w:val="20"/>
          <w:lang w:val="id"/>
        </w:rPr>
        <w:t>Rock Quality Designation (RQD) (Bieniawski, 1989)</w:t>
      </w:r>
    </w:p>
    <w:tbl>
      <w:tblPr>
        <w:tblW w:w="0" w:type="auto"/>
        <w:jc w:val="center"/>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985"/>
        <w:gridCol w:w="2268"/>
        <w:gridCol w:w="788"/>
      </w:tblGrid>
      <w:tr w:rsidR="00DC4423" w:rsidRPr="00DC4423" w14:paraId="1E50DB5C" w14:textId="77777777" w:rsidTr="00C066D3">
        <w:trPr>
          <w:trHeight w:val="249"/>
          <w:jc w:val="center"/>
        </w:trPr>
        <w:tc>
          <w:tcPr>
            <w:tcW w:w="985" w:type="dxa"/>
          </w:tcPr>
          <w:p w14:paraId="72D37B74" w14:textId="77777777" w:rsidR="00DC4423" w:rsidRPr="00DC4423" w:rsidRDefault="00DC4423" w:rsidP="00DC4423">
            <w:pPr>
              <w:jc w:val="both"/>
              <w:rPr>
                <w:sz w:val="22"/>
                <w:szCs w:val="22"/>
                <w:lang w:val="id"/>
              </w:rPr>
            </w:pPr>
            <w:r w:rsidRPr="00DC4423">
              <w:rPr>
                <w:sz w:val="22"/>
                <w:szCs w:val="22"/>
                <w:lang w:val="id"/>
              </w:rPr>
              <w:t>RQD (%)</w:t>
            </w:r>
          </w:p>
        </w:tc>
        <w:tc>
          <w:tcPr>
            <w:tcW w:w="2268" w:type="dxa"/>
          </w:tcPr>
          <w:p w14:paraId="3633F851" w14:textId="77777777" w:rsidR="00DC4423" w:rsidRPr="00DC4423" w:rsidRDefault="00DC4423" w:rsidP="00DC4423">
            <w:pPr>
              <w:jc w:val="both"/>
              <w:rPr>
                <w:sz w:val="22"/>
                <w:szCs w:val="22"/>
                <w:lang w:val="id"/>
              </w:rPr>
            </w:pPr>
            <w:r w:rsidRPr="00DC4423">
              <w:rPr>
                <w:sz w:val="22"/>
                <w:szCs w:val="22"/>
                <w:lang w:val="id"/>
              </w:rPr>
              <w:t>Kualitas Batuan</w:t>
            </w:r>
          </w:p>
        </w:tc>
        <w:tc>
          <w:tcPr>
            <w:tcW w:w="788" w:type="dxa"/>
          </w:tcPr>
          <w:p w14:paraId="02CA19EA" w14:textId="77777777" w:rsidR="00DC4423" w:rsidRPr="00DC4423" w:rsidRDefault="00DC4423" w:rsidP="00DC4423">
            <w:pPr>
              <w:jc w:val="both"/>
              <w:rPr>
                <w:sz w:val="22"/>
                <w:szCs w:val="22"/>
                <w:lang w:val="id"/>
              </w:rPr>
            </w:pPr>
            <w:r w:rsidRPr="00DC4423">
              <w:rPr>
                <w:sz w:val="22"/>
                <w:szCs w:val="22"/>
                <w:lang w:val="id"/>
              </w:rPr>
              <w:t>Rating</w:t>
            </w:r>
          </w:p>
        </w:tc>
      </w:tr>
      <w:tr w:rsidR="00DC4423" w:rsidRPr="00DC4423" w14:paraId="597CC597" w14:textId="77777777" w:rsidTr="00C066D3">
        <w:trPr>
          <w:trHeight w:val="234"/>
          <w:jc w:val="center"/>
        </w:trPr>
        <w:tc>
          <w:tcPr>
            <w:tcW w:w="985" w:type="dxa"/>
          </w:tcPr>
          <w:p w14:paraId="1EFC187E" w14:textId="77777777" w:rsidR="00DC4423" w:rsidRPr="00DC4423" w:rsidRDefault="00DC4423" w:rsidP="00DC4423">
            <w:pPr>
              <w:jc w:val="both"/>
              <w:rPr>
                <w:sz w:val="22"/>
                <w:szCs w:val="22"/>
                <w:lang w:val="id"/>
              </w:rPr>
            </w:pPr>
            <w:r w:rsidRPr="00DC4423">
              <w:rPr>
                <w:sz w:val="22"/>
                <w:szCs w:val="22"/>
                <w:lang w:val="id"/>
              </w:rPr>
              <w:t>&lt; 25</w:t>
            </w:r>
          </w:p>
        </w:tc>
        <w:tc>
          <w:tcPr>
            <w:tcW w:w="2268" w:type="dxa"/>
          </w:tcPr>
          <w:p w14:paraId="48444981" w14:textId="77777777" w:rsidR="00DC4423" w:rsidRPr="00DC4423" w:rsidRDefault="00DC4423" w:rsidP="00DC4423">
            <w:pPr>
              <w:jc w:val="both"/>
              <w:rPr>
                <w:sz w:val="22"/>
                <w:szCs w:val="22"/>
                <w:lang w:val="id"/>
              </w:rPr>
            </w:pPr>
            <w:r w:rsidRPr="00DC4423">
              <w:rPr>
                <w:sz w:val="22"/>
                <w:szCs w:val="22"/>
                <w:lang w:val="id"/>
              </w:rPr>
              <w:t>Sangat jelek (very poor)</w:t>
            </w:r>
          </w:p>
        </w:tc>
        <w:tc>
          <w:tcPr>
            <w:tcW w:w="788" w:type="dxa"/>
          </w:tcPr>
          <w:p w14:paraId="7EC4A862" w14:textId="77777777" w:rsidR="00DC4423" w:rsidRPr="00DC4423" w:rsidRDefault="00DC4423" w:rsidP="00DC4423">
            <w:pPr>
              <w:jc w:val="both"/>
              <w:rPr>
                <w:sz w:val="22"/>
                <w:szCs w:val="22"/>
                <w:lang w:val="id"/>
              </w:rPr>
            </w:pPr>
            <w:r w:rsidRPr="00DC4423">
              <w:rPr>
                <w:sz w:val="22"/>
                <w:szCs w:val="22"/>
                <w:lang w:val="id"/>
              </w:rPr>
              <w:t>3</w:t>
            </w:r>
          </w:p>
        </w:tc>
      </w:tr>
      <w:tr w:rsidR="00DC4423" w:rsidRPr="00DC4423" w14:paraId="54C15BF9" w14:textId="77777777" w:rsidTr="00C066D3">
        <w:trPr>
          <w:trHeight w:val="239"/>
          <w:jc w:val="center"/>
        </w:trPr>
        <w:tc>
          <w:tcPr>
            <w:tcW w:w="985" w:type="dxa"/>
          </w:tcPr>
          <w:p w14:paraId="22B513CA" w14:textId="77777777" w:rsidR="00DC4423" w:rsidRPr="00DC4423" w:rsidRDefault="00DC4423" w:rsidP="00DC4423">
            <w:pPr>
              <w:jc w:val="both"/>
              <w:rPr>
                <w:sz w:val="22"/>
                <w:szCs w:val="22"/>
                <w:lang w:val="id"/>
              </w:rPr>
            </w:pPr>
            <w:r w:rsidRPr="00DC4423">
              <w:rPr>
                <w:sz w:val="22"/>
                <w:szCs w:val="22"/>
                <w:lang w:val="id"/>
              </w:rPr>
              <w:t>25 — 50</w:t>
            </w:r>
          </w:p>
        </w:tc>
        <w:tc>
          <w:tcPr>
            <w:tcW w:w="2268" w:type="dxa"/>
          </w:tcPr>
          <w:p w14:paraId="17C4EF5F" w14:textId="77777777" w:rsidR="00DC4423" w:rsidRPr="00DC4423" w:rsidRDefault="00DC4423" w:rsidP="00DC4423">
            <w:pPr>
              <w:jc w:val="both"/>
              <w:rPr>
                <w:sz w:val="22"/>
                <w:szCs w:val="22"/>
                <w:lang w:val="id"/>
              </w:rPr>
            </w:pPr>
            <w:r w:rsidRPr="00DC4423">
              <w:rPr>
                <w:sz w:val="22"/>
                <w:szCs w:val="22"/>
                <w:lang w:val="id"/>
              </w:rPr>
              <w:t>Jelek (poor)</w:t>
            </w:r>
          </w:p>
        </w:tc>
        <w:tc>
          <w:tcPr>
            <w:tcW w:w="788" w:type="dxa"/>
          </w:tcPr>
          <w:p w14:paraId="791FD1D2" w14:textId="77777777" w:rsidR="00DC4423" w:rsidRPr="00DC4423" w:rsidRDefault="00DC4423" w:rsidP="00DC4423">
            <w:pPr>
              <w:jc w:val="both"/>
              <w:rPr>
                <w:sz w:val="22"/>
                <w:szCs w:val="22"/>
                <w:lang w:val="id"/>
              </w:rPr>
            </w:pPr>
            <w:r w:rsidRPr="00DC4423">
              <w:rPr>
                <w:sz w:val="22"/>
                <w:szCs w:val="22"/>
                <w:lang w:val="id"/>
              </w:rPr>
              <w:t>8</w:t>
            </w:r>
          </w:p>
        </w:tc>
      </w:tr>
      <w:tr w:rsidR="00DC4423" w:rsidRPr="00DC4423" w14:paraId="170304B5" w14:textId="77777777" w:rsidTr="00C066D3">
        <w:trPr>
          <w:trHeight w:val="229"/>
          <w:jc w:val="center"/>
        </w:trPr>
        <w:tc>
          <w:tcPr>
            <w:tcW w:w="985" w:type="dxa"/>
          </w:tcPr>
          <w:p w14:paraId="18F254DF" w14:textId="77777777" w:rsidR="00DC4423" w:rsidRPr="00DC4423" w:rsidRDefault="00DC4423" w:rsidP="00DC4423">
            <w:pPr>
              <w:jc w:val="both"/>
              <w:rPr>
                <w:sz w:val="22"/>
                <w:szCs w:val="22"/>
                <w:lang w:val="id"/>
              </w:rPr>
            </w:pPr>
            <w:r w:rsidRPr="00DC4423">
              <w:rPr>
                <w:sz w:val="22"/>
                <w:szCs w:val="22"/>
                <w:lang w:val="id"/>
              </w:rPr>
              <w:t>5—0    75</w:t>
            </w:r>
          </w:p>
        </w:tc>
        <w:tc>
          <w:tcPr>
            <w:tcW w:w="2268" w:type="dxa"/>
          </w:tcPr>
          <w:p w14:paraId="23AEBAB1" w14:textId="77777777" w:rsidR="00DC4423" w:rsidRPr="00DC4423" w:rsidRDefault="00DC4423" w:rsidP="00DC4423">
            <w:pPr>
              <w:jc w:val="both"/>
              <w:rPr>
                <w:sz w:val="22"/>
                <w:szCs w:val="22"/>
                <w:lang w:val="id"/>
              </w:rPr>
            </w:pPr>
            <w:r w:rsidRPr="00DC4423">
              <w:rPr>
                <w:sz w:val="22"/>
                <w:szCs w:val="22"/>
                <w:lang w:val="id"/>
              </w:rPr>
              <w:t>Sedang (lair)</w:t>
            </w:r>
          </w:p>
        </w:tc>
        <w:tc>
          <w:tcPr>
            <w:tcW w:w="788" w:type="dxa"/>
          </w:tcPr>
          <w:p w14:paraId="013CDD50" w14:textId="77777777" w:rsidR="00DC4423" w:rsidRPr="00DC4423" w:rsidRDefault="00DC4423" w:rsidP="00DC4423">
            <w:pPr>
              <w:jc w:val="both"/>
              <w:rPr>
                <w:sz w:val="22"/>
                <w:szCs w:val="22"/>
                <w:lang w:val="id"/>
              </w:rPr>
            </w:pPr>
            <w:r w:rsidRPr="00DC4423">
              <w:rPr>
                <w:sz w:val="22"/>
                <w:szCs w:val="22"/>
                <w:lang w:val="id"/>
              </w:rPr>
              <w:t>13</w:t>
            </w:r>
          </w:p>
        </w:tc>
      </w:tr>
      <w:tr w:rsidR="00DC4423" w:rsidRPr="00DC4423" w14:paraId="7D3CF69F" w14:textId="77777777" w:rsidTr="00C066D3">
        <w:trPr>
          <w:trHeight w:val="239"/>
          <w:jc w:val="center"/>
        </w:trPr>
        <w:tc>
          <w:tcPr>
            <w:tcW w:w="985" w:type="dxa"/>
          </w:tcPr>
          <w:p w14:paraId="69D84189" w14:textId="77777777" w:rsidR="00DC4423" w:rsidRPr="00DC4423" w:rsidRDefault="00DC4423" w:rsidP="00DC4423">
            <w:pPr>
              <w:jc w:val="both"/>
              <w:rPr>
                <w:sz w:val="22"/>
                <w:szCs w:val="22"/>
                <w:lang w:val="id"/>
              </w:rPr>
            </w:pPr>
            <w:r w:rsidRPr="00DC4423">
              <w:rPr>
                <w:sz w:val="22"/>
                <w:szCs w:val="22"/>
                <w:lang w:val="id"/>
              </w:rPr>
              <w:t>75 90</w:t>
            </w:r>
          </w:p>
        </w:tc>
        <w:tc>
          <w:tcPr>
            <w:tcW w:w="2268" w:type="dxa"/>
          </w:tcPr>
          <w:p w14:paraId="28570970" w14:textId="77777777" w:rsidR="00DC4423" w:rsidRPr="00DC4423" w:rsidRDefault="00DC4423" w:rsidP="00DC4423">
            <w:pPr>
              <w:jc w:val="both"/>
              <w:rPr>
                <w:sz w:val="22"/>
                <w:szCs w:val="22"/>
                <w:lang w:val="id"/>
              </w:rPr>
            </w:pPr>
            <w:r w:rsidRPr="00DC4423">
              <w:rPr>
                <w:sz w:val="22"/>
                <w:szCs w:val="22"/>
                <w:lang w:val="id"/>
              </w:rPr>
              <w:t>Baik (good)</w:t>
            </w:r>
          </w:p>
        </w:tc>
        <w:tc>
          <w:tcPr>
            <w:tcW w:w="788" w:type="dxa"/>
          </w:tcPr>
          <w:p w14:paraId="2E11D59F" w14:textId="77777777" w:rsidR="00DC4423" w:rsidRPr="00DC4423" w:rsidRDefault="00DC4423" w:rsidP="00DC4423">
            <w:pPr>
              <w:jc w:val="both"/>
              <w:rPr>
                <w:sz w:val="22"/>
                <w:szCs w:val="22"/>
                <w:lang w:val="id"/>
              </w:rPr>
            </w:pPr>
            <w:r w:rsidRPr="00DC4423">
              <w:rPr>
                <w:sz w:val="22"/>
                <w:szCs w:val="22"/>
                <w:lang w:val="id"/>
              </w:rPr>
              <w:t>17</w:t>
            </w:r>
          </w:p>
        </w:tc>
      </w:tr>
      <w:tr w:rsidR="00DC4423" w:rsidRPr="00DC4423" w14:paraId="13CCCE21" w14:textId="77777777" w:rsidTr="00C066D3">
        <w:trPr>
          <w:trHeight w:val="234"/>
          <w:jc w:val="center"/>
        </w:trPr>
        <w:tc>
          <w:tcPr>
            <w:tcW w:w="985" w:type="dxa"/>
          </w:tcPr>
          <w:p w14:paraId="26CE2501" w14:textId="77777777" w:rsidR="00DC4423" w:rsidRPr="00DC4423" w:rsidRDefault="00DC4423" w:rsidP="00DC4423">
            <w:pPr>
              <w:jc w:val="both"/>
              <w:rPr>
                <w:sz w:val="22"/>
                <w:szCs w:val="22"/>
                <w:lang w:val="id"/>
              </w:rPr>
            </w:pPr>
            <w:r w:rsidRPr="00DC4423">
              <w:rPr>
                <w:sz w:val="22"/>
                <w:szCs w:val="22"/>
                <w:lang w:val="id"/>
              </w:rPr>
              <w:t>9—0    100</w:t>
            </w:r>
          </w:p>
        </w:tc>
        <w:tc>
          <w:tcPr>
            <w:tcW w:w="2268" w:type="dxa"/>
          </w:tcPr>
          <w:p w14:paraId="4D6E58ED" w14:textId="77777777" w:rsidR="00DC4423" w:rsidRPr="00DC4423" w:rsidRDefault="00DC4423" w:rsidP="00DC4423">
            <w:pPr>
              <w:jc w:val="both"/>
              <w:rPr>
                <w:sz w:val="22"/>
                <w:szCs w:val="22"/>
                <w:lang w:val="id"/>
              </w:rPr>
            </w:pPr>
            <w:r w:rsidRPr="00DC4423">
              <w:rPr>
                <w:sz w:val="22"/>
                <w:szCs w:val="22"/>
                <w:lang w:val="id"/>
              </w:rPr>
              <w:t>Sangat baik (excellent)</w:t>
            </w:r>
          </w:p>
        </w:tc>
        <w:tc>
          <w:tcPr>
            <w:tcW w:w="788" w:type="dxa"/>
          </w:tcPr>
          <w:p w14:paraId="1D565377" w14:textId="77777777" w:rsidR="00DC4423" w:rsidRPr="00DC4423" w:rsidRDefault="00DC4423" w:rsidP="00DC4423">
            <w:pPr>
              <w:jc w:val="both"/>
              <w:rPr>
                <w:sz w:val="22"/>
                <w:szCs w:val="22"/>
                <w:lang w:val="id"/>
              </w:rPr>
            </w:pPr>
            <w:r w:rsidRPr="00DC4423">
              <w:rPr>
                <w:sz w:val="22"/>
                <w:szCs w:val="22"/>
                <w:lang w:val="id"/>
              </w:rPr>
              <w:t>20</w:t>
            </w:r>
          </w:p>
        </w:tc>
      </w:tr>
    </w:tbl>
    <w:p w14:paraId="330C8FEC" w14:textId="77777777" w:rsidR="00DC4423" w:rsidRPr="00DC4423" w:rsidRDefault="00DC4423" w:rsidP="00DC4423">
      <w:pPr>
        <w:jc w:val="both"/>
        <w:rPr>
          <w:sz w:val="22"/>
          <w:szCs w:val="22"/>
          <w:lang w:val="id"/>
        </w:rPr>
      </w:pPr>
    </w:p>
    <w:p w14:paraId="0C93AA01" w14:textId="112F8FC8" w:rsidR="00DC4423" w:rsidRPr="00C066D3" w:rsidRDefault="00DC4423" w:rsidP="00C066D3">
      <w:pPr>
        <w:jc w:val="center"/>
        <w:rPr>
          <w:sz w:val="20"/>
          <w:szCs w:val="22"/>
          <w:lang w:val="id"/>
        </w:rPr>
      </w:pPr>
      <w:r w:rsidRPr="00C066D3">
        <w:rPr>
          <w:b/>
          <w:sz w:val="20"/>
          <w:szCs w:val="22"/>
          <w:lang w:val="id"/>
        </w:rPr>
        <w:t>Tabel</w:t>
      </w:r>
      <w:r w:rsidR="00C066D3" w:rsidRPr="00C066D3">
        <w:rPr>
          <w:b/>
          <w:sz w:val="20"/>
          <w:szCs w:val="22"/>
          <w:lang w:val="id"/>
        </w:rPr>
        <w:t xml:space="preserve"> </w:t>
      </w:r>
      <w:r w:rsidRPr="00C066D3">
        <w:rPr>
          <w:b/>
          <w:sz w:val="20"/>
          <w:szCs w:val="22"/>
          <w:lang w:val="id"/>
        </w:rPr>
        <w:t>5</w:t>
      </w:r>
      <w:r w:rsidRPr="00C066D3">
        <w:rPr>
          <w:sz w:val="20"/>
          <w:szCs w:val="22"/>
          <w:lang w:val="id"/>
        </w:rPr>
        <w:t xml:space="preserve"> Jarak antar (spasi) kekar (Bieniawski, 1989)</w:t>
      </w:r>
    </w:p>
    <w:tbl>
      <w:tblPr>
        <w:tblW w:w="4242" w:type="dxa"/>
        <w:jc w:val="center"/>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CellMar>
          <w:left w:w="0" w:type="dxa"/>
          <w:right w:w="0" w:type="dxa"/>
        </w:tblCellMar>
        <w:tblLook w:val="01E0" w:firstRow="1" w:lastRow="1" w:firstColumn="1" w:lastColumn="1" w:noHBand="0" w:noVBand="0"/>
      </w:tblPr>
      <w:tblGrid>
        <w:gridCol w:w="2268"/>
        <w:gridCol w:w="1090"/>
        <w:gridCol w:w="884"/>
      </w:tblGrid>
      <w:tr w:rsidR="00DC4423" w:rsidRPr="00DC4423" w14:paraId="17529678" w14:textId="77777777" w:rsidTr="00C066D3">
        <w:trPr>
          <w:trHeight w:val="556"/>
          <w:jc w:val="center"/>
        </w:trPr>
        <w:tc>
          <w:tcPr>
            <w:tcW w:w="2268" w:type="dxa"/>
          </w:tcPr>
          <w:p w14:paraId="4D0AFAA7" w14:textId="77777777" w:rsidR="00DC4423" w:rsidRPr="00DC4423" w:rsidRDefault="00DC4423" w:rsidP="00DC4423">
            <w:pPr>
              <w:suppressAutoHyphens w:val="0"/>
              <w:autoSpaceDE w:val="0"/>
              <w:autoSpaceDN w:val="0"/>
              <w:spacing w:before="124"/>
              <w:ind w:left="822" w:right="787"/>
              <w:jc w:val="center"/>
              <w:rPr>
                <w:rFonts w:eastAsia="Times New Roman" w:cs="Times New Roman"/>
                <w:kern w:val="0"/>
                <w:sz w:val="16"/>
                <w:szCs w:val="22"/>
                <w:lang w:val="id" w:eastAsia="en-US" w:bidi="ar-SA"/>
              </w:rPr>
            </w:pPr>
            <w:r w:rsidRPr="00DC4423">
              <w:rPr>
                <w:rFonts w:eastAsia="Times New Roman" w:cs="Times New Roman"/>
                <w:w w:val="105"/>
                <w:kern w:val="0"/>
                <w:sz w:val="16"/>
                <w:szCs w:val="22"/>
                <w:lang w:val="id" w:eastAsia="en-US" w:bidi="ar-SA"/>
              </w:rPr>
              <w:t>Deskripsi</w:t>
            </w:r>
          </w:p>
        </w:tc>
        <w:tc>
          <w:tcPr>
            <w:tcW w:w="1090" w:type="dxa"/>
          </w:tcPr>
          <w:p w14:paraId="393EBF2C" w14:textId="77777777" w:rsidR="00DC4423" w:rsidRPr="00DC4423" w:rsidRDefault="00DC4423" w:rsidP="00DC4423">
            <w:pPr>
              <w:suppressAutoHyphens w:val="0"/>
              <w:autoSpaceDE w:val="0"/>
              <w:autoSpaceDN w:val="0"/>
              <w:spacing w:line="174" w:lineRule="exact"/>
              <w:ind w:left="145"/>
              <w:rPr>
                <w:rFonts w:eastAsia="Times New Roman" w:cs="Times New Roman"/>
                <w:kern w:val="0"/>
                <w:sz w:val="16"/>
                <w:szCs w:val="22"/>
                <w:lang w:val="id" w:eastAsia="en-US" w:bidi="ar-SA"/>
              </w:rPr>
            </w:pPr>
            <w:r w:rsidRPr="00DC4423">
              <w:rPr>
                <w:rFonts w:eastAsia="Times New Roman" w:cs="Times New Roman"/>
                <w:kern w:val="0"/>
                <w:sz w:val="16"/>
                <w:szCs w:val="22"/>
                <w:lang w:val="id" w:eastAsia="en-US" w:bidi="ar-SA"/>
              </w:rPr>
              <w:t>Spa K)ekar</w:t>
            </w:r>
          </w:p>
        </w:tc>
        <w:tc>
          <w:tcPr>
            <w:tcW w:w="884" w:type="dxa"/>
          </w:tcPr>
          <w:p w14:paraId="3738C10B" w14:textId="77777777" w:rsidR="00DC4423" w:rsidRPr="00DC4423" w:rsidRDefault="00DC4423" w:rsidP="00DC4423">
            <w:pPr>
              <w:suppressAutoHyphens w:val="0"/>
              <w:autoSpaceDE w:val="0"/>
              <w:autoSpaceDN w:val="0"/>
              <w:spacing w:before="124"/>
              <w:ind w:left="206" w:right="175"/>
              <w:jc w:val="center"/>
              <w:rPr>
                <w:rFonts w:eastAsia="Times New Roman" w:cs="Times New Roman"/>
                <w:kern w:val="0"/>
                <w:sz w:val="16"/>
                <w:szCs w:val="22"/>
                <w:lang w:val="id" w:eastAsia="en-US" w:bidi="ar-SA"/>
              </w:rPr>
            </w:pPr>
            <w:r w:rsidRPr="00DC4423">
              <w:rPr>
                <w:rFonts w:eastAsia="Times New Roman" w:cs="Times New Roman"/>
                <w:w w:val="105"/>
                <w:kern w:val="0"/>
                <w:sz w:val="16"/>
                <w:szCs w:val="22"/>
                <w:lang w:val="id" w:eastAsia="en-US" w:bidi="ar-SA"/>
              </w:rPr>
              <w:t>Rating</w:t>
            </w:r>
          </w:p>
        </w:tc>
      </w:tr>
      <w:tr w:rsidR="00DC4423" w:rsidRPr="00DC4423" w14:paraId="4A38F10B" w14:textId="77777777" w:rsidTr="00C066D3">
        <w:trPr>
          <w:trHeight w:val="268"/>
          <w:jc w:val="center"/>
        </w:trPr>
        <w:tc>
          <w:tcPr>
            <w:tcW w:w="2268" w:type="dxa"/>
          </w:tcPr>
          <w:p w14:paraId="56633A68" w14:textId="77777777" w:rsidR="00DC4423" w:rsidRPr="00DC4423" w:rsidRDefault="00DC4423" w:rsidP="00DC4423">
            <w:pPr>
              <w:suppressAutoHyphens w:val="0"/>
              <w:autoSpaceDE w:val="0"/>
              <w:autoSpaceDN w:val="0"/>
              <w:spacing w:line="159" w:lineRule="exact"/>
              <w:ind w:left="121"/>
              <w:rPr>
                <w:rFonts w:eastAsia="Times New Roman" w:cs="Times New Roman"/>
                <w:kern w:val="0"/>
                <w:sz w:val="16"/>
                <w:szCs w:val="22"/>
                <w:lang w:val="id" w:eastAsia="en-US" w:bidi="ar-SA"/>
              </w:rPr>
            </w:pPr>
            <w:r w:rsidRPr="00DC4423">
              <w:rPr>
                <w:rFonts w:eastAsia="Times New Roman" w:cs="Times New Roman"/>
                <w:kern w:val="0"/>
                <w:sz w:val="16"/>
                <w:szCs w:val="22"/>
                <w:lang w:val="id" w:eastAsia="en-US" w:bidi="ar-SA"/>
              </w:rPr>
              <w:t>Sangat lebar (very wide)</w:t>
            </w:r>
          </w:p>
        </w:tc>
        <w:tc>
          <w:tcPr>
            <w:tcW w:w="1090" w:type="dxa"/>
          </w:tcPr>
          <w:p w14:paraId="37C48631" w14:textId="77777777" w:rsidR="00DC4423" w:rsidRPr="00DC4423" w:rsidRDefault="00DC4423" w:rsidP="00DC4423">
            <w:pPr>
              <w:suppressAutoHyphens w:val="0"/>
              <w:autoSpaceDE w:val="0"/>
              <w:autoSpaceDN w:val="0"/>
              <w:spacing w:line="105" w:lineRule="exact"/>
              <w:ind w:left="462"/>
              <w:rPr>
                <w:rFonts w:eastAsia="Times New Roman" w:cs="Times New Roman"/>
                <w:kern w:val="0"/>
                <w:sz w:val="10"/>
                <w:szCs w:val="22"/>
                <w:lang w:val="id" w:eastAsia="en-US" w:bidi="ar-SA"/>
              </w:rPr>
            </w:pPr>
            <w:r w:rsidRPr="00DC4423">
              <w:rPr>
                <w:rFonts w:eastAsia="Times New Roman" w:cs="Times New Roman"/>
                <w:noProof/>
                <w:kern w:val="0"/>
                <w:position w:val="-1"/>
                <w:sz w:val="10"/>
                <w:szCs w:val="22"/>
                <w:lang w:eastAsia="en-US" w:bidi="ar-SA"/>
              </w:rPr>
              <w:drawing>
                <wp:inline distT="0" distB="0" distL="0" distR="0" wp14:anchorId="05841814" wp14:editId="379C6C04">
                  <wp:extent cx="128012" cy="67056"/>
                  <wp:effectExtent l="0" t="0" r="0" b="0"/>
                  <wp:docPr id="10"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24" cstate="print"/>
                          <a:stretch>
                            <a:fillRect/>
                          </a:stretch>
                        </pic:blipFill>
                        <pic:spPr>
                          <a:xfrm>
                            <a:off x="0" y="0"/>
                            <a:ext cx="128012" cy="67056"/>
                          </a:xfrm>
                          <a:prstGeom prst="rect">
                            <a:avLst/>
                          </a:prstGeom>
                        </pic:spPr>
                      </pic:pic>
                    </a:graphicData>
                  </a:graphic>
                </wp:inline>
              </w:drawing>
            </w:r>
          </w:p>
        </w:tc>
        <w:tc>
          <w:tcPr>
            <w:tcW w:w="884" w:type="dxa"/>
          </w:tcPr>
          <w:p w14:paraId="095CDA8C" w14:textId="77777777" w:rsidR="00DC4423" w:rsidRPr="00DC4423" w:rsidRDefault="00DC4423" w:rsidP="00DC4423">
            <w:pPr>
              <w:suppressAutoHyphens w:val="0"/>
              <w:autoSpaceDE w:val="0"/>
              <w:autoSpaceDN w:val="0"/>
              <w:spacing w:line="154" w:lineRule="exact"/>
              <w:ind w:left="206" w:right="170"/>
              <w:jc w:val="center"/>
              <w:rPr>
                <w:rFonts w:eastAsia="Times New Roman" w:cs="Times New Roman"/>
                <w:kern w:val="0"/>
                <w:sz w:val="16"/>
                <w:szCs w:val="22"/>
                <w:lang w:val="id" w:eastAsia="en-US" w:bidi="ar-SA"/>
              </w:rPr>
            </w:pPr>
            <w:r w:rsidRPr="00DC4423">
              <w:rPr>
                <w:rFonts w:eastAsia="Times New Roman" w:cs="Times New Roman"/>
                <w:kern w:val="0"/>
                <w:sz w:val="16"/>
                <w:szCs w:val="22"/>
                <w:lang w:val="id" w:eastAsia="en-US" w:bidi="ar-SA"/>
              </w:rPr>
              <w:t>20</w:t>
            </w:r>
          </w:p>
        </w:tc>
      </w:tr>
      <w:tr w:rsidR="00DC4423" w14:paraId="7C3B0FC4" w14:textId="77777777" w:rsidTr="00C066D3">
        <w:trPr>
          <w:trHeight w:val="268"/>
          <w:jc w:val="center"/>
        </w:trPr>
        <w:tc>
          <w:tcPr>
            <w:tcW w:w="2268" w:type="dxa"/>
            <w:tcBorders>
              <w:top w:val="single" w:sz="6" w:space="0" w:color="282828"/>
              <w:left w:val="single" w:sz="6" w:space="0" w:color="282828"/>
              <w:bottom w:val="single" w:sz="6" w:space="0" w:color="282828"/>
              <w:right w:val="single" w:sz="6" w:space="0" w:color="282828"/>
            </w:tcBorders>
          </w:tcPr>
          <w:p w14:paraId="5DA301DD" w14:textId="77777777" w:rsidR="00DC4423" w:rsidRPr="00DC4423" w:rsidRDefault="00DC4423" w:rsidP="00DC4423">
            <w:pPr>
              <w:spacing w:line="159" w:lineRule="exact"/>
              <w:ind w:left="121"/>
              <w:rPr>
                <w:rFonts w:eastAsia="Times New Roman" w:cs="Times New Roman"/>
                <w:kern w:val="0"/>
                <w:sz w:val="16"/>
                <w:szCs w:val="22"/>
                <w:lang w:val="id" w:eastAsia="en-US" w:bidi="ar-SA"/>
              </w:rPr>
            </w:pPr>
            <w:r w:rsidRPr="00DC4423">
              <w:rPr>
                <w:rFonts w:eastAsia="Times New Roman" w:cs="Times New Roman"/>
                <w:kern w:val="0"/>
                <w:sz w:val="16"/>
                <w:szCs w:val="22"/>
                <w:lang w:val="id" w:eastAsia="en-US" w:bidi="ar-SA"/>
              </w:rPr>
              <w:t>Lebar (wide)</w:t>
            </w:r>
          </w:p>
        </w:tc>
        <w:tc>
          <w:tcPr>
            <w:tcW w:w="1090" w:type="dxa"/>
            <w:tcBorders>
              <w:top w:val="single" w:sz="6" w:space="0" w:color="282828"/>
              <w:left w:val="single" w:sz="6" w:space="0" w:color="282828"/>
              <w:bottom w:val="single" w:sz="6" w:space="0" w:color="282828"/>
              <w:right w:val="single" w:sz="6" w:space="0" w:color="282828"/>
            </w:tcBorders>
          </w:tcPr>
          <w:p w14:paraId="518B5E31" w14:textId="77777777" w:rsidR="00DC4423" w:rsidRPr="00DC4423" w:rsidRDefault="00DC4423" w:rsidP="00DC4423">
            <w:pPr>
              <w:spacing w:line="105" w:lineRule="exact"/>
              <w:ind w:left="462"/>
              <w:rPr>
                <w:rFonts w:eastAsia="Times New Roman" w:cs="Times New Roman"/>
                <w:noProof/>
                <w:kern w:val="0"/>
                <w:position w:val="-1"/>
                <w:sz w:val="10"/>
                <w:szCs w:val="22"/>
                <w:lang w:eastAsia="en-US" w:bidi="ar-SA"/>
              </w:rPr>
            </w:pPr>
            <w:r w:rsidRPr="00DC4423">
              <w:rPr>
                <w:rFonts w:eastAsia="Times New Roman" w:cs="Times New Roman"/>
                <w:noProof/>
                <w:kern w:val="0"/>
                <w:position w:val="-1"/>
                <w:sz w:val="10"/>
                <w:szCs w:val="22"/>
                <w:lang w:eastAsia="en-US" w:bidi="ar-SA"/>
              </w:rPr>
              <w:t>0.6 — 2</w:t>
            </w:r>
          </w:p>
        </w:tc>
        <w:tc>
          <w:tcPr>
            <w:tcW w:w="884" w:type="dxa"/>
            <w:tcBorders>
              <w:top w:val="single" w:sz="6" w:space="0" w:color="282828"/>
              <w:left w:val="single" w:sz="6" w:space="0" w:color="282828"/>
              <w:bottom w:val="single" w:sz="6" w:space="0" w:color="282828"/>
              <w:right w:val="single" w:sz="6" w:space="0" w:color="282828"/>
            </w:tcBorders>
          </w:tcPr>
          <w:p w14:paraId="6AA94EA5" w14:textId="77777777" w:rsidR="00DC4423" w:rsidRPr="00DC4423" w:rsidRDefault="00DC4423" w:rsidP="00DC4423">
            <w:pPr>
              <w:spacing w:line="154" w:lineRule="exact"/>
              <w:ind w:left="206" w:right="170"/>
              <w:rPr>
                <w:rFonts w:eastAsia="Times New Roman" w:cs="Times New Roman"/>
                <w:kern w:val="0"/>
                <w:sz w:val="16"/>
                <w:szCs w:val="22"/>
                <w:lang w:val="id" w:eastAsia="en-US" w:bidi="ar-SA"/>
              </w:rPr>
            </w:pPr>
            <w:r w:rsidRPr="00DC4423">
              <w:rPr>
                <w:rFonts w:eastAsia="Times New Roman" w:cs="Times New Roman"/>
                <w:kern w:val="0"/>
                <w:sz w:val="16"/>
                <w:szCs w:val="22"/>
                <w:lang w:val="id" w:eastAsia="en-US" w:bidi="ar-SA"/>
              </w:rPr>
              <w:t>15</w:t>
            </w:r>
          </w:p>
        </w:tc>
      </w:tr>
      <w:tr w:rsidR="00DC4423" w14:paraId="2C4DA074" w14:textId="77777777" w:rsidTr="00C066D3">
        <w:trPr>
          <w:trHeight w:val="268"/>
          <w:jc w:val="center"/>
        </w:trPr>
        <w:tc>
          <w:tcPr>
            <w:tcW w:w="2268" w:type="dxa"/>
            <w:tcBorders>
              <w:top w:val="single" w:sz="6" w:space="0" w:color="282828"/>
              <w:left w:val="single" w:sz="6" w:space="0" w:color="282828"/>
              <w:bottom w:val="single" w:sz="6" w:space="0" w:color="282828"/>
              <w:right w:val="single" w:sz="6" w:space="0" w:color="282828"/>
            </w:tcBorders>
          </w:tcPr>
          <w:p w14:paraId="00D8CDC4" w14:textId="77777777" w:rsidR="00DC4423" w:rsidRPr="00DC4423" w:rsidRDefault="00DC4423" w:rsidP="00DC4423">
            <w:pPr>
              <w:rPr>
                <w:rFonts w:eastAsia="Times New Roman" w:cs="Times New Roman"/>
                <w:kern w:val="0"/>
                <w:sz w:val="16"/>
                <w:szCs w:val="22"/>
                <w:lang w:val="id" w:eastAsia="en-US" w:bidi="ar-SA"/>
              </w:rPr>
            </w:pPr>
            <w:r w:rsidRPr="00DC4423">
              <w:rPr>
                <w:rFonts w:eastAsia="Times New Roman" w:cs="Times New Roman"/>
                <w:kern w:val="0"/>
                <w:sz w:val="16"/>
                <w:szCs w:val="22"/>
                <w:lang w:val="id" w:eastAsia="en-US" w:bidi="ar-SA"/>
              </w:rPr>
              <w:t>Sedang (moderate)</w:t>
            </w:r>
          </w:p>
        </w:tc>
        <w:tc>
          <w:tcPr>
            <w:tcW w:w="1090" w:type="dxa"/>
            <w:tcBorders>
              <w:top w:val="single" w:sz="6" w:space="0" w:color="282828"/>
              <w:left w:val="single" w:sz="6" w:space="0" w:color="282828"/>
              <w:bottom w:val="single" w:sz="6" w:space="0" w:color="282828"/>
              <w:right w:val="single" w:sz="6" w:space="0" w:color="282828"/>
            </w:tcBorders>
          </w:tcPr>
          <w:p w14:paraId="185A798D" w14:textId="77777777" w:rsidR="00DC4423" w:rsidRPr="00DC4423" w:rsidRDefault="00DC4423" w:rsidP="00DC4423">
            <w:pPr>
              <w:spacing w:line="105" w:lineRule="exact"/>
              <w:ind w:left="462"/>
              <w:rPr>
                <w:rFonts w:eastAsia="Times New Roman" w:cs="Times New Roman"/>
                <w:noProof/>
                <w:kern w:val="0"/>
                <w:position w:val="-1"/>
                <w:sz w:val="10"/>
                <w:szCs w:val="22"/>
                <w:lang w:eastAsia="en-US" w:bidi="ar-SA"/>
              </w:rPr>
            </w:pPr>
            <w:r w:rsidRPr="00DC4423">
              <w:rPr>
                <w:rFonts w:eastAsia="Times New Roman" w:cs="Times New Roman"/>
                <w:noProof/>
                <w:kern w:val="0"/>
                <w:position w:val="-1"/>
                <w:sz w:val="10"/>
                <w:szCs w:val="22"/>
                <w:lang w:eastAsia="en-US" w:bidi="ar-SA"/>
              </w:rPr>
              <w:t>0.2 0.6</w:t>
            </w:r>
          </w:p>
        </w:tc>
        <w:tc>
          <w:tcPr>
            <w:tcW w:w="884" w:type="dxa"/>
            <w:tcBorders>
              <w:top w:val="single" w:sz="6" w:space="0" w:color="282828"/>
              <w:left w:val="single" w:sz="6" w:space="0" w:color="282828"/>
              <w:bottom w:val="single" w:sz="6" w:space="0" w:color="282828"/>
              <w:right w:val="single" w:sz="6" w:space="0" w:color="282828"/>
            </w:tcBorders>
          </w:tcPr>
          <w:p w14:paraId="61F5C32E" w14:textId="77777777" w:rsidR="00DC4423" w:rsidRPr="00DC4423" w:rsidRDefault="00DC4423" w:rsidP="00DC4423">
            <w:pPr>
              <w:ind w:left="206" w:right="170"/>
              <w:rPr>
                <w:rFonts w:eastAsia="Times New Roman" w:cs="Times New Roman"/>
                <w:kern w:val="0"/>
                <w:sz w:val="16"/>
                <w:szCs w:val="22"/>
                <w:lang w:val="id" w:eastAsia="en-US" w:bidi="ar-SA"/>
              </w:rPr>
            </w:pPr>
            <w:r w:rsidRPr="00DC4423">
              <w:rPr>
                <w:rFonts w:eastAsia="Times New Roman" w:cs="Times New Roman"/>
                <w:kern w:val="0"/>
                <w:sz w:val="16"/>
                <w:szCs w:val="22"/>
                <w:lang w:val="id" w:eastAsia="en-US" w:bidi="ar-SA"/>
              </w:rPr>
              <w:t>10</w:t>
            </w:r>
          </w:p>
        </w:tc>
      </w:tr>
      <w:tr w:rsidR="00DC4423" w14:paraId="3907B21A" w14:textId="77777777" w:rsidTr="00C066D3">
        <w:trPr>
          <w:trHeight w:val="268"/>
          <w:jc w:val="center"/>
        </w:trPr>
        <w:tc>
          <w:tcPr>
            <w:tcW w:w="2268" w:type="dxa"/>
            <w:tcBorders>
              <w:top w:val="single" w:sz="6" w:space="0" w:color="282828"/>
              <w:left w:val="single" w:sz="6" w:space="0" w:color="282828"/>
              <w:bottom w:val="single" w:sz="6" w:space="0" w:color="282828"/>
              <w:right w:val="single" w:sz="6" w:space="0" w:color="282828"/>
            </w:tcBorders>
          </w:tcPr>
          <w:p w14:paraId="3911511E" w14:textId="77777777" w:rsidR="00DC4423" w:rsidRPr="00DC4423" w:rsidRDefault="00DC4423" w:rsidP="00DC4423">
            <w:pPr>
              <w:spacing w:line="159" w:lineRule="exact"/>
              <w:ind w:left="121"/>
              <w:rPr>
                <w:rFonts w:eastAsia="Times New Roman" w:cs="Times New Roman"/>
                <w:kern w:val="0"/>
                <w:sz w:val="16"/>
                <w:szCs w:val="22"/>
                <w:lang w:val="id" w:eastAsia="en-US" w:bidi="ar-SA"/>
              </w:rPr>
            </w:pPr>
            <w:r w:rsidRPr="00DC4423">
              <w:rPr>
                <w:rFonts w:eastAsia="Times New Roman" w:cs="Times New Roman"/>
                <w:kern w:val="0"/>
                <w:sz w:val="16"/>
                <w:szCs w:val="22"/>
                <w:lang w:val="id" w:eastAsia="en-US" w:bidi="ar-SA"/>
              </w:rPr>
              <w:t>Rapat (close)</w:t>
            </w:r>
          </w:p>
        </w:tc>
        <w:tc>
          <w:tcPr>
            <w:tcW w:w="1090" w:type="dxa"/>
            <w:tcBorders>
              <w:top w:val="single" w:sz="6" w:space="0" w:color="282828"/>
              <w:left w:val="single" w:sz="6" w:space="0" w:color="282828"/>
              <w:bottom w:val="single" w:sz="6" w:space="0" w:color="282828"/>
              <w:right w:val="single" w:sz="6" w:space="0" w:color="282828"/>
            </w:tcBorders>
          </w:tcPr>
          <w:p w14:paraId="6861B09B" w14:textId="77777777" w:rsidR="00DC4423" w:rsidRPr="00DC4423" w:rsidRDefault="00DC4423" w:rsidP="00DC4423">
            <w:pPr>
              <w:spacing w:line="105" w:lineRule="exact"/>
              <w:ind w:left="462"/>
              <w:rPr>
                <w:rFonts w:eastAsia="Times New Roman" w:cs="Times New Roman"/>
                <w:noProof/>
                <w:kern w:val="0"/>
                <w:position w:val="-1"/>
                <w:sz w:val="10"/>
                <w:szCs w:val="22"/>
                <w:lang w:eastAsia="en-US" w:bidi="ar-SA"/>
              </w:rPr>
            </w:pPr>
            <w:r w:rsidRPr="00DC4423">
              <w:rPr>
                <w:rFonts w:eastAsia="Times New Roman" w:cs="Times New Roman"/>
                <w:noProof/>
                <w:kern w:val="0"/>
                <w:position w:val="-1"/>
                <w:sz w:val="10"/>
                <w:szCs w:val="22"/>
                <w:lang w:eastAsia="en-US" w:bidi="ar-SA"/>
              </w:rPr>
              <w:t>0.00—6    0.2</w:t>
            </w:r>
          </w:p>
        </w:tc>
        <w:tc>
          <w:tcPr>
            <w:tcW w:w="884" w:type="dxa"/>
            <w:tcBorders>
              <w:top w:val="single" w:sz="6" w:space="0" w:color="282828"/>
              <w:left w:val="single" w:sz="6" w:space="0" w:color="282828"/>
              <w:bottom w:val="single" w:sz="6" w:space="0" w:color="282828"/>
              <w:right w:val="single" w:sz="6" w:space="0" w:color="282828"/>
            </w:tcBorders>
          </w:tcPr>
          <w:p w14:paraId="06C119CE" w14:textId="77777777" w:rsidR="00DC4423" w:rsidRPr="00DC4423" w:rsidRDefault="00DC4423" w:rsidP="00DC4423">
            <w:pPr>
              <w:ind w:left="206" w:right="170"/>
              <w:rPr>
                <w:rFonts w:eastAsia="Times New Roman" w:cs="Times New Roman"/>
                <w:kern w:val="0"/>
                <w:sz w:val="16"/>
                <w:szCs w:val="22"/>
                <w:lang w:val="id" w:eastAsia="en-US" w:bidi="ar-SA"/>
              </w:rPr>
            </w:pPr>
            <w:r w:rsidRPr="00DC4423">
              <w:rPr>
                <w:rFonts w:eastAsia="Times New Roman" w:cs="Times New Roman"/>
                <w:kern w:val="0"/>
                <w:sz w:val="16"/>
                <w:szCs w:val="22"/>
                <w:lang w:val="id" w:eastAsia="en-US" w:bidi="ar-SA"/>
              </w:rPr>
              <w:t>8</w:t>
            </w:r>
          </w:p>
        </w:tc>
      </w:tr>
      <w:tr w:rsidR="00DC4423" w14:paraId="10611C05" w14:textId="77777777" w:rsidTr="00C066D3">
        <w:trPr>
          <w:trHeight w:val="268"/>
          <w:jc w:val="center"/>
        </w:trPr>
        <w:tc>
          <w:tcPr>
            <w:tcW w:w="2268" w:type="dxa"/>
            <w:tcBorders>
              <w:top w:val="single" w:sz="6" w:space="0" w:color="282828"/>
              <w:left w:val="single" w:sz="6" w:space="0" w:color="282828"/>
              <w:bottom w:val="single" w:sz="6" w:space="0" w:color="282828"/>
              <w:right w:val="single" w:sz="6" w:space="0" w:color="282828"/>
            </w:tcBorders>
          </w:tcPr>
          <w:p w14:paraId="7748671C" w14:textId="77777777" w:rsidR="00DC4423" w:rsidRPr="00DC4423" w:rsidRDefault="00DC4423" w:rsidP="00DC4423">
            <w:pPr>
              <w:spacing w:line="159" w:lineRule="exact"/>
              <w:rPr>
                <w:rFonts w:eastAsia="Times New Roman" w:cs="Times New Roman"/>
                <w:kern w:val="0"/>
                <w:sz w:val="16"/>
                <w:szCs w:val="22"/>
                <w:lang w:val="id" w:eastAsia="en-US" w:bidi="ar-SA"/>
              </w:rPr>
            </w:pPr>
            <w:r w:rsidRPr="00DC4423">
              <w:rPr>
                <w:rFonts w:eastAsia="Times New Roman" w:cs="Times New Roman"/>
                <w:kern w:val="0"/>
                <w:sz w:val="16"/>
                <w:szCs w:val="22"/>
                <w:lang w:val="id" w:eastAsia="en-US" w:bidi="ar-SA"/>
              </w:rPr>
              <w:t>Sangat rapat (very close)</w:t>
            </w:r>
          </w:p>
        </w:tc>
        <w:tc>
          <w:tcPr>
            <w:tcW w:w="1090" w:type="dxa"/>
            <w:tcBorders>
              <w:top w:val="single" w:sz="6" w:space="0" w:color="282828"/>
              <w:left w:val="single" w:sz="6" w:space="0" w:color="282828"/>
              <w:bottom w:val="single" w:sz="6" w:space="0" w:color="282828"/>
              <w:right w:val="single" w:sz="6" w:space="0" w:color="282828"/>
            </w:tcBorders>
          </w:tcPr>
          <w:p w14:paraId="2FA88AF1" w14:textId="77777777" w:rsidR="00DC4423" w:rsidRPr="00DC4423" w:rsidRDefault="00DC4423" w:rsidP="00DC4423">
            <w:pPr>
              <w:spacing w:line="105" w:lineRule="exact"/>
              <w:ind w:left="462"/>
              <w:rPr>
                <w:rFonts w:eastAsia="Times New Roman" w:cs="Times New Roman"/>
                <w:noProof/>
                <w:kern w:val="0"/>
                <w:position w:val="-1"/>
                <w:sz w:val="10"/>
                <w:szCs w:val="22"/>
                <w:lang w:eastAsia="en-US" w:bidi="ar-SA"/>
              </w:rPr>
            </w:pPr>
            <w:r w:rsidRPr="00DC4423">
              <w:rPr>
                <w:rFonts w:eastAsia="Times New Roman" w:cs="Times New Roman"/>
                <w:noProof/>
                <w:kern w:val="0"/>
                <w:position w:val="-1"/>
                <w:sz w:val="10"/>
                <w:szCs w:val="22"/>
                <w:lang w:eastAsia="en-US" w:bidi="ar-SA"/>
              </w:rPr>
              <w:t>&lt; 0.006</w:t>
            </w:r>
          </w:p>
        </w:tc>
        <w:tc>
          <w:tcPr>
            <w:tcW w:w="884" w:type="dxa"/>
            <w:tcBorders>
              <w:top w:val="single" w:sz="6" w:space="0" w:color="282828"/>
              <w:left w:val="single" w:sz="6" w:space="0" w:color="282828"/>
              <w:bottom w:val="single" w:sz="6" w:space="0" w:color="282828"/>
              <w:right w:val="single" w:sz="6" w:space="0" w:color="282828"/>
            </w:tcBorders>
          </w:tcPr>
          <w:p w14:paraId="6FE71D6F" w14:textId="77777777" w:rsidR="00DC4423" w:rsidRPr="00DC4423" w:rsidRDefault="00DC4423" w:rsidP="00DC4423">
            <w:pPr>
              <w:spacing w:line="154" w:lineRule="exact"/>
              <w:ind w:left="206" w:right="170"/>
              <w:rPr>
                <w:rFonts w:eastAsia="Times New Roman" w:cs="Times New Roman"/>
                <w:kern w:val="0"/>
                <w:sz w:val="16"/>
                <w:szCs w:val="22"/>
                <w:lang w:val="id" w:eastAsia="en-US" w:bidi="ar-SA"/>
              </w:rPr>
            </w:pPr>
            <w:r w:rsidRPr="00DC4423">
              <w:rPr>
                <w:rFonts w:eastAsia="Times New Roman" w:cs="Times New Roman"/>
                <w:kern w:val="0"/>
                <w:sz w:val="16"/>
                <w:szCs w:val="22"/>
                <w:lang w:val="id" w:eastAsia="en-US" w:bidi="ar-SA"/>
              </w:rPr>
              <w:t>5</w:t>
            </w:r>
          </w:p>
        </w:tc>
      </w:tr>
    </w:tbl>
    <w:p w14:paraId="77E38079" w14:textId="77777777" w:rsidR="00DC4423" w:rsidRDefault="00DC4423" w:rsidP="005B7141">
      <w:pPr>
        <w:jc w:val="both"/>
        <w:rPr>
          <w:sz w:val="22"/>
          <w:szCs w:val="22"/>
          <w:lang w:val="id-ID"/>
        </w:rPr>
      </w:pPr>
    </w:p>
    <w:p w14:paraId="610BC580" w14:textId="4EA7BCC5" w:rsidR="00DC4423" w:rsidRDefault="00C066D3" w:rsidP="00C066D3">
      <w:pPr>
        <w:jc w:val="center"/>
        <w:rPr>
          <w:sz w:val="22"/>
          <w:szCs w:val="22"/>
          <w:lang w:val="id"/>
        </w:rPr>
      </w:pPr>
      <w:r w:rsidRPr="00C066D3">
        <w:rPr>
          <w:b/>
          <w:sz w:val="20"/>
          <w:szCs w:val="22"/>
          <w:lang w:val="id"/>
        </w:rPr>
        <w:t xml:space="preserve">Tabel </w:t>
      </w:r>
      <w:r w:rsidR="00DC4423" w:rsidRPr="00C066D3">
        <w:rPr>
          <w:b/>
          <w:sz w:val="20"/>
          <w:szCs w:val="22"/>
          <w:lang w:val="id"/>
        </w:rPr>
        <w:t>6</w:t>
      </w:r>
      <w:r w:rsidR="00DC4423" w:rsidRPr="00C066D3">
        <w:rPr>
          <w:sz w:val="20"/>
          <w:szCs w:val="22"/>
          <w:lang w:val="id"/>
        </w:rPr>
        <w:t xml:space="preserve"> Penggolongan dan pembobotan kekasaran menurut Bienawski (1976)</w:t>
      </w:r>
    </w:p>
    <w:tbl>
      <w:tblPr>
        <w:tblW w:w="4483" w:type="dxa"/>
        <w:jc w:val="center"/>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1003"/>
        <w:gridCol w:w="2688"/>
        <w:gridCol w:w="792"/>
      </w:tblGrid>
      <w:tr w:rsidR="00DC4423" w:rsidRPr="00DC4423" w14:paraId="1DD167C6" w14:textId="77777777" w:rsidTr="00C066D3">
        <w:trPr>
          <w:trHeight w:val="551"/>
          <w:jc w:val="center"/>
        </w:trPr>
        <w:tc>
          <w:tcPr>
            <w:tcW w:w="1003" w:type="dxa"/>
          </w:tcPr>
          <w:p w14:paraId="2BBA151E" w14:textId="77777777" w:rsidR="00DC4423" w:rsidRPr="00DC4423" w:rsidRDefault="00DC4423" w:rsidP="00DC4423">
            <w:pPr>
              <w:suppressAutoHyphens w:val="0"/>
              <w:autoSpaceDE w:val="0"/>
              <w:autoSpaceDN w:val="0"/>
              <w:spacing w:line="235" w:lineRule="auto"/>
              <w:ind w:left="167" w:firstLine="24"/>
              <w:rPr>
                <w:rFonts w:eastAsia="Times New Roman" w:cs="Times New Roman"/>
                <w:kern w:val="0"/>
                <w:sz w:val="14"/>
                <w:szCs w:val="22"/>
                <w:lang w:val="id" w:eastAsia="en-US" w:bidi="ar-SA"/>
              </w:rPr>
            </w:pPr>
            <w:r w:rsidRPr="00DC4423">
              <w:rPr>
                <w:rFonts w:eastAsia="Times New Roman" w:cs="Times New Roman"/>
                <w:w w:val="105"/>
                <w:kern w:val="0"/>
                <w:sz w:val="14"/>
                <w:szCs w:val="22"/>
                <w:lang w:val="id" w:eastAsia="en-US" w:bidi="ar-SA"/>
              </w:rPr>
              <w:t>Kekasaran Permukaan</w:t>
            </w:r>
          </w:p>
        </w:tc>
        <w:tc>
          <w:tcPr>
            <w:tcW w:w="2688" w:type="dxa"/>
          </w:tcPr>
          <w:p w14:paraId="1CC8FC23" w14:textId="77777777" w:rsidR="00DC4423" w:rsidRPr="00DC4423" w:rsidRDefault="00DC4423" w:rsidP="00DC4423">
            <w:pPr>
              <w:suppressAutoHyphens w:val="0"/>
              <w:autoSpaceDE w:val="0"/>
              <w:autoSpaceDN w:val="0"/>
              <w:spacing w:before="3"/>
              <w:ind w:left="1055" w:right="1026"/>
              <w:jc w:val="center"/>
              <w:rPr>
                <w:rFonts w:eastAsia="Times New Roman" w:cs="Times New Roman"/>
                <w:kern w:val="0"/>
                <w:sz w:val="12"/>
                <w:szCs w:val="22"/>
                <w:lang w:val="id" w:eastAsia="en-US" w:bidi="ar-SA"/>
              </w:rPr>
            </w:pPr>
            <w:r w:rsidRPr="00DC4423">
              <w:rPr>
                <w:rFonts w:eastAsia="Times New Roman" w:cs="Times New Roman"/>
                <w:w w:val="120"/>
                <w:kern w:val="0"/>
                <w:sz w:val="12"/>
                <w:szCs w:val="22"/>
                <w:lang w:val="id" w:eastAsia="en-US" w:bidi="ar-SA"/>
              </w:rPr>
              <w:t>Deskripsi</w:t>
            </w:r>
          </w:p>
        </w:tc>
        <w:tc>
          <w:tcPr>
            <w:tcW w:w="792" w:type="dxa"/>
          </w:tcPr>
          <w:p w14:paraId="657D9531" w14:textId="77777777" w:rsidR="00DC4423" w:rsidRPr="00DC4423" w:rsidRDefault="00DC4423" w:rsidP="00DC4423">
            <w:pPr>
              <w:suppressAutoHyphens w:val="0"/>
              <w:autoSpaceDE w:val="0"/>
              <w:autoSpaceDN w:val="0"/>
              <w:spacing w:line="150" w:lineRule="exact"/>
              <w:ind w:left="11"/>
              <w:jc w:val="center"/>
              <w:rPr>
                <w:rFonts w:eastAsia="Times New Roman" w:cs="Times New Roman"/>
                <w:kern w:val="0"/>
                <w:sz w:val="14"/>
                <w:szCs w:val="22"/>
                <w:lang w:val="id" w:eastAsia="en-US" w:bidi="ar-SA"/>
              </w:rPr>
            </w:pPr>
            <w:r w:rsidRPr="00DC4423">
              <w:rPr>
                <w:rFonts w:eastAsia="Times New Roman" w:cs="Times New Roman"/>
                <w:w w:val="105"/>
                <w:kern w:val="0"/>
                <w:sz w:val="14"/>
                <w:szCs w:val="22"/>
                <w:lang w:val="id" w:eastAsia="en-US" w:bidi="ar-SA"/>
              </w:rPr>
              <w:t>Pembobotan</w:t>
            </w:r>
          </w:p>
        </w:tc>
      </w:tr>
      <w:tr w:rsidR="00DC4423" w:rsidRPr="00DC4423" w14:paraId="5C7905D1" w14:textId="77777777" w:rsidTr="00C066D3">
        <w:trPr>
          <w:trHeight w:val="983"/>
          <w:jc w:val="center"/>
        </w:trPr>
        <w:tc>
          <w:tcPr>
            <w:tcW w:w="1003" w:type="dxa"/>
          </w:tcPr>
          <w:p w14:paraId="0586CAC9" w14:textId="77777777" w:rsidR="00DC4423" w:rsidRPr="00DC4423" w:rsidRDefault="00DC4423" w:rsidP="00DC4423">
            <w:pPr>
              <w:suppressAutoHyphens w:val="0"/>
              <w:autoSpaceDE w:val="0"/>
              <w:autoSpaceDN w:val="0"/>
              <w:spacing w:line="134" w:lineRule="exact"/>
              <w:ind w:left="17"/>
              <w:rPr>
                <w:rFonts w:eastAsia="Times New Roman" w:cs="Times New Roman"/>
                <w:kern w:val="0"/>
                <w:sz w:val="14"/>
                <w:szCs w:val="22"/>
                <w:lang w:val="id" w:eastAsia="en-US" w:bidi="ar-SA"/>
              </w:rPr>
            </w:pPr>
            <w:r w:rsidRPr="00DC4423">
              <w:rPr>
                <w:rFonts w:eastAsia="Times New Roman" w:cs="Times New Roman"/>
                <w:kern w:val="0"/>
                <w:sz w:val="14"/>
                <w:szCs w:val="22"/>
                <w:lang w:val="id" w:eastAsia="en-US" w:bidi="ar-SA"/>
              </w:rPr>
              <w:t>Sangat</w:t>
            </w:r>
            <w:r w:rsidRPr="00DC4423">
              <w:rPr>
                <w:rFonts w:eastAsia="Times New Roman" w:cs="Times New Roman"/>
                <w:spacing w:val="-16"/>
                <w:kern w:val="0"/>
                <w:sz w:val="14"/>
                <w:szCs w:val="22"/>
                <w:lang w:val="id" w:eastAsia="en-US" w:bidi="ar-SA"/>
              </w:rPr>
              <w:t xml:space="preserve"> </w:t>
            </w:r>
            <w:r w:rsidRPr="00DC4423">
              <w:rPr>
                <w:rFonts w:eastAsia="Times New Roman" w:cs="Times New Roman"/>
                <w:kern w:val="0"/>
                <w:sz w:val="14"/>
                <w:szCs w:val="22"/>
                <w:lang w:val="id" w:eastAsia="en-US" w:bidi="ar-SA"/>
              </w:rPr>
              <w:t>kasar</w:t>
            </w:r>
          </w:p>
          <w:p w14:paraId="1F1E28CF" w14:textId="77777777" w:rsidR="00DC4423" w:rsidRPr="00DC4423" w:rsidRDefault="00DC4423" w:rsidP="00DC4423">
            <w:pPr>
              <w:suppressAutoHyphens w:val="0"/>
              <w:autoSpaceDE w:val="0"/>
              <w:autoSpaceDN w:val="0"/>
              <w:spacing w:line="160" w:lineRule="exact"/>
              <w:ind w:left="20"/>
              <w:rPr>
                <w:rFonts w:eastAsia="Times New Roman" w:cs="Times New Roman"/>
                <w:kern w:val="0"/>
                <w:sz w:val="14"/>
                <w:szCs w:val="22"/>
                <w:lang w:val="id" w:eastAsia="en-US" w:bidi="ar-SA"/>
              </w:rPr>
            </w:pPr>
            <w:r w:rsidRPr="00DC4423">
              <w:rPr>
                <w:rFonts w:eastAsia="Times New Roman" w:cs="Times New Roman"/>
                <w:kern w:val="0"/>
                <w:sz w:val="14"/>
                <w:szCs w:val="22"/>
                <w:lang w:val="id" w:eastAsia="en-US" w:bidi="ar-SA"/>
              </w:rPr>
              <w:t>(very</w:t>
            </w:r>
            <w:r w:rsidRPr="00DC4423">
              <w:rPr>
                <w:rFonts w:eastAsia="Times New Roman" w:cs="Times New Roman"/>
                <w:spacing w:val="-13"/>
                <w:kern w:val="0"/>
                <w:sz w:val="14"/>
                <w:szCs w:val="22"/>
                <w:lang w:val="id" w:eastAsia="en-US" w:bidi="ar-SA"/>
              </w:rPr>
              <w:t xml:space="preserve"> </w:t>
            </w:r>
            <w:r w:rsidRPr="00DC4423">
              <w:rPr>
                <w:rFonts w:eastAsia="Times New Roman" w:cs="Times New Roman"/>
                <w:kern w:val="0"/>
                <w:sz w:val="14"/>
                <w:szCs w:val="22"/>
                <w:lang w:val="id" w:eastAsia="en-US" w:bidi="ar-SA"/>
              </w:rPr>
              <w:t>rough)</w:t>
            </w:r>
          </w:p>
        </w:tc>
        <w:tc>
          <w:tcPr>
            <w:tcW w:w="2688" w:type="dxa"/>
          </w:tcPr>
          <w:p w14:paraId="631051FB" w14:textId="77777777" w:rsidR="00DC4423" w:rsidRPr="00DC4423" w:rsidRDefault="00DC4423" w:rsidP="00DC4423">
            <w:pPr>
              <w:suppressAutoHyphens w:val="0"/>
              <w:autoSpaceDE w:val="0"/>
              <w:autoSpaceDN w:val="0"/>
              <w:spacing w:line="131" w:lineRule="exact"/>
              <w:ind w:left="154"/>
              <w:rPr>
                <w:rFonts w:eastAsia="Times New Roman" w:cs="Times New Roman"/>
                <w:kern w:val="0"/>
                <w:sz w:val="14"/>
                <w:szCs w:val="22"/>
                <w:lang w:val="id" w:eastAsia="en-US" w:bidi="ar-SA"/>
              </w:rPr>
            </w:pPr>
            <w:r w:rsidRPr="00DC4423">
              <w:rPr>
                <w:rFonts w:eastAsia="Times New Roman" w:cs="Times New Roman"/>
                <w:kern w:val="0"/>
                <w:sz w:val="14"/>
                <w:szCs w:val="22"/>
                <w:lang w:val="id" w:eastAsia="en-US" w:bidi="ar-SA"/>
              </w:rPr>
              <w:t>Apabila diraba permukaan sangat tidak rata,</w:t>
            </w:r>
          </w:p>
          <w:p w14:paraId="042600A6" w14:textId="77777777" w:rsidR="00DC4423" w:rsidRPr="00DC4423" w:rsidRDefault="00DC4423" w:rsidP="00DC4423">
            <w:pPr>
              <w:suppressAutoHyphens w:val="0"/>
              <w:autoSpaceDE w:val="0"/>
              <w:autoSpaceDN w:val="0"/>
              <w:spacing w:before="84" w:line="357" w:lineRule="auto"/>
              <w:ind w:left="159" w:hanging="5"/>
              <w:rPr>
                <w:rFonts w:eastAsia="Times New Roman" w:cs="Times New Roman"/>
                <w:kern w:val="0"/>
                <w:sz w:val="14"/>
                <w:szCs w:val="22"/>
                <w:lang w:val="id" w:eastAsia="en-US" w:bidi="ar-SA"/>
              </w:rPr>
            </w:pPr>
            <w:r w:rsidRPr="00DC4423">
              <w:rPr>
                <w:rFonts w:eastAsia="Times New Roman" w:cs="Times New Roman"/>
                <w:kern w:val="0"/>
                <w:sz w:val="14"/>
                <w:szCs w:val="22"/>
                <w:lang w:val="id" w:eastAsia="en-US" w:bidi="ar-SA"/>
              </w:rPr>
              <w:t>membentuk punggungan dengan sudut terhadap bidang datar mendekati vertikal,</w:t>
            </w:r>
          </w:p>
        </w:tc>
        <w:tc>
          <w:tcPr>
            <w:tcW w:w="792" w:type="dxa"/>
          </w:tcPr>
          <w:p w14:paraId="40F39A73" w14:textId="77777777" w:rsidR="00DC4423" w:rsidRPr="00DC4423" w:rsidRDefault="00DC4423" w:rsidP="00DC4423">
            <w:pPr>
              <w:suppressAutoHyphens w:val="0"/>
              <w:autoSpaceDE w:val="0"/>
              <w:autoSpaceDN w:val="0"/>
              <w:spacing w:line="91" w:lineRule="exact"/>
              <w:ind w:left="376"/>
              <w:rPr>
                <w:rFonts w:eastAsia="Times New Roman" w:cs="Times New Roman"/>
                <w:kern w:val="0"/>
                <w:sz w:val="9"/>
                <w:szCs w:val="22"/>
                <w:lang w:val="id" w:eastAsia="en-US" w:bidi="ar-SA"/>
              </w:rPr>
            </w:pPr>
            <w:r w:rsidRPr="00DC4423">
              <w:rPr>
                <w:rFonts w:eastAsia="Times New Roman" w:cs="Times New Roman"/>
                <w:noProof/>
                <w:kern w:val="0"/>
                <w:position w:val="-1"/>
                <w:sz w:val="9"/>
                <w:szCs w:val="22"/>
                <w:lang w:eastAsia="en-US" w:bidi="ar-SA"/>
              </w:rPr>
              <w:drawing>
                <wp:inline distT="0" distB="0" distL="0" distR="0" wp14:anchorId="6483A816" wp14:editId="29D43420">
                  <wp:extent cx="36574" cy="57911"/>
                  <wp:effectExtent l="0" t="0" r="0" b="0"/>
                  <wp:docPr id="1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5" cstate="print"/>
                          <a:stretch>
                            <a:fillRect/>
                          </a:stretch>
                        </pic:blipFill>
                        <pic:spPr>
                          <a:xfrm>
                            <a:off x="0" y="0"/>
                            <a:ext cx="36574" cy="57911"/>
                          </a:xfrm>
                          <a:prstGeom prst="rect">
                            <a:avLst/>
                          </a:prstGeom>
                        </pic:spPr>
                      </pic:pic>
                    </a:graphicData>
                  </a:graphic>
                </wp:inline>
              </w:drawing>
            </w:r>
          </w:p>
        </w:tc>
      </w:tr>
      <w:tr w:rsidR="00DC4423" w:rsidRPr="00DC4423" w14:paraId="5CCDC486" w14:textId="77777777" w:rsidTr="00C066D3">
        <w:trPr>
          <w:trHeight w:val="695"/>
          <w:jc w:val="center"/>
        </w:trPr>
        <w:tc>
          <w:tcPr>
            <w:tcW w:w="1003" w:type="dxa"/>
          </w:tcPr>
          <w:p w14:paraId="29E10D2D" w14:textId="77777777" w:rsidR="00DC4423" w:rsidRPr="00DC4423" w:rsidRDefault="00DC4423" w:rsidP="00DC4423">
            <w:pPr>
              <w:suppressAutoHyphens w:val="0"/>
              <w:autoSpaceDE w:val="0"/>
              <w:autoSpaceDN w:val="0"/>
              <w:spacing w:line="126" w:lineRule="exact"/>
              <w:ind w:left="38"/>
              <w:rPr>
                <w:rFonts w:eastAsia="Times New Roman" w:cs="Times New Roman"/>
                <w:i/>
                <w:kern w:val="0"/>
                <w:sz w:val="14"/>
                <w:szCs w:val="22"/>
                <w:lang w:val="id" w:eastAsia="en-US" w:bidi="ar-SA"/>
              </w:rPr>
            </w:pPr>
            <w:r w:rsidRPr="00DC4423">
              <w:rPr>
                <w:rFonts w:eastAsia="Times New Roman" w:cs="Times New Roman"/>
                <w:kern w:val="0"/>
                <w:sz w:val="14"/>
                <w:szCs w:val="22"/>
                <w:lang w:val="id" w:eastAsia="en-US" w:bidi="ar-SA"/>
              </w:rPr>
              <w:t xml:space="preserve">Dasar </w:t>
            </w:r>
            <w:r w:rsidRPr="00DC4423">
              <w:rPr>
                <w:rFonts w:eastAsia="Times New Roman" w:cs="Times New Roman"/>
                <w:i/>
                <w:kern w:val="0"/>
                <w:sz w:val="14"/>
                <w:szCs w:val="22"/>
                <w:lang w:val="id" w:eastAsia="en-US" w:bidi="ar-SA"/>
              </w:rPr>
              <w:t>(rough)</w:t>
            </w:r>
          </w:p>
        </w:tc>
        <w:tc>
          <w:tcPr>
            <w:tcW w:w="2688" w:type="dxa"/>
          </w:tcPr>
          <w:p w14:paraId="39C3408E" w14:textId="77777777" w:rsidR="00DC4423" w:rsidRPr="00DC4423" w:rsidRDefault="00DC4423" w:rsidP="00DC4423">
            <w:pPr>
              <w:suppressAutoHyphens w:val="0"/>
              <w:autoSpaceDE w:val="0"/>
              <w:autoSpaceDN w:val="0"/>
              <w:spacing w:line="126" w:lineRule="exact"/>
              <w:ind w:left="187"/>
              <w:rPr>
                <w:rFonts w:eastAsia="Times New Roman" w:cs="Times New Roman"/>
                <w:kern w:val="0"/>
                <w:sz w:val="14"/>
                <w:szCs w:val="22"/>
                <w:lang w:val="id" w:eastAsia="en-US" w:bidi="ar-SA"/>
              </w:rPr>
            </w:pPr>
            <w:r w:rsidRPr="00DC4423">
              <w:rPr>
                <w:rFonts w:eastAsia="Times New Roman" w:cs="Times New Roman"/>
                <w:kern w:val="0"/>
                <w:sz w:val="14"/>
                <w:szCs w:val="22"/>
                <w:lang w:val="id" w:eastAsia="en-US" w:bidi="ar-SA"/>
              </w:rPr>
              <w:t>Bergelombang, permukaan tidak rata,</w:t>
            </w:r>
          </w:p>
          <w:p w14:paraId="12904CD3" w14:textId="77777777" w:rsidR="00DC4423" w:rsidRPr="00DC4423" w:rsidRDefault="00DC4423" w:rsidP="00DC4423">
            <w:pPr>
              <w:suppressAutoHyphens w:val="0"/>
              <w:autoSpaceDE w:val="0"/>
              <w:autoSpaceDN w:val="0"/>
              <w:spacing w:before="5" w:line="240" w:lineRule="atLeast"/>
              <w:ind w:left="185" w:hanging="1"/>
              <w:rPr>
                <w:rFonts w:eastAsia="Times New Roman" w:cs="Times New Roman"/>
                <w:kern w:val="0"/>
                <w:sz w:val="14"/>
                <w:szCs w:val="22"/>
                <w:lang w:val="id" w:eastAsia="en-US" w:bidi="ar-SA"/>
              </w:rPr>
            </w:pPr>
            <w:r w:rsidRPr="00DC4423">
              <w:rPr>
                <w:rFonts w:eastAsia="Times New Roman" w:cs="Times New Roman"/>
                <w:kern w:val="0"/>
                <w:sz w:val="14"/>
                <w:szCs w:val="22"/>
                <w:lang w:val="id" w:eastAsia="en-US" w:bidi="ar-SA"/>
              </w:rPr>
              <w:t>butiran pada permukaan terlihat jelas, permukaan kekar terasa kasar.</w:t>
            </w:r>
          </w:p>
        </w:tc>
        <w:tc>
          <w:tcPr>
            <w:tcW w:w="792" w:type="dxa"/>
          </w:tcPr>
          <w:p w14:paraId="44DFE7D6" w14:textId="77777777" w:rsidR="00DC4423" w:rsidRPr="00DC4423" w:rsidRDefault="00DC4423" w:rsidP="00DC4423">
            <w:pPr>
              <w:suppressAutoHyphens w:val="0"/>
              <w:autoSpaceDE w:val="0"/>
              <w:autoSpaceDN w:val="0"/>
              <w:spacing w:line="133" w:lineRule="exact"/>
              <w:ind w:left="38"/>
              <w:jc w:val="center"/>
              <w:rPr>
                <w:rFonts w:eastAsia="Times New Roman" w:cs="Times New Roman"/>
                <w:kern w:val="0"/>
                <w:sz w:val="15"/>
                <w:szCs w:val="22"/>
                <w:lang w:val="id" w:eastAsia="en-US" w:bidi="ar-SA"/>
              </w:rPr>
            </w:pPr>
            <w:r w:rsidRPr="00DC4423">
              <w:rPr>
                <w:rFonts w:eastAsia="Times New Roman" w:cs="Times New Roman"/>
                <w:w w:val="88"/>
                <w:kern w:val="0"/>
                <w:sz w:val="15"/>
                <w:szCs w:val="22"/>
                <w:lang w:val="id" w:eastAsia="en-US" w:bidi="ar-SA"/>
              </w:rPr>
              <w:t>5</w:t>
            </w:r>
          </w:p>
        </w:tc>
      </w:tr>
      <w:tr w:rsidR="00DC4423" w:rsidRPr="00DC4423" w14:paraId="79C8F828" w14:textId="77777777" w:rsidTr="00C066D3">
        <w:trPr>
          <w:trHeight w:val="709"/>
          <w:jc w:val="center"/>
        </w:trPr>
        <w:tc>
          <w:tcPr>
            <w:tcW w:w="1003" w:type="dxa"/>
          </w:tcPr>
          <w:p w14:paraId="5CF922F8" w14:textId="77777777" w:rsidR="00DC4423" w:rsidRPr="00DC4423" w:rsidRDefault="00DC4423" w:rsidP="00DC4423">
            <w:pPr>
              <w:suppressAutoHyphens w:val="0"/>
              <w:autoSpaceDE w:val="0"/>
              <w:autoSpaceDN w:val="0"/>
              <w:spacing w:line="130" w:lineRule="exact"/>
              <w:ind w:left="17"/>
              <w:rPr>
                <w:rFonts w:eastAsia="Times New Roman" w:cs="Times New Roman"/>
                <w:kern w:val="0"/>
                <w:sz w:val="14"/>
                <w:szCs w:val="22"/>
                <w:lang w:val="id" w:eastAsia="en-US" w:bidi="ar-SA"/>
              </w:rPr>
            </w:pPr>
            <w:r w:rsidRPr="00DC4423">
              <w:rPr>
                <w:rFonts w:eastAsia="Times New Roman" w:cs="Times New Roman"/>
                <w:kern w:val="0"/>
                <w:sz w:val="14"/>
                <w:szCs w:val="22"/>
                <w:lang w:val="id" w:eastAsia="en-US" w:bidi="ar-SA"/>
              </w:rPr>
              <w:t>Sedikit kasar</w:t>
            </w:r>
          </w:p>
          <w:p w14:paraId="5CBF5936" w14:textId="77777777" w:rsidR="00DC4423" w:rsidRPr="00DC4423" w:rsidRDefault="00DC4423" w:rsidP="00DC4423">
            <w:pPr>
              <w:suppressAutoHyphens w:val="0"/>
              <w:autoSpaceDE w:val="0"/>
              <w:autoSpaceDN w:val="0"/>
              <w:spacing w:line="160" w:lineRule="exact"/>
              <w:ind w:left="16"/>
              <w:rPr>
                <w:rFonts w:eastAsia="Times New Roman" w:cs="Times New Roman"/>
                <w:i/>
                <w:kern w:val="0"/>
                <w:sz w:val="14"/>
                <w:szCs w:val="22"/>
                <w:lang w:val="id" w:eastAsia="en-US" w:bidi="ar-SA"/>
              </w:rPr>
            </w:pPr>
            <w:r w:rsidRPr="00DC4423">
              <w:rPr>
                <w:rFonts w:eastAsia="Times New Roman" w:cs="Times New Roman"/>
                <w:i/>
                <w:kern w:val="0"/>
                <w:sz w:val="14"/>
                <w:szCs w:val="22"/>
                <w:lang w:val="id" w:eastAsia="en-US" w:bidi="ar-SA"/>
              </w:rPr>
              <w:t>(.slightly rough)</w:t>
            </w:r>
          </w:p>
        </w:tc>
        <w:tc>
          <w:tcPr>
            <w:tcW w:w="2688" w:type="dxa"/>
          </w:tcPr>
          <w:p w14:paraId="33CE53A5" w14:textId="77777777" w:rsidR="00DC4423" w:rsidRPr="00DC4423" w:rsidRDefault="00DC4423" w:rsidP="00DC4423">
            <w:pPr>
              <w:suppressAutoHyphens w:val="0"/>
              <w:autoSpaceDE w:val="0"/>
              <w:autoSpaceDN w:val="0"/>
              <w:spacing w:line="131" w:lineRule="exact"/>
              <w:ind w:left="187"/>
              <w:rPr>
                <w:rFonts w:eastAsia="Times New Roman" w:cs="Times New Roman"/>
                <w:kern w:val="0"/>
                <w:sz w:val="14"/>
                <w:szCs w:val="22"/>
                <w:lang w:val="id" w:eastAsia="en-US" w:bidi="ar-SA"/>
              </w:rPr>
            </w:pPr>
            <w:r w:rsidRPr="00DC4423">
              <w:rPr>
                <w:rFonts w:eastAsia="Times New Roman" w:cs="Times New Roman"/>
                <w:kern w:val="0"/>
                <w:sz w:val="14"/>
                <w:szCs w:val="22"/>
                <w:lang w:val="id" w:eastAsia="en-US" w:bidi="ar-SA"/>
              </w:rPr>
              <w:t>Butiran</w:t>
            </w:r>
            <w:r w:rsidRPr="00DC4423">
              <w:rPr>
                <w:rFonts w:eastAsia="Times New Roman" w:cs="Times New Roman"/>
                <w:spacing w:val="-9"/>
                <w:kern w:val="0"/>
                <w:sz w:val="14"/>
                <w:szCs w:val="22"/>
                <w:lang w:val="id" w:eastAsia="en-US" w:bidi="ar-SA"/>
              </w:rPr>
              <w:t xml:space="preserve"> </w:t>
            </w:r>
            <w:r w:rsidRPr="00DC4423">
              <w:rPr>
                <w:rFonts w:eastAsia="Times New Roman" w:cs="Times New Roman"/>
                <w:kern w:val="0"/>
                <w:sz w:val="14"/>
                <w:szCs w:val="22"/>
                <w:lang w:val="id" w:eastAsia="en-US" w:bidi="ar-SA"/>
              </w:rPr>
              <w:t>permukaan</w:t>
            </w:r>
            <w:r w:rsidRPr="00DC4423">
              <w:rPr>
                <w:rFonts w:eastAsia="Times New Roman" w:cs="Times New Roman"/>
                <w:spacing w:val="-7"/>
                <w:kern w:val="0"/>
                <w:sz w:val="14"/>
                <w:szCs w:val="22"/>
                <w:lang w:val="id" w:eastAsia="en-US" w:bidi="ar-SA"/>
              </w:rPr>
              <w:t xml:space="preserve"> </w:t>
            </w:r>
            <w:r w:rsidRPr="00DC4423">
              <w:rPr>
                <w:rFonts w:eastAsia="Times New Roman" w:cs="Times New Roman"/>
                <w:kern w:val="0"/>
                <w:sz w:val="14"/>
                <w:szCs w:val="22"/>
                <w:lang w:val="id" w:eastAsia="en-US" w:bidi="ar-SA"/>
              </w:rPr>
              <w:t>terlihat</w:t>
            </w:r>
            <w:r w:rsidRPr="00DC4423">
              <w:rPr>
                <w:rFonts w:eastAsia="Times New Roman" w:cs="Times New Roman"/>
                <w:spacing w:val="-9"/>
                <w:kern w:val="0"/>
                <w:sz w:val="14"/>
                <w:szCs w:val="22"/>
                <w:lang w:val="id" w:eastAsia="en-US" w:bidi="ar-SA"/>
              </w:rPr>
              <w:t xml:space="preserve"> </w:t>
            </w:r>
            <w:r w:rsidRPr="00DC4423">
              <w:rPr>
                <w:rFonts w:eastAsia="Times New Roman" w:cs="Times New Roman"/>
                <w:kern w:val="0"/>
                <w:sz w:val="14"/>
                <w:szCs w:val="22"/>
                <w:lang w:val="id" w:eastAsia="en-US" w:bidi="ar-SA"/>
              </w:rPr>
              <w:t>jelas,</w:t>
            </w:r>
            <w:r w:rsidRPr="00DC4423">
              <w:rPr>
                <w:rFonts w:eastAsia="Times New Roman" w:cs="Times New Roman"/>
                <w:spacing w:val="-8"/>
                <w:kern w:val="0"/>
                <w:sz w:val="14"/>
                <w:szCs w:val="22"/>
                <w:lang w:val="id" w:eastAsia="en-US" w:bidi="ar-SA"/>
              </w:rPr>
              <w:t xml:space="preserve"> </w:t>
            </w:r>
            <w:r w:rsidRPr="00DC4423">
              <w:rPr>
                <w:rFonts w:eastAsia="Times New Roman" w:cs="Times New Roman"/>
                <w:kern w:val="0"/>
                <w:sz w:val="14"/>
                <w:szCs w:val="22"/>
                <w:lang w:val="id" w:eastAsia="en-US" w:bidi="ar-SA"/>
              </w:rPr>
              <w:t>dapat</w:t>
            </w:r>
          </w:p>
          <w:p w14:paraId="0D6BB16B" w14:textId="77777777" w:rsidR="00DC4423" w:rsidRPr="00DC4423" w:rsidRDefault="00DC4423" w:rsidP="00DC4423">
            <w:pPr>
              <w:suppressAutoHyphens w:val="0"/>
              <w:autoSpaceDE w:val="0"/>
              <w:autoSpaceDN w:val="0"/>
              <w:spacing w:before="55"/>
              <w:ind w:left="184"/>
              <w:rPr>
                <w:rFonts w:eastAsia="Times New Roman" w:cs="Times New Roman"/>
                <w:kern w:val="0"/>
                <w:sz w:val="14"/>
                <w:szCs w:val="22"/>
                <w:lang w:val="id" w:eastAsia="en-US" w:bidi="ar-SA"/>
              </w:rPr>
            </w:pPr>
            <w:r w:rsidRPr="00DC4423">
              <w:rPr>
                <w:rFonts w:eastAsia="Times New Roman" w:cs="Times New Roman"/>
                <w:kern w:val="0"/>
                <w:sz w:val="14"/>
                <w:szCs w:val="22"/>
                <w:lang w:val="id" w:eastAsia="en-US" w:bidi="ar-SA"/>
              </w:rPr>
              <w:t>dibedakan, dan dapat</w:t>
            </w:r>
            <w:r w:rsidRPr="00DC4423">
              <w:rPr>
                <w:rFonts w:eastAsia="Times New Roman" w:cs="Times New Roman"/>
                <w:spacing w:val="-28"/>
                <w:kern w:val="0"/>
                <w:sz w:val="14"/>
                <w:szCs w:val="22"/>
                <w:lang w:val="id" w:eastAsia="en-US" w:bidi="ar-SA"/>
              </w:rPr>
              <w:t xml:space="preserve"> </w:t>
            </w:r>
            <w:r w:rsidRPr="00DC4423">
              <w:rPr>
                <w:rFonts w:eastAsia="Times New Roman" w:cs="Times New Roman"/>
                <w:kern w:val="0"/>
                <w:sz w:val="14"/>
                <w:szCs w:val="22"/>
                <w:lang w:val="id" w:eastAsia="en-US" w:bidi="ar-SA"/>
              </w:rPr>
              <w:t>dirasakan apabila</w:t>
            </w:r>
          </w:p>
          <w:p w14:paraId="77820C7E" w14:textId="77777777" w:rsidR="00DC4423" w:rsidRPr="00DC4423" w:rsidRDefault="00DC4423" w:rsidP="00DC4423">
            <w:pPr>
              <w:suppressAutoHyphens w:val="0"/>
              <w:autoSpaceDE w:val="0"/>
              <w:autoSpaceDN w:val="0"/>
              <w:spacing w:before="103"/>
              <w:ind w:left="184"/>
              <w:rPr>
                <w:rFonts w:eastAsia="Times New Roman" w:cs="Times New Roman"/>
                <w:kern w:val="0"/>
                <w:sz w:val="14"/>
                <w:szCs w:val="22"/>
                <w:lang w:val="id" w:eastAsia="en-US" w:bidi="ar-SA"/>
              </w:rPr>
            </w:pPr>
            <w:r w:rsidRPr="00DC4423">
              <w:rPr>
                <w:rFonts w:eastAsia="Times New Roman" w:cs="Times New Roman"/>
                <w:kern w:val="0"/>
                <w:sz w:val="14"/>
                <w:szCs w:val="22"/>
                <w:lang w:val="id" w:eastAsia="en-US" w:bidi="ar-SA"/>
              </w:rPr>
              <w:t>diraba.</w:t>
            </w:r>
          </w:p>
        </w:tc>
        <w:tc>
          <w:tcPr>
            <w:tcW w:w="792" w:type="dxa"/>
          </w:tcPr>
          <w:p w14:paraId="53262792" w14:textId="77777777" w:rsidR="00DC4423" w:rsidRPr="00DC4423" w:rsidRDefault="00DC4423" w:rsidP="00DC4423">
            <w:pPr>
              <w:suppressAutoHyphens w:val="0"/>
              <w:autoSpaceDE w:val="0"/>
              <w:autoSpaceDN w:val="0"/>
              <w:rPr>
                <w:rFonts w:eastAsia="Times New Roman" w:cs="Times New Roman"/>
                <w:kern w:val="0"/>
                <w:sz w:val="16"/>
                <w:szCs w:val="22"/>
                <w:lang w:val="id" w:eastAsia="en-US" w:bidi="ar-SA"/>
              </w:rPr>
            </w:pPr>
          </w:p>
        </w:tc>
      </w:tr>
      <w:tr w:rsidR="00DC4423" w:rsidRPr="00DC4423" w14:paraId="544F9C34" w14:textId="77777777" w:rsidTr="00C066D3">
        <w:trPr>
          <w:trHeight w:val="253"/>
          <w:jc w:val="center"/>
        </w:trPr>
        <w:tc>
          <w:tcPr>
            <w:tcW w:w="1003" w:type="dxa"/>
          </w:tcPr>
          <w:p w14:paraId="2DE51ADB" w14:textId="77777777" w:rsidR="00DC4423" w:rsidRPr="00DC4423" w:rsidRDefault="00DC4423" w:rsidP="00DC4423">
            <w:pPr>
              <w:suppressAutoHyphens w:val="0"/>
              <w:autoSpaceDE w:val="0"/>
              <w:autoSpaceDN w:val="0"/>
              <w:spacing w:line="124" w:lineRule="exact"/>
              <w:ind w:left="38"/>
              <w:rPr>
                <w:rFonts w:eastAsia="Times New Roman" w:cs="Times New Roman"/>
                <w:i/>
                <w:kern w:val="0"/>
                <w:sz w:val="13"/>
                <w:szCs w:val="22"/>
                <w:lang w:val="id" w:eastAsia="en-US" w:bidi="ar-SA"/>
              </w:rPr>
            </w:pPr>
            <w:r w:rsidRPr="00DC4423">
              <w:rPr>
                <w:rFonts w:eastAsia="Times New Roman" w:cs="Times New Roman"/>
                <w:w w:val="105"/>
                <w:kern w:val="0"/>
                <w:sz w:val="13"/>
                <w:szCs w:val="22"/>
                <w:lang w:val="id" w:eastAsia="en-US" w:bidi="ar-SA"/>
              </w:rPr>
              <w:t xml:space="preserve">Halus </w:t>
            </w:r>
            <w:r w:rsidRPr="00DC4423">
              <w:rPr>
                <w:rFonts w:eastAsia="Times New Roman" w:cs="Times New Roman"/>
                <w:i/>
                <w:w w:val="105"/>
                <w:kern w:val="0"/>
                <w:sz w:val="13"/>
                <w:szCs w:val="22"/>
                <w:lang w:val="id" w:eastAsia="en-US" w:bidi="ar-SA"/>
              </w:rPr>
              <w:t>(smoolh)</w:t>
            </w:r>
          </w:p>
        </w:tc>
        <w:tc>
          <w:tcPr>
            <w:tcW w:w="2688" w:type="dxa"/>
          </w:tcPr>
          <w:p w14:paraId="49441501" w14:textId="77777777" w:rsidR="00DC4423" w:rsidRPr="00DC4423" w:rsidRDefault="00DC4423" w:rsidP="00DC4423">
            <w:pPr>
              <w:suppressAutoHyphens w:val="0"/>
              <w:autoSpaceDE w:val="0"/>
              <w:autoSpaceDN w:val="0"/>
              <w:spacing w:line="124" w:lineRule="exact"/>
              <w:ind w:left="206"/>
              <w:rPr>
                <w:rFonts w:eastAsia="Times New Roman" w:cs="Times New Roman"/>
                <w:kern w:val="0"/>
                <w:sz w:val="13"/>
                <w:szCs w:val="22"/>
                <w:lang w:val="id" w:eastAsia="en-US" w:bidi="ar-SA"/>
              </w:rPr>
            </w:pPr>
            <w:r w:rsidRPr="00DC4423">
              <w:rPr>
                <w:rFonts w:eastAsia="Times New Roman" w:cs="Times New Roman"/>
                <w:w w:val="105"/>
                <w:kern w:val="0"/>
                <w:sz w:val="13"/>
                <w:szCs w:val="22"/>
                <w:lang w:val="id" w:eastAsia="en-US" w:bidi="ar-SA"/>
              </w:rPr>
              <w:t>Permukaan rata dan terasa halus bila d iraba</w:t>
            </w:r>
          </w:p>
        </w:tc>
        <w:tc>
          <w:tcPr>
            <w:tcW w:w="792" w:type="dxa"/>
          </w:tcPr>
          <w:p w14:paraId="53E6B236" w14:textId="77777777" w:rsidR="00DC4423" w:rsidRPr="00DC4423" w:rsidRDefault="00DC4423" w:rsidP="00DC4423">
            <w:pPr>
              <w:suppressAutoHyphens w:val="0"/>
              <w:autoSpaceDE w:val="0"/>
              <w:autoSpaceDN w:val="0"/>
              <w:spacing w:line="124" w:lineRule="exact"/>
              <w:ind w:left="38"/>
              <w:jc w:val="center"/>
              <w:rPr>
                <w:rFonts w:eastAsia="Times New Roman" w:cs="Times New Roman"/>
                <w:kern w:val="0"/>
                <w:sz w:val="13"/>
                <w:szCs w:val="22"/>
                <w:lang w:val="id" w:eastAsia="en-US" w:bidi="ar-SA"/>
              </w:rPr>
            </w:pPr>
            <w:r w:rsidRPr="00DC4423">
              <w:rPr>
                <w:rFonts w:eastAsia="Times New Roman" w:cs="Times New Roman"/>
                <w:w w:val="96"/>
                <w:kern w:val="0"/>
                <w:sz w:val="13"/>
                <w:szCs w:val="22"/>
                <w:lang w:val="id" w:eastAsia="en-US" w:bidi="ar-SA"/>
              </w:rPr>
              <w:t>1</w:t>
            </w:r>
          </w:p>
        </w:tc>
      </w:tr>
      <w:tr w:rsidR="00DC4423" w:rsidRPr="00DC4423" w14:paraId="13BD6977" w14:textId="77777777" w:rsidTr="00C066D3">
        <w:trPr>
          <w:trHeight w:val="412"/>
          <w:jc w:val="center"/>
        </w:trPr>
        <w:tc>
          <w:tcPr>
            <w:tcW w:w="1003" w:type="dxa"/>
          </w:tcPr>
          <w:p w14:paraId="0D2867E3" w14:textId="77777777" w:rsidR="00DC4423" w:rsidRPr="00DC4423" w:rsidRDefault="00DC4423" w:rsidP="00DC4423">
            <w:pPr>
              <w:suppressAutoHyphens w:val="0"/>
              <w:autoSpaceDE w:val="0"/>
              <w:autoSpaceDN w:val="0"/>
              <w:spacing w:line="138" w:lineRule="exact"/>
              <w:ind w:left="34"/>
              <w:rPr>
                <w:rFonts w:ascii="Bookman Old Style" w:eastAsia="Times New Roman" w:cs="Times New Roman"/>
                <w:kern w:val="0"/>
                <w:sz w:val="14"/>
                <w:szCs w:val="22"/>
                <w:lang w:val="id" w:eastAsia="en-US" w:bidi="ar-SA"/>
              </w:rPr>
            </w:pPr>
            <w:r w:rsidRPr="00DC4423">
              <w:rPr>
                <w:rFonts w:ascii="Bookman Old Style" w:eastAsia="Times New Roman" w:cs="Times New Roman"/>
                <w:w w:val="90"/>
                <w:kern w:val="0"/>
                <w:sz w:val="14"/>
                <w:szCs w:val="22"/>
                <w:lang w:val="id" w:eastAsia="en-US" w:bidi="ar-SA"/>
              </w:rPr>
              <w:t>Licin berlapis</w:t>
            </w:r>
          </w:p>
          <w:p w14:paraId="62261FA4" w14:textId="77777777" w:rsidR="00DC4423" w:rsidRPr="00DC4423" w:rsidRDefault="00DC4423" w:rsidP="00DC4423">
            <w:pPr>
              <w:suppressAutoHyphens w:val="0"/>
              <w:autoSpaceDE w:val="0"/>
              <w:autoSpaceDN w:val="0"/>
              <w:spacing w:before="74"/>
              <w:ind w:left="17"/>
              <w:rPr>
                <w:rFonts w:ascii="Cambria" w:eastAsia="Times New Roman" w:hAnsi="Cambria" w:cs="Times New Roman"/>
                <w:i/>
                <w:kern w:val="0"/>
                <w:sz w:val="14"/>
                <w:szCs w:val="22"/>
                <w:lang w:val="id" w:eastAsia="en-US" w:bidi="ar-SA"/>
              </w:rPr>
            </w:pPr>
            <w:r w:rsidRPr="00DC4423">
              <w:rPr>
                <w:rFonts w:ascii="Cambria" w:eastAsia="Times New Roman" w:hAnsi="Cambria" w:cs="Times New Roman"/>
                <w:i/>
                <w:w w:val="95"/>
                <w:kern w:val="0"/>
                <w:sz w:val="14"/>
                <w:szCs w:val="22"/>
                <w:lang w:val="id" w:eastAsia="en-US" w:bidi="ar-SA"/>
              </w:rPr>
              <w:t>(.s’liken.rided)</w:t>
            </w:r>
          </w:p>
        </w:tc>
        <w:tc>
          <w:tcPr>
            <w:tcW w:w="2688" w:type="dxa"/>
          </w:tcPr>
          <w:p w14:paraId="6B98CEE9" w14:textId="77777777" w:rsidR="00DC4423" w:rsidRPr="00DC4423" w:rsidRDefault="00DC4423" w:rsidP="00DC4423">
            <w:pPr>
              <w:suppressAutoHyphens w:val="0"/>
              <w:autoSpaceDE w:val="0"/>
              <w:autoSpaceDN w:val="0"/>
              <w:spacing w:line="136" w:lineRule="exact"/>
              <w:ind w:left="292"/>
              <w:rPr>
                <w:rFonts w:eastAsia="Times New Roman" w:cs="Times New Roman"/>
                <w:kern w:val="0"/>
                <w:sz w:val="14"/>
                <w:szCs w:val="22"/>
                <w:lang w:val="id" w:eastAsia="en-US" w:bidi="ar-SA"/>
              </w:rPr>
            </w:pPr>
            <w:r w:rsidRPr="00DC4423">
              <w:rPr>
                <w:rFonts w:eastAsia="Times New Roman" w:cs="Times New Roman"/>
                <w:kern w:val="0"/>
                <w:sz w:val="14"/>
                <w:szCs w:val="22"/>
                <w:lang w:val="id" w:eastAsia="en-US" w:bidi="ar-SA"/>
              </w:rPr>
              <w:t>Permukaan terlihat mengkilap</w:t>
            </w:r>
          </w:p>
        </w:tc>
        <w:tc>
          <w:tcPr>
            <w:tcW w:w="792" w:type="dxa"/>
          </w:tcPr>
          <w:p w14:paraId="6046B5E8" w14:textId="77777777" w:rsidR="00DC4423" w:rsidRPr="00DC4423" w:rsidRDefault="00DC4423" w:rsidP="00DC4423">
            <w:pPr>
              <w:suppressAutoHyphens w:val="0"/>
              <w:autoSpaceDE w:val="0"/>
              <w:autoSpaceDN w:val="0"/>
              <w:spacing w:line="138" w:lineRule="exact"/>
              <w:ind w:left="37"/>
              <w:jc w:val="center"/>
              <w:rPr>
                <w:rFonts w:eastAsia="Times New Roman" w:cs="Times New Roman"/>
                <w:kern w:val="0"/>
                <w:sz w:val="15"/>
                <w:szCs w:val="22"/>
                <w:lang w:val="id" w:eastAsia="en-US" w:bidi="ar-SA"/>
              </w:rPr>
            </w:pPr>
            <w:r w:rsidRPr="00DC4423">
              <w:rPr>
                <w:rFonts w:eastAsia="Times New Roman" w:cs="Times New Roman"/>
                <w:w w:val="94"/>
                <w:kern w:val="0"/>
                <w:sz w:val="15"/>
                <w:szCs w:val="22"/>
                <w:lang w:val="id" w:eastAsia="en-US" w:bidi="ar-SA"/>
              </w:rPr>
              <w:t>0</w:t>
            </w:r>
          </w:p>
        </w:tc>
      </w:tr>
    </w:tbl>
    <w:p w14:paraId="49791F35" w14:textId="77777777" w:rsidR="00C066D3" w:rsidRDefault="00C066D3" w:rsidP="005B7141">
      <w:pPr>
        <w:jc w:val="both"/>
        <w:rPr>
          <w:sz w:val="22"/>
          <w:szCs w:val="22"/>
          <w:lang w:val="id"/>
        </w:rPr>
      </w:pPr>
    </w:p>
    <w:p w14:paraId="46AF1A15" w14:textId="77777777" w:rsidR="00C066D3" w:rsidRDefault="00C066D3" w:rsidP="005B7141">
      <w:pPr>
        <w:jc w:val="both"/>
        <w:rPr>
          <w:sz w:val="22"/>
          <w:szCs w:val="22"/>
          <w:lang w:val="id"/>
        </w:rPr>
      </w:pPr>
    </w:p>
    <w:p w14:paraId="46886BB3" w14:textId="77777777" w:rsidR="00C066D3" w:rsidRDefault="00C066D3" w:rsidP="005B7141">
      <w:pPr>
        <w:jc w:val="both"/>
        <w:rPr>
          <w:sz w:val="22"/>
          <w:szCs w:val="22"/>
          <w:lang w:val="id"/>
        </w:rPr>
      </w:pPr>
    </w:p>
    <w:p w14:paraId="11E71F23" w14:textId="48156283" w:rsidR="00DC4423" w:rsidRPr="00C066D3" w:rsidRDefault="00C066D3" w:rsidP="005F5FED">
      <w:pPr>
        <w:jc w:val="center"/>
        <w:rPr>
          <w:sz w:val="20"/>
          <w:szCs w:val="22"/>
          <w:lang w:val="id"/>
        </w:rPr>
      </w:pPr>
      <w:r w:rsidRPr="00C066D3">
        <w:rPr>
          <w:b/>
          <w:sz w:val="20"/>
          <w:szCs w:val="22"/>
          <w:lang w:val="id"/>
        </w:rPr>
        <w:t xml:space="preserve">Tabel </w:t>
      </w:r>
      <w:r w:rsidR="00DC4423" w:rsidRPr="00C066D3">
        <w:rPr>
          <w:b/>
          <w:sz w:val="20"/>
          <w:szCs w:val="22"/>
          <w:lang w:val="id"/>
        </w:rPr>
        <w:t>7</w:t>
      </w:r>
      <w:r w:rsidR="00DC4423" w:rsidRPr="00C066D3">
        <w:rPr>
          <w:sz w:val="20"/>
          <w:szCs w:val="22"/>
          <w:lang w:val="id"/>
        </w:rPr>
        <w:t xml:space="preserve"> Panduan Klasifikasi Kondisi Kekar (Bieniawski, 1989)</w:t>
      </w:r>
    </w:p>
    <w:p w14:paraId="6EE51796" w14:textId="1CA54152" w:rsidR="00DC4423" w:rsidRDefault="00DC4423" w:rsidP="005F5FED">
      <w:pPr>
        <w:jc w:val="center"/>
        <w:rPr>
          <w:sz w:val="22"/>
          <w:szCs w:val="22"/>
          <w:lang w:val="id-ID"/>
        </w:rPr>
      </w:pPr>
      <w:r>
        <w:rPr>
          <w:noProof/>
          <w:sz w:val="22"/>
          <w:szCs w:val="22"/>
          <w:lang w:eastAsia="en-US" w:bidi="ar-SA"/>
        </w:rPr>
        <w:drawing>
          <wp:inline distT="0" distB="0" distL="0" distR="0" wp14:anchorId="17A1C7AA" wp14:editId="248F7BAA">
            <wp:extent cx="2371725" cy="2245960"/>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75182" cy="2249234"/>
                    </a:xfrm>
                    <a:prstGeom prst="rect">
                      <a:avLst/>
                    </a:prstGeom>
                    <a:noFill/>
                    <a:ln>
                      <a:noFill/>
                    </a:ln>
                  </pic:spPr>
                </pic:pic>
              </a:graphicData>
            </a:graphic>
          </wp:inline>
        </w:drawing>
      </w:r>
    </w:p>
    <w:p w14:paraId="0AC79DB7" w14:textId="77777777" w:rsidR="00DC4423" w:rsidRDefault="00DC4423" w:rsidP="005F5FED">
      <w:pPr>
        <w:jc w:val="both"/>
        <w:rPr>
          <w:sz w:val="22"/>
          <w:szCs w:val="22"/>
          <w:lang w:val="id-ID"/>
        </w:rPr>
      </w:pPr>
    </w:p>
    <w:p w14:paraId="13537CD6" w14:textId="0A6C17B9" w:rsidR="00DC4423" w:rsidRPr="00C066D3" w:rsidRDefault="00C066D3" w:rsidP="005F5FED">
      <w:pPr>
        <w:jc w:val="center"/>
        <w:rPr>
          <w:sz w:val="20"/>
          <w:szCs w:val="22"/>
          <w:lang w:val="id"/>
        </w:rPr>
      </w:pPr>
      <w:r w:rsidRPr="00C066D3">
        <w:rPr>
          <w:b/>
          <w:sz w:val="20"/>
          <w:szCs w:val="22"/>
          <w:lang w:val="id"/>
        </w:rPr>
        <w:t xml:space="preserve">Tabel </w:t>
      </w:r>
      <w:r w:rsidR="00DC4423" w:rsidRPr="00C066D3">
        <w:rPr>
          <w:b/>
          <w:sz w:val="20"/>
          <w:szCs w:val="22"/>
          <w:lang w:val="id"/>
        </w:rPr>
        <w:t>8</w:t>
      </w:r>
      <w:r w:rsidR="00DC4423" w:rsidRPr="00C066D3">
        <w:rPr>
          <w:sz w:val="20"/>
          <w:szCs w:val="22"/>
          <w:lang w:val="id"/>
        </w:rPr>
        <w:t xml:space="preserve"> Kondisi air tanah (Bieniawski, 1989)</w:t>
      </w:r>
    </w:p>
    <w:p w14:paraId="4DE848B6" w14:textId="621CC77D" w:rsidR="00DC4423" w:rsidRDefault="00DC4423" w:rsidP="005F5FED">
      <w:pPr>
        <w:jc w:val="center"/>
        <w:rPr>
          <w:sz w:val="22"/>
          <w:szCs w:val="22"/>
          <w:lang w:val="id-ID"/>
        </w:rPr>
      </w:pPr>
      <w:r>
        <w:rPr>
          <w:noProof/>
          <w:sz w:val="22"/>
          <w:szCs w:val="22"/>
          <w:lang w:eastAsia="en-US" w:bidi="ar-SA"/>
        </w:rPr>
        <w:drawing>
          <wp:inline distT="0" distB="0" distL="0" distR="0" wp14:anchorId="23A60E13" wp14:editId="48B22F28">
            <wp:extent cx="2448879" cy="1419225"/>
            <wp:effectExtent l="0" t="0" r="889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54026" cy="1422208"/>
                    </a:xfrm>
                    <a:prstGeom prst="rect">
                      <a:avLst/>
                    </a:prstGeom>
                    <a:noFill/>
                    <a:ln>
                      <a:noFill/>
                    </a:ln>
                  </pic:spPr>
                </pic:pic>
              </a:graphicData>
            </a:graphic>
          </wp:inline>
        </w:drawing>
      </w:r>
    </w:p>
    <w:p w14:paraId="051DE486" w14:textId="77777777" w:rsidR="00DC4423" w:rsidRDefault="00DC4423" w:rsidP="005F5FED">
      <w:pPr>
        <w:jc w:val="both"/>
        <w:rPr>
          <w:sz w:val="22"/>
          <w:szCs w:val="22"/>
          <w:lang w:val="id-ID"/>
        </w:rPr>
      </w:pPr>
    </w:p>
    <w:p w14:paraId="74C216FA" w14:textId="0AED1E27" w:rsidR="00DC4423" w:rsidRDefault="00DC4423" w:rsidP="005F5FED">
      <w:pPr>
        <w:ind w:firstLine="567"/>
        <w:jc w:val="both"/>
        <w:rPr>
          <w:sz w:val="22"/>
          <w:szCs w:val="22"/>
        </w:rPr>
      </w:pPr>
      <w:r w:rsidRPr="00DC4423">
        <w:rPr>
          <w:sz w:val="22"/>
          <w:szCs w:val="22"/>
        </w:rPr>
        <w:t>Klasifikasi RMR dapat menentukan stand up time yang dibutuhkan, untuk mengetahui stand up time berikut adalah grafik hubungan stand up time, span dan klasifiksai RMR</w:t>
      </w:r>
      <w:r>
        <w:rPr>
          <w:sz w:val="22"/>
          <w:szCs w:val="22"/>
        </w:rPr>
        <w:t>.</w:t>
      </w:r>
    </w:p>
    <w:p w14:paraId="47D32988" w14:textId="77777777" w:rsidR="00DC4423" w:rsidRDefault="00DC4423" w:rsidP="005F5FED">
      <w:pPr>
        <w:jc w:val="both"/>
        <w:rPr>
          <w:sz w:val="22"/>
          <w:szCs w:val="22"/>
        </w:rPr>
      </w:pPr>
    </w:p>
    <w:p w14:paraId="45AA662E" w14:textId="7192F008" w:rsidR="00DC4423" w:rsidRDefault="00DC4423" w:rsidP="005F5FED">
      <w:pPr>
        <w:jc w:val="center"/>
        <w:rPr>
          <w:sz w:val="22"/>
          <w:szCs w:val="22"/>
          <w:lang w:val="id-ID"/>
        </w:rPr>
      </w:pPr>
      <w:r>
        <w:rPr>
          <w:noProof/>
          <w:sz w:val="22"/>
          <w:szCs w:val="22"/>
          <w:lang w:eastAsia="en-US" w:bidi="ar-SA"/>
        </w:rPr>
        <w:drawing>
          <wp:inline distT="0" distB="0" distL="0" distR="0" wp14:anchorId="1AB1D86A" wp14:editId="40AA66CB">
            <wp:extent cx="2286053" cy="18097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8614" cy="1811777"/>
                    </a:xfrm>
                    <a:prstGeom prst="rect">
                      <a:avLst/>
                    </a:prstGeom>
                    <a:noFill/>
                    <a:ln>
                      <a:noFill/>
                    </a:ln>
                  </pic:spPr>
                </pic:pic>
              </a:graphicData>
            </a:graphic>
          </wp:inline>
        </w:drawing>
      </w:r>
    </w:p>
    <w:p w14:paraId="1522D7B3" w14:textId="77777777" w:rsidR="00AB2209" w:rsidRDefault="00AB2209" w:rsidP="005F5FED">
      <w:pPr>
        <w:jc w:val="both"/>
        <w:rPr>
          <w:sz w:val="22"/>
          <w:szCs w:val="22"/>
          <w:lang w:val="id-ID"/>
        </w:rPr>
      </w:pPr>
    </w:p>
    <w:p w14:paraId="3E1DCF33" w14:textId="3C5D66D9" w:rsidR="00FC2B81" w:rsidRDefault="00AB2209" w:rsidP="005F5FED">
      <w:pPr>
        <w:jc w:val="center"/>
        <w:rPr>
          <w:sz w:val="22"/>
          <w:szCs w:val="22"/>
        </w:rPr>
      </w:pPr>
      <w:r w:rsidRPr="00AB2209">
        <w:rPr>
          <w:b/>
          <w:sz w:val="20"/>
          <w:szCs w:val="22"/>
        </w:rPr>
        <w:t>Gambar 1</w:t>
      </w:r>
      <w:r w:rsidRPr="00AB2209">
        <w:rPr>
          <w:sz w:val="20"/>
          <w:szCs w:val="22"/>
        </w:rPr>
        <w:t xml:space="preserve"> </w:t>
      </w:r>
      <w:r w:rsidR="00FC2B81" w:rsidRPr="00AB2209">
        <w:rPr>
          <w:sz w:val="20"/>
          <w:szCs w:val="22"/>
        </w:rPr>
        <w:t>Grafik hubungan stand up time, span dan klasifiksai RMR (after Bieniawski 1989)</w:t>
      </w:r>
    </w:p>
    <w:p w14:paraId="32BDA8DE" w14:textId="77777777" w:rsidR="00FC2B81" w:rsidRDefault="00FC2B81" w:rsidP="005F5FED">
      <w:pPr>
        <w:jc w:val="both"/>
        <w:rPr>
          <w:sz w:val="22"/>
          <w:szCs w:val="22"/>
        </w:rPr>
      </w:pPr>
    </w:p>
    <w:p w14:paraId="2D0F5194" w14:textId="18A2A5C1" w:rsidR="00DC4423" w:rsidRDefault="00FC2B81" w:rsidP="005F5FED">
      <w:pPr>
        <w:ind w:firstLine="567"/>
        <w:jc w:val="both"/>
        <w:rPr>
          <w:sz w:val="22"/>
          <w:szCs w:val="22"/>
        </w:rPr>
      </w:pPr>
      <w:r w:rsidRPr="00FC2B81">
        <w:rPr>
          <w:sz w:val="22"/>
          <w:szCs w:val="22"/>
        </w:rPr>
        <w:t xml:space="preserve">Untuk mengetahui besarnya tekanan </w:t>
      </w:r>
      <w:r w:rsidRPr="00FC2B81">
        <w:rPr>
          <w:sz w:val="22"/>
          <w:szCs w:val="22"/>
        </w:rPr>
        <w:lastRenderedPageBreak/>
        <w:t>penyangga berdasarkan metode RMR dapat dihitung degan menggunakan persamaan Beaniawski (1974) berikut ini.</w:t>
      </w:r>
    </w:p>
    <w:p w14:paraId="310418A1" w14:textId="77777777" w:rsidR="00FC2B81" w:rsidRDefault="00FC2B81" w:rsidP="005B7141">
      <w:pPr>
        <w:jc w:val="both"/>
        <w:rPr>
          <w:sz w:val="22"/>
          <w:szCs w:val="22"/>
        </w:rPr>
      </w:pPr>
    </w:p>
    <w:p w14:paraId="59E1883F" w14:textId="19FC146E" w:rsidR="00FC2B81" w:rsidRPr="00AB2209" w:rsidRDefault="002E2DE7" w:rsidP="005F5FED">
      <w:pPr>
        <w:jc w:val="center"/>
        <w:rPr>
          <w:sz w:val="22"/>
          <w:szCs w:val="22"/>
        </w:rPr>
      </w:pPr>
      <m:oMath>
        <m:sSub>
          <m:sSubPr>
            <m:ctrlPr>
              <w:rPr>
                <w:rFonts w:ascii="Cambria Math" w:hAnsi="Cambria Math"/>
                <w:sz w:val="20"/>
                <w:szCs w:val="22"/>
              </w:rPr>
            </m:ctrlPr>
          </m:sSubPr>
          <m:e>
            <m:r>
              <w:rPr>
                <w:rFonts w:ascii="Cambria Math" w:hAnsi="Cambria Math"/>
                <w:sz w:val="20"/>
                <w:szCs w:val="22"/>
              </w:rPr>
              <m:t>P</m:t>
            </m:r>
          </m:e>
          <m:sub>
            <m:r>
              <w:rPr>
                <w:rFonts w:ascii="Cambria Math" w:hAnsi="Cambria Math"/>
                <w:sz w:val="20"/>
                <w:szCs w:val="22"/>
              </w:rPr>
              <m:t>roof</m:t>
            </m:r>
          </m:sub>
        </m:sSub>
        <m:r>
          <w:rPr>
            <w:rFonts w:ascii="Cambria Math" w:hAnsi="Cambria Math"/>
            <w:sz w:val="20"/>
            <w:szCs w:val="22"/>
          </w:rPr>
          <m:t>=</m:t>
        </m:r>
        <m:d>
          <m:dPr>
            <m:ctrlPr>
              <w:rPr>
                <w:rFonts w:ascii="Cambria Math" w:hAnsi="Cambria Math"/>
                <w:sz w:val="20"/>
                <w:szCs w:val="22"/>
              </w:rPr>
            </m:ctrlPr>
          </m:dPr>
          <m:e>
            <m:f>
              <m:fPr>
                <m:ctrlPr>
                  <w:rPr>
                    <w:rFonts w:ascii="Cambria Math" w:hAnsi="Cambria Math"/>
                    <w:sz w:val="20"/>
                    <w:szCs w:val="22"/>
                  </w:rPr>
                </m:ctrlPr>
              </m:fPr>
              <m:num>
                <m:r>
                  <w:rPr>
                    <w:rFonts w:ascii="Cambria Math" w:hAnsi="Cambria Math"/>
                    <w:sz w:val="20"/>
                    <w:szCs w:val="22"/>
                  </w:rPr>
                  <m:t>100-RMR</m:t>
                </m:r>
              </m:num>
              <m:den>
                <m:r>
                  <w:rPr>
                    <w:rFonts w:ascii="Cambria Math" w:hAnsi="Cambria Math"/>
                    <w:sz w:val="20"/>
                    <w:szCs w:val="22"/>
                  </w:rPr>
                  <m:t>100</m:t>
                </m:r>
              </m:den>
            </m:f>
          </m:e>
        </m:d>
        <m:r>
          <w:rPr>
            <w:rFonts w:ascii="Cambria Math" w:hAnsi="Cambria Math"/>
            <w:sz w:val="20"/>
            <w:szCs w:val="22"/>
          </w:rPr>
          <m:t>*w*</m:t>
        </m:r>
        <m:r>
          <w:rPr>
            <w:rFonts w:ascii="Cambria Math" w:hAnsi="Cambria Math"/>
            <w:i/>
            <w:sz w:val="20"/>
            <w:szCs w:val="22"/>
          </w:rPr>
          <w:sym w:font="Symbol" w:char="F067"/>
        </m:r>
      </m:oMath>
      <w:r w:rsidR="00AB2209">
        <w:rPr>
          <w:sz w:val="20"/>
          <w:szCs w:val="22"/>
        </w:rPr>
        <w:tab/>
      </w:r>
      <w:r w:rsidR="00AB2209">
        <w:rPr>
          <w:sz w:val="20"/>
          <w:szCs w:val="22"/>
        </w:rPr>
        <w:tab/>
        <w:t>(pers.4)</w:t>
      </w:r>
    </w:p>
    <w:p w14:paraId="768FFC67" w14:textId="77777777" w:rsidR="00AB2209" w:rsidRPr="00AB2209" w:rsidRDefault="00AB2209" w:rsidP="005F5FED">
      <w:pPr>
        <w:jc w:val="both"/>
        <w:rPr>
          <w:sz w:val="22"/>
          <w:szCs w:val="22"/>
        </w:rPr>
      </w:pPr>
    </w:p>
    <w:p w14:paraId="294626D1" w14:textId="37DD074D" w:rsidR="00FC2B81" w:rsidRDefault="00FC2B81" w:rsidP="005F5FED">
      <w:pPr>
        <w:jc w:val="both"/>
        <w:rPr>
          <w:sz w:val="22"/>
          <w:szCs w:val="22"/>
        </w:rPr>
      </w:pPr>
      <w:r w:rsidRPr="00FC2B81">
        <w:rPr>
          <w:sz w:val="22"/>
          <w:szCs w:val="22"/>
        </w:rPr>
        <w:t xml:space="preserve">Dimana: </w:t>
      </w:r>
    </w:p>
    <w:p w14:paraId="12A2FDEF" w14:textId="77777777" w:rsidR="00FC2B81" w:rsidRDefault="00FC2B81" w:rsidP="005F5FED">
      <w:pPr>
        <w:jc w:val="both"/>
        <w:rPr>
          <w:sz w:val="22"/>
          <w:szCs w:val="22"/>
        </w:rPr>
      </w:pPr>
      <w:r w:rsidRPr="00FC2B81">
        <w:rPr>
          <w:sz w:val="22"/>
          <w:szCs w:val="22"/>
        </w:rPr>
        <w:t xml:space="preserve">w = width of opening (m) </w:t>
      </w:r>
    </w:p>
    <w:p w14:paraId="68E40DB7" w14:textId="77777777" w:rsidR="00FC2B81" w:rsidRDefault="00FC2B81" w:rsidP="005F5FED">
      <w:pPr>
        <w:jc w:val="both"/>
        <w:rPr>
          <w:sz w:val="22"/>
          <w:szCs w:val="22"/>
        </w:rPr>
      </w:pPr>
      <w:r w:rsidRPr="00FC2B81">
        <w:rPr>
          <w:sz w:val="22"/>
          <w:szCs w:val="22"/>
        </w:rPr>
        <w:sym w:font="Symbol" w:char="F067"/>
      </w:r>
      <w:r w:rsidRPr="00FC2B81">
        <w:rPr>
          <w:sz w:val="22"/>
          <w:szCs w:val="22"/>
        </w:rPr>
        <w:t xml:space="preserve"> = unit weight of overbuden (kN/m³) </w:t>
      </w:r>
    </w:p>
    <w:p w14:paraId="617A7F4B" w14:textId="77777777" w:rsidR="00FC2B81" w:rsidRDefault="00FC2B81" w:rsidP="005F5FED">
      <w:pPr>
        <w:jc w:val="both"/>
        <w:rPr>
          <w:sz w:val="22"/>
          <w:szCs w:val="22"/>
        </w:rPr>
      </w:pPr>
    </w:p>
    <w:p w14:paraId="33723DE8" w14:textId="738A2572" w:rsidR="00FC2B81" w:rsidRPr="005F5FED" w:rsidRDefault="005F5FED" w:rsidP="005F5FED">
      <w:pPr>
        <w:pStyle w:val="Heading3"/>
      </w:pPr>
      <w:r>
        <w:t xml:space="preserve">2.1.6 </w:t>
      </w:r>
      <w:r w:rsidR="00FC2B81" w:rsidRPr="005F5FED">
        <w:t xml:space="preserve">Rock Mass Quality (Q) System </w:t>
      </w:r>
    </w:p>
    <w:p w14:paraId="5E870909" w14:textId="40BDC912" w:rsidR="00FC2B81" w:rsidRPr="005F5FED" w:rsidRDefault="00FC2B81" w:rsidP="005F5FED">
      <w:pPr>
        <w:ind w:firstLine="567"/>
        <w:jc w:val="both"/>
        <w:rPr>
          <w:sz w:val="22"/>
          <w:szCs w:val="22"/>
        </w:rPr>
      </w:pPr>
      <w:r w:rsidRPr="005F5FED">
        <w:rPr>
          <w:i/>
          <w:sz w:val="22"/>
          <w:szCs w:val="22"/>
        </w:rPr>
        <w:t>Rock Mass Quality (Q) System</w:t>
      </w:r>
      <w:r w:rsidRPr="005F5FED">
        <w:rPr>
          <w:sz w:val="22"/>
          <w:szCs w:val="22"/>
        </w:rPr>
        <w:t xml:space="preserve"> atau disebut juga sebagai </w:t>
      </w:r>
      <w:r w:rsidRPr="005F5FED">
        <w:rPr>
          <w:i/>
          <w:sz w:val="22"/>
          <w:szCs w:val="22"/>
        </w:rPr>
        <w:t>Tunneling Quality Index</w:t>
      </w:r>
      <w:r w:rsidRPr="005F5FED">
        <w:rPr>
          <w:sz w:val="22"/>
          <w:szCs w:val="22"/>
        </w:rPr>
        <w:t xml:space="preserve"> pertama kali diusulkan oleh Barton, Lien dan Lunde pada tahun 1974 di Norwegian Geotechnical Institute (NGI) sehingga disebut juga NGI Classification System. Qsystem merupakan fungsi dari enam parameter yang dinyatakan dengan persamaan berikut:</w:t>
      </w:r>
    </w:p>
    <w:p w14:paraId="764379C1" w14:textId="77777777" w:rsidR="00FC2B81" w:rsidRDefault="00FC2B81" w:rsidP="00AB2209">
      <w:pPr>
        <w:pStyle w:val="ListParagraph"/>
        <w:ind w:left="567"/>
        <w:jc w:val="both"/>
        <w:rPr>
          <w:sz w:val="22"/>
          <w:szCs w:val="22"/>
        </w:rPr>
      </w:pPr>
    </w:p>
    <w:p w14:paraId="15A2E404" w14:textId="670544F8" w:rsidR="00FC2B81" w:rsidRDefault="00AB2209" w:rsidP="005F5FED">
      <w:pPr>
        <w:pStyle w:val="ListParagraph"/>
        <w:ind w:left="0"/>
        <w:jc w:val="both"/>
        <w:rPr>
          <w:sz w:val="22"/>
          <w:szCs w:val="22"/>
        </w:rPr>
      </w:pPr>
      <m:oMath>
        <m:r>
          <w:rPr>
            <w:rFonts w:ascii="Cambria Math" w:hAnsi="Cambria Math"/>
            <w:sz w:val="22"/>
            <w:szCs w:val="22"/>
          </w:rPr>
          <m:t>Q=</m:t>
        </m:r>
        <m:f>
          <m:fPr>
            <m:ctrlPr>
              <w:rPr>
                <w:rFonts w:ascii="Cambria Math" w:hAnsi="Cambria Math"/>
                <w:i/>
                <w:sz w:val="22"/>
                <w:szCs w:val="22"/>
              </w:rPr>
            </m:ctrlPr>
          </m:fPr>
          <m:num>
            <m:r>
              <w:rPr>
                <w:rFonts w:ascii="Cambria Math" w:hAnsi="Cambria Math"/>
                <w:sz w:val="22"/>
                <w:szCs w:val="22"/>
              </w:rPr>
              <m:t>RQD</m:t>
            </m:r>
          </m:num>
          <m:den>
            <m:r>
              <w:rPr>
                <w:rFonts w:ascii="Cambria Math" w:hAnsi="Cambria Math"/>
                <w:sz w:val="22"/>
                <w:szCs w:val="22"/>
              </w:rPr>
              <m:t>Jn</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Jr</m:t>
            </m:r>
          </m:num>
          <m:den>
            <m:r>
              <w:rPr>
                <w:rFonts w:ascii="Cambria Math" w:hAnsi="Cambria Math"/>
                <w:sz w:val="22"/>
                <w:szCs w:val="22"/>
              </w:rPr>
              <m:t>Ja</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Jw</m:t>
            </m:r>
          </m:num>
          <m:den>
            <m:r>
              <w:rPr>
                <w:rFonts w:ascii="Cambria Math" w:hAnsi="Cambria Math"/>
                <w:sz w:val="22"/>
                <w:szCs w:val="22"/>
              </w:rPr>
              <m:t>SRF</m:t>
            </m:r>
          </m:den>
        </m:f>
      </m:oMath>
      <w:r>
        <w:rPr>
          <w:sz w:val="22"/>
          <w:szCs w:val="22"/>
        </w:rPr>
        <w:tab/>
      </w:r>
      <w:r>
        <w:rPr>
          <w:sz w:val="22"/>
          <w:szCs w:val="22"/>
        </w:rPr>
        <w:tab/>
        <w:t>(pers.5)</w:t>
      </w:r>
    </w:p>
    <w:p w14:paraId="25122D85" w14:textId="77777777" w:rsidR="00FC2B81" w:rsidRDefault="00FC2B81" w:rsidP="005F5FED">
      <w:pPr>
        <w:pStyle w:val="ListParagraph"/>
        <w:ind w:left="0"/>
        <w:jc w:val="both"/>
        <w:rPr>
          <w:sz w:val="22"/>
          <w:szCs w:val="22"/>
        </w:rPr>
      </w:pPr>
    </w:p>
    <w:p w14:paraId="4D2C42DD" w14:textId="77777777" w:rsidR="00FC2B81" w:rsidRDefault="00FC2B81" w:rsidP="005F5FED">
      <w:pPr>
        <w:pStyle w:val="ListParagraph"/>
        <w:ind w:left="0"/>
        <w:jc w:val="both"/>
        <w:rPr>
          <w:sz w:val="22"/>
          <w:szCs w:val="22"/>
        </w:rPr>
      </w:pPr>
      <w:r w:rsidRPr="00FC2B81">
        <w:rPr>
          <w:sz w:val="22"/>
          <w:szCs w:val="22"/>
        </w:rPr>
        <w:t xml:space="preserve">Dimana: </w:t>
      </w:r>
    </w:p>
    <w:p w14:paraId="4FC3CAA9" w14:textId="634A5B39" w:rsidR="00FC2B81" w:rsidRPr="00C510AA" w:rsidRDefault="00C510AA" w:rsidP="005F5FED">
      <w:pPr>
        <w:pStyle w:val="ListParagraph"/>
        <w:ind w:left="0"/>
        <w:jc w:val="both"/>
        <w:rPr>
          <w:i/>
          <w:sz w:val="22"/>
          <w:szCs w:val="22"/>
        </w:rPr>
      </w:pPr>
      <w:r w:rsidRPr="00C510AA">
        <w:rPr>
          <w:i/>
          <w:sz w:val="22"/>
          <w:szCs w:val="22"/>
        </w:rPr>
        <w:t>RQD</w:t>
      </w:r>
      <w:r w:rsidRPr="00C510AA">
        <w:rPr>
          <w:i/>
          <w:sz w:val="22"/>
          <w:szCs w:val="22"/>
        </w:rPr>
        <w:tab/>
      </w:r>
      <w:r w:rsidR="00FC2B81" w:rsidRPr="00C510AA">
        <w:rPr>
          <w:i/>
          <w:sz w:val="22"/>
          <w:szCs w:val="22"/>
        </w:rPr>
        <w:t xml:space="preserve">= Rock Quality Designation </w:t>
      </w:r>
    </w:p>
    <w:p w14:paraId="043BD0F5" w14:textId="5F46D3DF" w:rsidR="00FC2B81" w:rsidRPr="00C510AA" w:rsidRDefault="00C510AA" w:rsidP="005F5FED">
      <w:pPr>
        <w:pStyle w:val="ListParagraph"/>
        <w:ind w:left="0"/>
        <w:jc w:val="both"/>
        <w:rPr>
          <w:i/>
          <w:sz w:val="22"/>
          <w:szCs w:val="22"/>
        </w:rPr>
      </w:pPr>
      <w:r w:rsidRPr="00C510AA">
        <w:rPr>
          <w:i/>
          <w:sz w:val="22"/>
          <w:szCs w:val="22"/>
        </w:rPr>
        <w:t>Jn</w:t>
      </w:r>
      <w:r w:rsidRPr="00C510AA">
        <w:rPr>
          <w:i/>
          <w:sz w:val="22"/>
          <w:szCs w:val="22"/>
        </w:rPr>
        <w:tab/>
      </w:r>
      <w:r w:rsidR="00FC2B81" w:rsidRPr="00C510AA">
        <w:rPr>
          <w:i/>
          <w:sz w:val="22"/>
          <w:szCs w:val="22"/>
        </w:rPr>
        <w:t xml:space="preserve">= Joint set number </w:t>
      </w:r>
    </w:p>
    <w:p w14:paraId="7D71D10F" w14:textId="6193180B" w:rsidR="00FC2B81" w:rsidRPr="00C510AA" w:rsidRDefault="00C510AA" w:rsidP="005F5FED">
      <w:pPr>
        <w:pStyle w:val="ListParagraph"/>
        <w:ind w:left="0"/>
        <w:jc w:val="both"/>
        <w:rPr>
          <w:i/>
          <w:sz w:val="22"/>
          <w:szCs w:val="22"/>
        </w:rPr>
      </w:pPr>
      <w:r w:rsidRPr="00C510AA">
        <w:rPr>
          <w:i/>
          <w:sz w:val="22"/>
          <w:szCs w:val="22"/>
        </w:rPr>
        <w:t>Jr</w:t>
      </w:r>
      <w:r w:rsidRPr="00C510AA">
        <w:rPr>
          <w:i/>
          <w:sz w:val="22"/>
          <w:szCs w:val="22"/>
        </w:rPr>
        <w:tab/>
      </w:r>
      <w:r w:rsidR="00FC2B81" w:rsidRPr="00C510AA">
        <w:rPr>
          <w:i/>
          <w:sz w:val="22"/>
          <w:szCs w:val="22"/>
        </w:rPr>
        <w:t xml:space="preserve">= Joint roughness number </w:t>
      </w:r>
    </w:p>
    <w:p w14:paraId="27355A1B" w14:textId="34D6EF06" w:rsidR="00FC2B81" w:rsidRPr="00C510AA" w:rsidRDefault="00C510AA" w:rsidP="005F5FED">
      <w:pPr>
        <w:pStyle w:val="ListParagraph"/>
        <w:ind w:left="0"/>
        <w:jc w:val="both"/>
        <w:rPr>
          <w:i/>
          <w:sz w:val="22"/>
          <w:szCs w:val="22"/>
        </w:rPr>
      </w:pPr>
      <w:r w:rsidRPr="00C510AA">
        <w:rPr>
          <w:i/>
          <w:sz w:val="22"/>
          <w:szCs w:val="22"/>
        </w:rPr>
        <w:t>Ja</w:t>
      </w:r>
      <w:r w:rsidRPr="00C510AA">
        <w:rPr>
          <w:i/>
          <w:sz w:val="22"/>
          <w:szCs w:val="22"/>
        </w:rPr>
        <w:tab/>
      </w:r>
      <w:r w:rsidR="00FC2B81" w:rsidRPr="00C510AA">
        <w:rPr>
          <w:i/>
          <w:sz w:val="22"/>
          <w:szCs w:val="22"/>
        </w:rPr>
        <w:t xml:space="preserve">= Joint alteration number </w:t>
      </w:r>
    </w:p>
    <w:p w14:paraId="440433D5" w14:textId="76EECAE8" w:rsidR="00FC2B81" w:rsidRPr="00C510AA" w:rsidRDefault="00C510AA" w:rsidP="005F5FED">
      <w:pPr>
        <w:pStyle w:val="ListParagraph"/>
        <w:ind w:left="0"/>
        <w:jc w:val="both"/>
        <w:rPr>
          <w:i/>
          <w:sz w:val="22"/>
          <w:szCs w:val="22"/>
        </w:rPr>
      </w:pPr>
      <w:r w:rsidRPr="00C510AA">
        <w:rPr>
          <w:i/>
          <w:sz w:val="22"/>
          <w:szCs w:val="22"/>
        </w:rPr>
        <w:t>Jw</w:t>
      </w:r>
      <w:r w:rsidRPr="00C510AA">
        <w:rPr>
          <w:i/>
          <w:sz w:val="22"/>
          <w:szCs w:val="22"/>
        </w:rPr>
        <w:tab/>
      </w:r>
      <w:r w:rsidR="00FC2B81" w:rsidRPr="00C510AA">
        <w:rPr>
          <w:i/>
          <w:sz w:val="22"/>
          <w:szCs w:val="22"/>
        </w:rPr>
        <w:t xml:space="preserve">= Joint water reduction factor </w:t>
      </w:r>
    </w:p>
    <w:p w14:paraId="2BB54719" w14:textId="41EB1B52" w:rsidR="00FC2B81" w:rsidRDefault="00FC2B81" w:rsidP="005F5FED">
      <w:pPr>
        <w:pStyle w:val="ListParagraph"/>
        <w:ind w:left="0"/>
        <w:jc w:val="both"/>
        <w:rPr>
          <w:sz w:val="22"/>
          <w:szCs w:val="22"/>
        </w:rPr>
      </w:pPr>
      <w:r w:rsidRPr="00C510AA">
        <w:rPr>
          <w:i/>
          <w:sz w:val="22"/>
          <w:szCs w:val="22"/>
        </w:rPr>
        <w:t xml:space="preserve">SRF </w:t>
      </w:r>
      <w:r w:rsidR="00C510AA" w:rsidRPr="00C510AA">
        <w:rPr>
          <w:i/>
          <w:sz w:val="22"/>
          <w:szCs w:val="22"/>
        </w:rPr>
        <w:tab/>
      </w:r>
      <w:r w:rsidRPr="00C510AA">
        <w:rPr>
          <w:i/>
          <w:sz w:val="22"/>
          <w:szCs w:val="22"/>
        </w:rPr>
        <w:t>= Stress Reduction Factor</w:t>
      </w:r>
      <w:r w:rsidRPr="00FC2B81">
        <w:rPr>
          <w:sz w:val="22"/>
          <w:szCs w:val="22"/>
        </w:rPr>
        <w:t xml:space="preserve"> </w:t>
      </w:r>
    </w:p>
    <w:p w14:paraId="03A74785" w14:textId="77777777" w:rsidR="00FC2B81" w:rsidRDefault="00FC2B81" w:rsidP="005F5FED">
      <w:pPr>
        <w:pStyle w:val="ListParagraph"/>
        <w:ind w:left="0"/>
        <w:jc w:val="both"/>
        <w:rPr>
          <w:sz w:val="22"/>
          <w:szCs w:val="22"/>
        </w:rPr>
      </w:pPr>
    </w:p>
    <w:p w14:paraId="69279B5F" w14:textId="266D6E45" w:rsidR="00FC2B81" w:rsidRPr="00C510AA" w:rsidRDefault="00C510AA" w:rsidP="005F5FED">
      <w:pPr>
        <w:pStyle w:val="ListParagraph"/>
        <w:ind w:left="0"/>
        <w:jc w:val="center"/>
        <w:rPr>
          <w:sz w:val="20"/>
          <w:szCs w:val="22"/>
        </w:rPr>
      </w:pPr>
      <w:r w:rsidRPr="00C510AA">
        <w:rPr>
          <w:b/>
          <w:sz w:val="20"/>
          <w:szCs w:val="22"/>
        </w:rPr>
        <w:t xml:space="preserve">Tabel </w:t>
      </w:r>
      <w:r w:rsidR="00FC2B81" w:rsidRPr="00C510AA">
        <w:rPr>
          <w:b/>
          <w:sz w:val="20"/>
          <w:szCs w:val="22"/>
        </w:rPr>
        <w:t>9</w:t>
      </w:r>
      <w:r w:rsidR="00FC2B81" w:rsidRPr="00C510AA">
        <w:rPr>
          <w:sz w:val="20"/>
          <w:szCs w:val="22"/>
        </w:rPr>
        <w:t xml:space="preserve"> RQD-values and volumetric jointing (Barton et al. 1974)</w:t>
      </w:r>
    </w:p>
    <w:tbl>
      <w:tblPr>
        <w:tblW w:w="0" w:type="auto"/>
        <w:tblInd w:w="13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288"/>
        <w:gridCol w:w="1027"/>
        <w:gridCol w:w="1848"/>
        <w:gridCol w:w="1013"/>
      </w:tblGrid>
      <w:tr w:rsidR="00FC2B81" w:rsidRPr="00FC2B81" w14:paraId="555228C4" w14:textId="77777777" w:rsidTr="005F5FED">
        <w:trPr>
          <w:trHeight w:val="546"/>
        </w:trPr>
        <w:tc>
          <w:tcPr>
            <w:tcW w:w="3163" w:type="dxa"/>
            <w:gridSpan w:val="3"/>
          </w:tcPr>
          <w:p w14:paraId="014AE4B7" w14:textId="77777777" w:rsidR="00FC2B81" w:rsidRPr="00FC2B81" w:rsidRDefault="00FC2B81" w:rsidP="00AB2209">
            <w:pPr>
              <w:suppressAutoHyphens w:val="0"/>
              <w:autoSpaceDE w:val="0"/>
              <w:autoSpaceDN w:val="0"/>
              <w:spacing w:before="123"/>
              <w:ind w:left="567"/>
              <w:rPr>
                <w:rFonts w:eastAsia="Times New Roman" w:cs="Times New Roman"/>
                <w:b/>
                <w:kern w:val="0"/>
                <w:sz w:val="15"/>
                <w:szCs w:val="22"/>
                <w:lang w:val="id" w:eastAsia="en-US" w:bidi="ar-SA"/>
              </w:rPr>
            </w:pPr>
            <w:r w:rsidRPr="00FC2B81">
              <w:rPr>
                <w:rFonts w:eastAsia="Times New Roman" w:cs="Times New Roman"/>
                <w:b/>
                <w:color w:val="1F1F1F"/>
                <w:w w:val="105"/>
                <w:kern w:val="0"/>
                <w:sz w:val="15"/>
                <w:szCs w:val="22"/>
                <w:lang w:val="id" w:eastAsia="en-US" w:bidi="ar-SA"/>
              </w:rPr>
              <w:t>1 RQD (Rock Quality Designation)</w:t>
            </w:r>
          </w:p>
        </w:tc>
        <w:tc>
          <w:tcPr>
            <w:tcW w:w="1013" w:type="dxa"/>
          </w:tcPr>
          <w:p w14:paraId="3134E56C" w14:textId="77777777" w:rsidR="00FC2B81" w:rsidRPr="00FC2B81" w:rsidRDefault="00FC2B81" w:rsidP="00AB2209">
            <w:pPr>
              <w:suppressAutoHyphens w:val="0"/>
              <w:autoSpaceDE w:val="0"/>
              <w:autoSpaceDN w:val="0"/>
              <w:spacing w:before="125"/>
              <w:ind w:left="567"/>
              <w:rPr>
                <w:rFonts w:ascii="Consolas" w:eastAsia="Times New Roman" w:cs="Times New Roman"/>
                <w:kern w:val="0"/>
                <w:sz w:val="15"/>
                <w:szCs w:val="22"/>
                <w:lang w:val="id" w:eastAsia="en-US" w:bidi="ar-SA"/>
              </w:rPr>
            </w:pPr>
            <w:r w:rsidRPr="00FC2B81">
              <w:rPr>
                <w:rFonts w:ascii="Consolas" w:eastAsia="Times New Roman" w:cs="Times New Roman"/>
                <w:color w:val="1F1F1F"/>
                <w:kern w:val="0"/>
                <w:sz w:val="15"/>
                <w:szCs w:val="22"/>
                <w:lang w:val="id" w:eastAsia="en-US" w:bidi="ar-SA"/>
              </w:rPr>
              <w:t>RQD</w:t>
            </w:r>
          </w:p>
        </w:tc>
      </w:tr>
      <w:tr w:rsidR="00FC2B81" w:rsidRPr="00FC2B81" w14:paraId="6FDC9872" w14:textId="77777777" w:rsidTr="005F5FED">
        <w:trPr>
          <w:trHeight w:val="287"/>
        </w:trPr>
        <w:tc>
          <w:tcPr>
            <w:tcW w:w="288" w:type="dxa"/>
          </w:tcPr>
          <w:p w14:paraId="4BF2C5F3" w14:textId="77777777" w:rsidR="00FC2B81" w:rsidRPr="00FC2B81" w:rsidRDefault="00FC2B81" w:rsidP="00AB2209">
            <w:pPr>
              <w:suppressAutoHyphens w:val="0"/>
              <w:autoSpaceDE w:val="0"/>
              <w:autoSpaceDN w:val="0"/>
              <w:spacing w:line="157" w:lineRule="exact"/>
              <w:ind w:left="567"/>
              <w:jc w:val="center"/>
              <w:rPr>
                <w:rFonts w:eastAsia="Times New Roman" w:cs="Times New Roman"/>
                <w:kern w:val="0"/>
                <w:sz w:val="15"/>
                <w:szCs w:val="22"/>
                <w:lang w:val="id" w:eastAsia="en-US" w:bidi="ar-SA"/>
              </w:rPr>
            </w:pPr>
            <w:r w:rsidRPr="00FC2B81">
              <w:rPr>
                <w:rFonts w:eastAsia="Times New Roman" w:cs="Times New Roman"/>
                <w:color w:val="1F1F1F"/>
                <w:w w:val="102"/>
                <w:kern w:val="0"/>
                <w:sz w:val="15"/>
                <w:szCs w:val="22"/>
                <w:lang w:val="id" w:eastAsia="en-US" w:bidi="ar-SA"/>
              </w:rPr>
              <w:t>A</w:t>
            </w:r>
          </w:p>
        </w:tc>
        <w:tc>
          <w:tcPr>
            <w:tcW w:w="1027" w:type="dxa"/>
          </w:tcPr>
          <w:p w14:paraId="3BA0DC3C" w14:textId="77777777" w:rsidR="00FC2B81" w:rsidRPr="00FC2B81" w:rsidRDefault="00FC2B81" w:rsidP="00AB2209">
            <w:pPr>
              <w:suppressAutoHyphens w:val="0"/>
              <w:autoSpaceDE w:val="0"/>
              <w:autoSpaceDN w:val="0"/>
              <w:spacing w:line="157" w:lineRule="exact"/>
              <w:ind w:left="567"/>
              <w:rPr>
                <w:rFonts w:eastAsia="Times New Roman" w:cs="Times New Roman"/>
                <w:kern w:val="0"/>
                <w:sz w:val="15"/>
                <w:szCs w:val="22"/>
                <w:lang w:val="id" w:eastAsia="en-US" w:bidi="ar-SA"/>
              </w:rPr>
            </w:pPr>
            <w:r w:rsidRPr="00FC2B81">
              <w:rPr>
                <w:rFonts w:eastAsia="Times New Roman" w:cs="Times New Roman"/>
                <w:color w:val="1F1F1F"/>
                <w:w w:val="105"/>
                <w:kern w:val="0"/>
                <w:sz w:val="15"/>
                <w:szCs w:val="22"/>
                <w:lang w:val="id" w:eastAsia="en-US" w:bidi="ar-SA"/>
              </w:rPr>
              <w:t>Very poor</w:t>
            </w:r>
          </w:p>
        </w:tc>
        <w:tc>
          <w:tcPr>
            <w:tcW w:w="1848" w:type="dxa"/>
          </w:tcPr>
          <w:p w14:paraId="252DC549" w14:textId="77777777" w:rsidR="00FC2B81" w:rsidRPr="00FC2B81" w:rsidRDefault="00FC2B81" w:rsidP="00AB2209">
            <w:pPr>
              <w:suppressAutoHyphens w:val="0"/>
              <w:autoSpaceDE w:val="0"/>
              <w:autoSpaceDN w:val="0"/>
              <w:spacing w:line="162" w:lineRule="exact"/>
              <w:ind w:left="567"/>
              <w:rPr>
                <w:rFonts w:eastAsia="Times New Roman" w:cs="Times New Roman"/>
                <w:kern w:val="0"/>
                <w:sz w:val="15"/>
                <w:szCs w:val="22"/>
                <w:lang w:val="id" w:eastAsia="en-US" w:bidi="ar-SA"/>
              </w:rPr>
            </w:pPr>
            <w:r w:rsidRPr="00FC2B81">
              <w:rPr>
                <w:rFonts w:eastAsia="Times New Roman" w:cs="Times New Roman"/>
                <w:color w:val="1F1F1F"/>
                <w:w w:val="105"/>
                <w:kern w:val="0"/>
                <w:sz w:val="15"/>
                <w:szCs w:val="22"/>
                <w:lang w:val="id" w:eastAsia="en-US" w:bidi="ar-SA"/>
              </w:rPr>
              <w:t>(&gt; 27 joints per m')</w:t>
            </w:r>
          </w:p>
        </w:tc>
        <w:tc>
          <w:tcPr>
            <w:tcW w:w="1013" w:type="dxa"/>
          </w:tcPr>
          <w:p w14:paraId="67F6530A" w14:textId="77777777" w:rsidR="00FC2B81" w:rsidRPr="00FC2B81" w:rsidRDefault="00FC2B81" w:rsidP="00AB2209">
            <w:pPr>
              <w:suppressAutoHyphens w:val="0"/>
              <w:autoSpaceDE w:val="0"/>
              <w:autoSpaceDN w:val="0"/>
              <w:spacing w:line="162" w:lineRule="exact"/>
              <w:ind w:left="567"/>
              <w:rPr>
                <w:rFonts w:eastAsia="Times New Roman" w:cs="Times New Roman"/>
                <w:kern w:val="0"/>
                <w:sz w:val="15"/>
                <w:szCs w:val="22"/>
                <w:lang w:val="id" w:eastAsia="en-US" w:bidi="ar-SA"/>
              </w:rPr>
            </w:pPr>
            <w:r w:rsidRPr="00FC2B81">
              <w:rPr>
                <w:rFonts w:eastAsia="Times New Roman" w:cs="Times New Roman"/>
                <w:color w:val="1F1F1F"/>
                <w:w w:val="105"/>
                <w:kern w:val="0"/>
                <w:sz w:val="15"/>
                <w:szCs w:val="22"/>
                <w:lang w:val="id" w:eastAsia="en-US" w:bidi="ar-SA"/>
              </w:rPr>
              <w:t>0-25</w:t>
            </w:r>
          </w:p>
        </w:tc>
      </w:tr>
      <w:tr w:rsidR="00FC2B81" w:rsidRPr="00FC2B81" w14:paraId="5AC86D88" w14:textId="77777777" w:rsidTr="005F5FED">
        <w:trPr>
          <w:trHeight w:val="273"/>
        </w:trPr>
        <w:tc>
          <w:tcPr>
            <w:tcW w:w="288" w:type="dxa"/>
          </w:tcPr>
          <w:p w14:paraId="7CD14A3E" w14:textId="77777777" w:rsidR="00FC2B81" w:rsidRPr="00FC2B81" w:rsidRDefault="00FC2B81" w:rsidP="00AB2209">
            <w:pPr>
              <w:suppressAutoHyphens w:val="0"/>
              <w:autoSpaceDE w:val="0"/>
              <w:autoSpaceDN w:val="0"/>
              <w:spacing w:line="157" w:lineRule="exact"/>
              <w:ind w:left="567"/>
              <w:jc w:val="center"/>
              <w:rPr>
                <w:rFonts w:eastAsia="Times New Roman" w:cs="Times New Roman"/>
                <w:kern w:val="0"/>
                <w:sz w:val="15"/>
                <w:szCs w:val="22"/>
                <w:lang w:val="id" w:eastAsia="en-US" w:bidi="ar-SA"/>
              </w:rPr>
            </w:pPr>
            <w:r w:rsidRPr="00FC2B81">
              <w:rPr>
                <w:rFonts w:eastAsia="Times New Roman" w:cs="Times New Roman"/>
                <w:color w:val="1F1F1F"/>
                <w:w w:val="105"/>
                <w:kern w:val="0"/>
                <w:sz w:val="15"/>
                <w:szCs w:val="22"/>
                <w:lang w:val="id" w:eastAsia="en-US" w:bidi="ar-SA"/>
              </w:rPr>
              <w:t>B</w:t>
            </w:r>
          </w:p>
        </w:tc>
        <w:tc>
          <w:tcPr>
            <w:tcW w:w="1027" w:type="dxa"/>
          </w:tcPr>
          <w:p w14:paraId="041A1E0B" w14:textId="77777777" w:rsidR="00FC2B81" w:rsidRPr="00FC2B81" w:rsidRDefault="00FC2B81" w:rsidP="00AB2209">
            <w:pPr>
              <w:suppressAutoHyphens w:val="0"/>
              <w:autoSpaceDE w:val="0"/>
              <w:autoSpaceDN w:val="0"/>
              <w:spacing w:line="157" w:lineRule="exact"/>
              <w:ind w:left="567"/>
              <w:rPr>
                <w:rFonts w:eastAsia="Times New Roman" w:cs="Times New Roman"/>
                <w:kern w:val="0"/>
                <w:sz w:val="15"/>
                <w:szCs w:val="22"/>
                <w:lang w:val="id" w:eastAsia="en-US" w:bidi="ar-SA"/>
              </w:rPr>
            </w:pPr>
            <w:r w:rsidRPr="00FC2B81">
              <w:rPr>
                <w:rFonts w:eastAsia="Times New Roman" w:cs="Times New Roman"/>
                <w:color w:val="1F1F1F"/>
                <w:w w:val="105"/>
                <w:kern w:val="0"/>
                <w:sz w:val="15"/>
                <w:szCs w:val="22"/>
                <w:lang w:val="id" w:eastAsia="en-US" w:bidi="ar-SA"/>
              </w:rPr>
              <w:t>Poor</w:t>
            </w:r>
          </w:p>
        </w:tc>
        <w:tc>
          <w:tcPr>
            <w:tcW w:w="1848" w:type="dxa"/>
          </w:tcPr>
          <w:p w14:paraId="78FF46A9" w14:textId="77777777" w:rsidR="00FC2B81" w:rsidRPr="00FC2B81" w:rsidRDefault="00FC2B81" w:rsidP="00AB2209">
            <w:pPr>
              <w:suppressAutoHyphens w:val="0"/>
              <w:autoSpaceDE w:val="0"/>
              <w:autoSpaceDN w:val="0"/>
              <w:spacing w:line="157" w:lineRule="exact"/>
              <w:ind w:left="567"/>
              <w:rPr>
                <w:rFonts w:eastAsia="Times New Roman" w:cs="Times New Roman"/>
                <w:kern w:val="0"/>
                <w:sz w:val="15"/>
                <w:szCs w:val="22"/>
                <w:lang w:val="id" w:eastAsia="en-US" w:bidi="ar-SA"/>
              </w:rPr>
            </w:pPr>
            <w:r w:rsidRPr="00FC2B81">
              <w:rPr>
                <w:rFonts w:eastAsia="Times New Roman" w:cs="Times New Roman"/>
                <w:color w:val="1F1F1F"/>
                <w:w w:val="105"/>
                <w:kern w:val="0"/>
                <w:sz w:val="15"/>
                <w:szCs w:val="22"/>
                <w:lang w:val="id" w:eastAsia="en-US" w:bidi="ar-SA"/>
              </w:rPr>
              <w:t>(20-27 joints per in’)</w:t>
            </w:r>
          </w:p>
        </w:tc>
        <w:tc>
          <w:tcPr>
            <w:tcW w:w="1013" w:type="dxa"/>
          </w:tcPr>
          <w:p w14:paraId="7446CA36" w14:textId="77777777" w:rsidR="00FC2B81" w:rsidRPr="00FC2B81" w:rsidRDefault="00FC2B81" w:rsidP="00AB2209">
            <w:pPr>
              <w:suppressAutoHyphens w:val="0"/>
              <w:autoSpaceDE w:val="0"/>
              <w:autoSpaceDN w:val="0"/>
              <w:spacing w:line="157" w:lineRule="exact"/>
              <w:ind w:left="567"/>
              <w:rPr>
                <w:rFonts w:eastAsia="Times New Roman" w:cs="Times New Roman"/>
                <w:kern w:val="0"/>
                <w:sz w:val="15"/>
                <w:szCs w:val="22"/>
                <w:lang w:val="id" w:eastAsia="en-US" w:bidi="ar-SA"/>
              </w:rPr>
            </w:pPr>
            <w:r w:rsidRPr="00FC2B81">
              <w:rPr>
                <w:rFonts w:eastAsia="Times New Roman" w:cs="Times New Roman"/>
                <w:color w:val="1F1F1F"/>
                <w:w w:val="105"/>
                <w:kern w:val="0"/>
                <w:sz w:val="15"/>
                <w:szCs w:val="22"/>
                <w:lang w:val="id" w:eastAsia="en-US" w:bidi="ar-SA"/>
              </w:rPr>
              <w:t>25-50</w:t>
            </w:r>
          </w:p>
        </w:tc>
      </w:tr>
      <w:tr w:rsidR="00FC2B81" w:rsidRPr="00FC2B81" w14:paraId="6647CF00" w14:textId="77777777" w:rsidTr="005F5FED">
        <w:trPr>
          <w:trHeight w:val="253"/>
        </w:trPr>
        <w:tc>
          <w:tcPr>
            <w:tcW w:w="288" w:type="dxa"/>
          </w:tcPr>
          <w:p w14:paraId="561ED43F" w14:textId="77777777" w:rsidR="00FC2B81" w:rsidRPr="00FC2B81" w:rsidRDefault="00FC2B81" w:rsidP="00AB2209">
            <w:pPr>
              <w:suppressAutoHyphens w:val="0"/>
              <w:autoSpaceDE w:val="0"/>
              <w:autoSpaceDN w:val="0"/>
              <w:spacing w:line="157" w:lineRule="exact"/>
              <w:ind w:left="567"/>
              <w:jc w:val="center"/>
              <w:rPr>
                <w:rFonts w:eastAsia="Times New Roman" w:cs="Times New Roman"/>
                <w:kern w:val="0"/>
                <w:sz w:val="15"/>
                <w:szCs w:val="22"/>
                <w:lang w:val="id" w:eastAsia="en-US" w:bidi="ar-SA"/>
              </w:rPr>
            </w:pPr>
            <w:r w:rsidRPr="00FC2B81">
              <w:rPr>
                <w:rFonts w:eastAsia="Times New Roman" w:cs="Times New Roman"/>
                <w:color w:val="1F1F1F"/>
                <w:w w:val="99"/>
                <w:kern w:val="0"/>
                <w:sz w:val="15"/>
                <w:szCs w:val="22"/>
                <w:lang w:val="id" w:eastAsia="en-US" w:bidi="ar-SA"/>
              </w:rPr>
              <w:t>C</w:t>
            </w:r>
          </w:p>
        </w:tc>
        <w:tc>
          <w:tcPr>
            <w:tcW w:w="1027" w:type="dxa"/>
          </w:tcPr>
          <w:p w14:paraId="77C1468E" w14:textId="77777777" w:rsidR="00FC2B81" w:rsidRPr="00FC2B81" w:rsidRDefault="00FC2B81" w:rsidP="00AB2209">
            <w:pPr>
              <w:suppressAutoHyphens w:val="0"/>
              <w:autoSpaceDE w:val="0"/>
              <w:autoSpaceDN w:val="0"/>
              <w:spacing w:line="157" w:lineRule="exact"/>
              <w:ind w:left="567"/>
              <w:rPr>
                <w:rFonts w:eastAsia="Times New Roman" w:cs="Times New Roman"/>
                <w:kern w:val="0"/>
                <w:sz w:val="15"/>
                <w:szCs w:val="22"/>
                <w:lang w:val="id" w:eastAsia="en-US" w:bidi="ar-SA"/>
              </w:rPr>
            </w:pPr>
            <w:r w:rsidRPr="00FC2B81">
              <w:rPr>
                <w:rFonts w:eastAsia="Times New Roman" w:cs="Times New Roman"/>
                <w:color w:val="1F1F1F"/>
                <w:w w:val="105"/>
                <w:kern w:val="0"/>
                <w:sz w:val="15"/>
                <w:szCs w:val="22"/>
                <w:lang w:val="id" w:eastAsia="en-US" w:bidi="ar-SA"/>
              </w:rPr>
              <w:t>Fair</w:t>
            </w:r>
          </w:p>
        </w:tc>
        <w:tc>
          <w:tcPr>
            <w:tcW w:w="1848" w:type="dxa"/>
          </w:tcPr>
          <w:p w14:paraId="4CBCB557" w14:textId="77777777" w:rsidR="00FC2B81" w:rsidRPr="00FC2B81" w:rsidRDefault="00FC2B81" w:rsidP="00AB2209">
            <w:pPr>
              <w:suppressAutoHyphens w:val="0"/>
              <w:autoSpaceDE w:val="0"/>
              <w:autoSpaceDN w:val="0"/>
              <w:spacing w:line="157" w:lineRule="exact"/>
              <w:ind w:left="567"/>
              <w:rPr>
                <w:rFonts w:eastAsia="Times New Roman" w:cs="Times New Roman"/>
                <w:kern w:val="0"/>
                <w:sz w:val="15"/>
                <w:szCs w:val="22"/>
                <w:lang w:val="id" w:eastAsia="en-US" w:bidi="ar-SA"/>
              </w:rPr>
            </w:pPr>
            <w:r w:rsidRPr="00FC2B81">
              <w:rPr>
                <w:rFonts w:eastAsia="Times New Roman" w:cs="Times New Roman"/>
                <w:color w:val="1F1F1F"/>
                <w:w w:val="105"/>
                <w:kern w:val="0"/>
                <w:sz w:val="15"/>
                <w:szCs w:val="22"/>
                <w:lang w:val="id" w:eastAsia="en-US" w:bidi="ar-SA"/>
              </w:rPr>
              <w:t>(13-19 joints per in’)</w:t>
            </w:r>
          </w:p>
        </w:tc>
        <w:tc>
          <w:tcPr>
            <w:tcW w:w="1013" w:type="dxa"/>
          </w:tcPr>
          <w:p w14:paraId="7E8598E7" w14:textId="77777777" w:rsidR="00FC2B81" w:rsidRPr="00FC2B81" w:rsidRDefault="00FC2B81" w:rsidP="00AB2209">
            <w:pPr>
              <w:suppressAutoHyphens w:val="0"/>
              <w:autoSpaceDE w:val="0"/>
              <w:autoSpaceDN w:val="0"/>
              <w:spacing w:line="157" w:lineRule="exact"/>
              <w:ind w:left="567"/>
              <w:rPr>
                <w:rFonts w:eastAsia="Times New Roman" w:cs="Times New Roman"/>
                <w:kern w:val="0"/>
                <w:sz w:val="15"/>
                <w:szCs w:val="22"/>
                <w:lang w:val="id" w:eastAsia="en-US" w:bidi="ar-SA"/>
              </w:rPr>
            </w:pPr>
            <w:r w:rsidRPr="00FC2B81">
              <w:rPr>
                <w:rFonts w:eastAsia="Times New Roman" w:cs="Times New Roman"/>
                <w:color w:val="1F1F1F"/>
                <w:w w:val="105"/>
                <w:kern w:val="0"/>
                <w:sz w:val="15"/>
                <w:szCs w:val="22"/>
                <w:lang w:val="id" w:eastAsia="en-US" w:bidi="ar-SA"/>
              </w:rPr>
              <w:t>50-75</w:t>
            </w:r>
          </w:p>
        </w:tc>
      </w:tr>
      <w:tr w:rsidR="00FC2B81" w:rsidRPr="00FC2B81" w14:paraId="35C7F360" w14:textId="77777777" w:rsidTr="005F5FED">
        <w:trPr>
          <w:trHeight w:val="277"/>
        </w:trPr>
        <w:tc>
          <w:tcPr>
            <w:tcW w:w="288" w:type="dxa"/>
          </w:tcPr>
          <w:p w14:paraId="6BDD2138" w14:textId="77777777" w:rsidR="00FC2B81" w:rsidRPr="00FC2B81" w:rsidRDefault="00FC2B81" w:rsidP="00AB2209">
            <w:pPr>
              <w:suppressAutoHyphens w:val="0"/>
              <w:autoSpaceDE w:val="0"/>
              <w:autoSpaceDN w:val="0"/>
              <w:spacing w:line="147" w:lineRule="exact"/>
              <w:ind w:left="567"/>
              <w:jc w:val="center"/>
              <w:rPr>
                <w:rFonts w:eastAsia="Times New Roman" w:cs="Times New Roman"/>
                <w:kern w:val="0"/>
                <w:sz w:val="15"/>
                <w:szCs w:val="22"/>
                <w:lang w:val="id" w:eastAsia="en-US" w:bidi="ar-SA"/>
              </w:rPr>
            </w:pPr>
            <w:r w:rsidRPr="00FC2B81">
              <w:rPr>
                <w:rFonts w:eastAsia="Times New Roman" w:cs="Times New Roman"/>
                <w:color w:val="1F1F1F"/>
                <w:w w:val="103"/>
                <w:kern w:val="0"/>
                <w:sz w:val="15"/>
                <w:szCs w:val="22"/>
                <w:lang w:val="id" w:eastAsia="en-US" w:bidi="ar-SA"/>
              </w:rPr>
              <w:t>D</w:t>
            </w:r>
          </w:p>
        </w:tc>
        <w:tc>
          <w:tcPr>
            <w:tcW w:w="1027" w:type="dxa"/>
          </w:tcPr>
          <w:p w14:paraId="1D50429A" w14:textId="77777777" w:rsidR="00FC2B81" w:rsidRPr="00FC2B81" w:rsidRDefault="00FC2B81" w:rsidP="00AB2209">
            <w:pPr>
              <w:suppressAutoHyphens w:val="0"/>
              <w:autoSpaceDE w:val="0"/>
              <w:autoSpaceDN w:val="0"/>
              <w:spacing w:line="147" w:lineRule="exact"/>
              <w:ind w:left="567"/>
              <w:rPr>
                <w:rFonts w:eastAsia="Times New Roman" w:cs="Times New Roman"/>
                <w:kern w:val="0"/>
                <w:sz w:val="15"/>
                <w:szCs w:val="22"/>
                <w:lang w:val="id" w:eastAsia="en-US" w:bidi="ar-SA"/>
              </w:rPr>
            </w:pPr>
            <w:r w:rsidRPr="00FC2B81">
              <w:rPr>
                <w:rFonts w:eastAsia="Times New Roman" w:cs="Times New Roman"/>
                <w:color w:val="1F1F1F"/>
                <w:w w:val="105"/>
                <w:kern w:val="0"/>
                <w:sz w:val="15"/>
                <w:szCs w:val="22"/>
                <w:lang w:val="id" w:eastAsia="en-US" w:bidi="ar-SA"/>
              </w:rPr>
              <w:t>Good</w:t>
            </w:r>
          </w:p>
        </w:tc>
        <w:tc>
          <w:tcPr>
            <w:tcW w:w="1848" w:type="dxa"/>
          </w:tcPr>
          <w:p w14:paraId="2B17DF18" w14:textId="77777777" w:rsidR="00FC2B81" w:rsidRPr="00FC2B81" w:rsidRDefault="00FC2B81" w:rsidP="00AB2209">
            <w:pPr>
              <w:suppressAutoHyphens w:val="0"/>
              <w:autoSpaceDE w:val="0"/>
              <w:autoSpaceDN w:val="0"/>
              <w:spacing w:line="152" w:lineRule="exact"/>
              <w:ind w:left="567"/>
              <w:rPr>
                <w:rFonts w:eastAsia="Times New Roman" w:cs="Times New Roman"/>
                <w:kern w:val="0"/>
                <w:sz w:val="15"/>
                <w:szCs w:val="22"/>
                <w:lang w:val="id" w:eastAsia="en-US" w:bidi="ar-SA"/>
              </w:rPr>
            </w:pPr>
            <w:r w:rsidRPr="00FC2B81">
              <w:rPr>
                <w:rFonts w:eastAsia="Times New Roman" w:cs="Times New Roman"/>
                <w:color w:val="1F1F1F"/>
                <w:w w:val="105"/>
                <w:kern w:val="0"/>
                <w:sz w:val="15"/>
                <w:szCs w:val="22"/>
                <w:lang w:val="id" w:eastAsia="en-US" w:bidi="ar-SA"/>
              </w:rPr>
              <w:t>(8-12 joints per m’)</w:t>
            </w:r>
          </w:p>
        </w:tc>
        <w:tc>
          <w:tcPr>
            <w:tcW w:w="1013" w:type="dxa"/>
          </w:tcPr>
          <w:p w14:paraId="4DD66AB1" w14:textId="77777777" w:rsidR="00FC2B81" w:rsidRPr="00FC2B81" w:rsidRDefault="00FC2B81" w:rsidP="00AB2209">
            <w:pPr>
              <w:suppressAutoHyphens w:val="0"/>
              <w:autoSpaceDE w:val="0"/>
              <w:autoSpaceDN w:val="0"/>
              <w:spacing w:line="152" w:lineRule="exact"/>
              <w:ind w:left="567"/>
              <w:rPr>
                <w:rFonts w:eastAsia="Times New Roman" w:cs="Times New Roman"/>
                <w:kern w:val="0"/>
                <w:sz w:val="15"/>
                <w:szCs w:val="22"/>
                <w:lang w:val="id" w:eastAsia="en-US" w:bidi="ar-SA"/>
              </w:rPr>
            </w:pPr>
            <w:r w:rsidRPr="00FC2B81">
              <w:rPr>
                <w:rFonts w:eastAsia="Times New Roman" w:cs="Times New Roman"/>
                <w:color w:val="1F1F1F"/>
                <w:w w:val="105"/>
                <w:kern w:val="0"/>
                <w:sz w:val="15"/>
                <w:szCs w:val="22"/>
                <w:lang w:val="id" w:eastAsia="en-US" w:bidi="ar-SA"/>
              </w:rPr>
              <w:t>75-90</w:t>
            </w:r>
          </w:p>
        </w:tc>
      </w:tr>
      <w:tr w:rsidR="00FC2B81" w:rsidRPr="00FC2B81" w14:paraId="55D2DCD0" w14:textId="77777777" w:rsidTr="005F5FED">
        <w:trPr>
          <w:trHeight w:val="249"/>
        </w:trPr>
        <w:tc>
          <w:tcPr>
            <w:tcW w:w="288" w:type="dxa"/>
          </w:tcPr>
          <w:p w14:paraId="52D07301" w14:textId="77777777" w:rsidR="00FC2B81" w:rsidRPr="00FC2B81" w:rsidRDefault="00FC2B81" w:rsidP="00AB2209">
            <w:pPr>
              <w:suppressAutoHyphens w:val="0"/>
              <w:autoSpaceDE w:val="0"/>
              <w:autoSpaceDN w:val="0"/>
              <w:spacing w:line="147" w:lineRule="exact"/>
              <w:ind w:left="567"/>
              <w:jc w:val="center"/>
              <w:rPr>
                <w:rFonts w:eastAsia="Times New Roman" w:cs="Times New Roman"/>
                <w:kern w:val="0"/>
                <w:sz w:val="15"/>
                <w:szCs w:val="22"/>
                <w:lang w:val="id" w:eastAsia="en-US" w:bidi="ar-SA"/>
              </w:rPr>
            </w:pPr>
            <w:r w:rsidRPr="00FC2B81">
              <w:rPr>
                <w:rFonts w:eastAsia="Times New Roman" w:cs="Times New Roman"/>
                <w:color w:val="1F1F1F"/>
                <w:w w:val="98"/>
                <w:kern w:val="0"/>
                <w:sz w:val="15"/>
                <w:szCs w:val="22"/>
                <w:lang w:val="id" w:eastAsia="en-US" w:bidi="ar-SA"/>
              </w:rPr>
              <w:t>E</w:t>
            </w:r>
          </w:p>
        </w:tc>
        <w:tc>
          <w:tcPr>
            <w:tcW w:w="1027" w:type="dxa"/>
          </w:tcPr>
          <w:p w14:paraId="21D8D1FF" w14:textId="77777777" w:rsidR="00FC2B81" w:rsidRPr="00FC2B81" w:rsidRDefault="00FC2B81" w:rsidP="00AB2209">
            <w:pPr>
              <w:suppressAutoHyphens w:val="0"/>
              <w:autoSpaceDE w:val="0"/>
              <w:autoSpaceDN w:val="0"/>
              <w:spacing w:line="147" w:lineRule="exact"/>
              <w:ind w:left="567"/>
              <w:rPr>
                <w:rFonts w:eastAsia="Times New Roman" w:cs="Times New Roman"/>
                <w:kern w:val="0"/>
                <w:sz w:val="15"/>
                <w:szCs w:val="22"/>
                <w:lang w:val="id" w:eastAsia="en-US" w:bidi="ar-SA"/>
              </w:rPr>
            </w:pPr>
            <w:r w:rsidRPr="00FC2B81">
              <w:rPr>
                <w:rFonts w:eastAsia="Times New Roman" w:cs="Times New Roman"/>
                <w:color w:val="1F1F1F"/>
                <w:w w:val="105"/>
                <w:kern w:val="0"/>
                <w:sz w:val="15"/>
                <w:szCs w:val="22"/>
                <w:lang w:val="id" w:eastAsia="en-US" w:bidi="ar-SA"/>
              </w:rPr>
              <w:t>Exccllcnt</w:t>
            </w:r>
          </w:p>
        </w:tc>
        <w:tc>
          <w:tcPr>
            <w:tcW w:w="1848" w:type="dxa"/>
          </w:tcPr>
          <w:p w14:paraId="15FCD4F1" w14:textId="77777777" w:rsidR="00FC2B81" w:rsidRPr="00FC2B81" w:rsidRDefault="00FC2B81" w:rsidP="00AB2209">
            <w:pPr>
              <w:suppressAutoHyphens w:val="0"/>
              <w:autoSpaceDE w:val="0"/>
              <w:autoSpaceDN w:val="0"/>
              <w:spacing w:line="147" w:lineRule="exact"/>
              <w:ind w:left="567"/>
              <w:rPr>
                <w:rFonts w:eastAsia="Times New Roman" w:cs="Times New Roman"/>
                <w:kern w:val="0"/>
                <w:sz w:val="15"/>
                <w:szCs w:val="22"/>
                <w:lang w:val="id" w:eastAsia="en-US" w:bidi="ar-SA"/>
              </w:rPr>
            </w:pPr>
            <w:r w:rsidRPr="00FC2B81">
              <w:rPr>
                <w:rFonts w:eastAsia="Times New Roman" w:cs="Times New Roman"/>
                <w:color w:val="1F1F1F"/>
                <w:w w:val="105"/>
                <w:kern w:val="0"/>
                <w:sz w:val="15"/>
                <w:szCs w:val="22"/>
                <w:lang w:val="id" w:eastAsia="en-US" w:bidi="ar-SA"/>
              </w:rPr>
              <w:t>(0-7 joints per m’)</w:t>
            </w:r>
          </w:p>
        </w:tc>
        <w:tc>
          <w:tcPr>
            <w:tcW w:w="1013" w:type="dxa"/>
          </w:tcPr>
          <w:p w14:paraId="1F81E8F6" w14:textId="77777777" w:rsidR="00FC2B81" w:rsidRPr="00FC2B81" w:rsidRDefault="00FC2B81" w:rsidP="00AB2209">
            <w:pPr>
              <w:suppressAutoHyphens w:val="0"/>
              <w:autoSpaceDE w:val="0"/>
              <w:autoSpaceDN w:val="0"/>
              <w:spacing w:line="147" w:lineRule="exact"/>
              <w:ind w:left="567"/>
              <w:rPr>
                <w:rFonts w:eastAsia="Times New Roman" w:cs="Times New Roman"/>
                <w:kern w:val="0"/>
                <w:sz w:val="15"/>
                <w:szCs w:val="22"/>
                <w:lang w:val="id" w:eastAsia="en-US" w:bidi="ar-SA"/>
              </w:rPr>
            </w:pPr>
            <w:r w:rsidRPr="00FC2B81">
              <w:rPr>
                <w:rFonts w:eastAsia="Times New Roman" w:cs="Times New Roman"/>
                <w:color w:val="1F1F1F"/>
                <w:w w:val="105"/>
                <w:kern w:val="0"/>
                <w:sz w:val="15"/>
                <w:szCs w:val="22"/>
                <w:lang w:val="id" w:eastAsia="en-US" w:bidi="ar-SA"/>
              </w:rPr>
              <w:t>90-100</w:t>
            </w:r>
          </w:p>
        </w:tc>
      </w:tr>
    </w:tbl>
    <w:p w14:paraId="4F2C01BE" w14:textId="77777777" w:rsidR="00C510AA" w:rsidRDefault="00C510AA" w:rsidP="00C510AA">
      <w:pPr>
        <w:jc w:val="both"/>
        <w:rPr>
          <w:sz w:val="22"/>
          <w:szCs w:val="22"/>
        </w:rPr>
      </w:pPr>
    </w:p>
    <w:p w14:paraId="3BD2C502" w14:textId="6ACE2959" w:rsidR="00FC2B81" w:rsidRDefault="00FC2B81" w:rsidP="005F5FED">
      <w:pPr>
        <w:ind w:left="142"/>
        <w:jc w:val="both"/>
        <w:rPr>
          <w:sz w:val="22"/>
          <w:szCs w:val="22"/>
        </w:rPr>
      </w:pPr>
      <w:r w:rsidRPr="00FC2B81">
        <w:rPr>
          <w:rFonts w:ascii="Bookman Old Style" w:eastAsia="Times New Roman" w:cs="Times New Roman"/>
          <w:noProof/>
          <w:kern w:val="0"/>
          <w:sz w:val="22"/>
          <w:szCs w:val="22"/>
          <w:lang w:eastAsia="en-US" w:bidi="ar-SA"/>
        </w:rPr>
        <mc:AlternateContent>
          <mc:Choice Requires="wps">
            <w:drawing>
              <wp:inline distT="0" distB="0" distL="0" distR="0" wp14:anchorId="2DBE8661" wp14:editId="329720B2">
                <wp:extent cx="2652395" cy="481965"/>
                <wp:effectExtent l="9525" t="9525" r="5080" b="13335"/>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481965"/>
                        </a:xfrm>
                        <a:prstGeom prst="rect">
                          <a:avLst/>
                        </a:prstGeom>
                        <a:noFill/>
                        <a:ln w="9145">
                          <a:solidFill>
                            <a:srgbClr val="13131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599C85" w14:textId="77777777" w:rsidR="008E5F34" w:rsidRDefault="008E5F34" w:rsidP="00FC2B81">
                            <w:pPr>
                              <w:spacing w:line="167" w:lineRule="exact"/>
                              <w:ind w:left="198"/>
                              <w:rPr>
                                <w:sz w:val="15"/>
                              </w:rPr>
                            </w:pPr>
                            <w:r>
                              <w:rPr>
                                <w:color w:val="1F1F1F"/>
                                <w:sz w:val="15"/>
                              </w:rPr>
                              <w:t>Note:</w:t>
                            </w:r>
                          </w:p>
                          <w:p w14:paraId="12D64661" w14:textId="77777777" w:rsidR="008E5F34" w:rsidRDefault="008E5F34" w:rsidP="00FC2B81">
                            <w:pPr>
                              <w:spacing w:before="14" w:line="254" w:lineRule="auto"/>
                              <w:ind w:left="114" w:right="108" w:hanging="1"/>
                              <w:jc w:val="both"/>
                              <w:rPr>
                                <w:sz w:val="15"/>
                              </w:rPr>
                            </w:pPr>
                            <w:r>
                              <w:rPr>
                                <w:color w:val="1F1F1F"/>
                                <w:w w:val="105"/>
                                <w:sz w:val="15"/>
                              </w:rPr>
                              <w:t xml:space="preserve">(i) Where RQD is reported or measured as </w:t>
                            </w:r>
                            <w:r>
                              <w:rPr>
                                <w:color w:val="3A3A3A"/>
                                <w:w w:val="105"/>
                                <w:sz w:val="15"/>
                              </w:rPr>
                              <w:t xml:space="preserve">&lt; </w:t>
                            </w:r>
                            <w:r>
                              <w:rPr>
                                <w:color w:val="1F1F1F"/>
                                <w:w w:val="105"/>
                                <w:sz w:val="15"/>
                              </w:rPr>
                              <w:t>10 (including 0), a nominal value of 10 is used to evaluate Q. (ii) RQD interval of 5, i.e., 100, 95, 90, etc., are sufficiently</w:t>
                            </w:r>
                          </w:p>
                        </w:txbxContent>
                      </wps:txbx>
                      <wps:bodyPr rot="0" vert="horz" wrap="square" lIns="0" tIns="0" rIns="0" bIns="0" anchor="t" anchorCtr="0" upright="1">
                        <a:noAutofit/>
                      </wps:bodyPr>
                    </wps:wsp>
                  </a:graphicData>
                </a:graphic>
              </wp:inline>
            </w:drawing>
          </mc:Choice>
          <mc:Fallback>
            <w:pict>
              <v:shapetype w14:anchorId="2DBE8661" id="_x0000_t202" coordsize="21600,21600" o:spt="202" path="m,l,21600r21600,l21600,xe">
                <v:stroke joinstyle="miter"/>
                <v:path gradientshapeok="t" o:connecttype="rect"/>
              </v:shapetype>
              <v:shape id="Text Box 41" o:spid="_x0000_s1026" type="#_x0000_t202" style="width:208.85pt;height: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" filled="f" strokecolor="#131313" strokeweight=".25403mm">
                <v:textbox inset="0,0,0,0">
                  <w:txbxContent>
                    <w:p w14:paraId="12599C85" w14:textId="77777777" w:rsidR="008E5F34" w:rsidRDefault="008E5F34" w:rsidP="00FC2B81">
                      <w:pPr>
                        <w:spacing w:line="167" w:lineRule="exact"/>
                        <w:ind w:left="198"/>
                        <w:rPr>
                          <w:sz w:val="15"/>
                        </w:rPr>
                      </w:pPr>
                      <w:r>
                        <w:rPr>
                          <w:color w:val="1F1F1F"/>
                          <w:sz w:val="15"/>
                        </w:rPr>
                        <w:t>Note:</w:t>
                      </w:r>
                    </w:p>
                    <w:p w14:paraId="12D64661" w14:textId="77777777" w:rsidR="008E5F34" w:rsidRDefault="008E5F34" w:rsidP="00FC2B81">
                      <w:pPr>
                        <w:spacing w:before="14" w:line="254" w:lineRule="auto"/>
                        <w:ind w:left="114" w:right="108" w:hanging="1"/>
                        <w:jc w:val="both"/>
                        <w:rPr>
                          <w:sz w:val="15"/>
                        </w:rPr>
                      </w:pPr>
                      <w:r>
                        <w:rPr>
                          <w:color w:val="1F1F1F"/>
                          <w:w w:val="105"/>
                          <w:sz w:val="15"/>
                        </w:rPr>
                        <w:t xml:space="preserve">(i) Where RQD is reported or measured as </w:t>
                      </w:r>
                      <w:r>
                        <w:rPr>
                          <w:color w:val="3A3A3A"/>
                          <w:w w:val="105"/>
                          <w:sz w:val="15"/>
                        </w:rPr>
                        <w:t xml:space="preserve">&lt; </w:t>
                      </w:r>
                      <w:r>
                        <w:rPr>
                          <w:color w:val="1F1F1F"/>
                          <w:w w:val="105"/>
                          <w:sz w:val="15"/>
                        </w:rPr>
                        <w:t>10 (including 0), a nominal value of 10 is used to evaluate Q. (ii) RQD interval of 5, i.e., 100, 95, 90, etc., are sufficiently</w:t>
                      </w:r>
                    </w:p>
                  </w:txbxContent>
                </v:textbox>
                <w10:anchorlock/>
              </v:shape>
            </w:pict>
          </mc:Fallback>
        </mc:AlternateContent>
      </w:r>
    </w:p>
    <w:p w14:paraId="01D0BD02" w14:textId="77777777" w:rsidR="00FC2B81" w:rsidRDefault="00FC2B81" w:rsidP="00AB2209">
      <w:pPr>
        <w:ind w:left="567"/>
        <w:jc w:val="both"/>
        <w:rPr>
          <w:sz w:val="22"/>
          <w:szCs w:val="22"/>
        </w:rPr>
      </w:pPr>
    </w:p>
    <w:p w14:paraId="664BA419" w14:textId="77777777" w:rsidR="00C510AA" w:rsidRDefault="00C510AA" w:rsidP="00AB2209">
      <w:pPr>
        <w:ind w:left="567"/>
        <w:jc w:val="both"/>
        <w:rPr>
          <w:sz w:val="22"/>
          <w:szCs w:val="22"/>
        </w:rPr>
      </w:pPr>
    </w:p>
    <w:p w14:paraId="7EE33742" w14:textId="77777777" w:rsidR="00C510AA" w:rsidRDefault="00C510AA" w:rsidP="00AB2209">
      <w:pPr>
        <w:ind w:left="567"/>
        <w:jc w:val="both"/>
        <w:rPr>
          <w:sz w:val="22"/>
          <w:szCs w:val="22"/>
        </w:rPr>
      </w:pPr>
    </w:p>
    <w:p w14:paraId="6DCBD98F" w14:textId="77777777" w:rsidR="00C510AA" w:rsidRDefault="00C510AA" w:rsidP="00AB2209">
      <w:pPr>
        <w:ind w:left="567"/>
        <w:jc w:val="both"/>
        <w:rPr>
          <w:sz w:val="22"/>
          <w:szCs w:val="22"/>
        </w:rPr>
      </w:pPr>
    </w:p>
    <w:p w14:paraId="40662315" w14:textId="77777777" w:rsidR="00C510AA" w:rsidRDefault="00C510AA" w:rsidP="00AB2209">
      <w:pPr>
        <w:ind w:left="567"/>
        <w:jc w:val="both"/>
        <w:rPr>
          <w:sz w:val="22"/>
          <w:szCs w:val="22"/>
        </w:rPr>
      </w:pPr>
    </w:p>
    <w:p w14:paraId="77D976EE" w14:textId="77777777" w:rsidR="005F5FED" w:rsidRDefault="005F5FED" w:rsidP="00AB2209">
      <w:pPr>
        <w:ind w:left="567"/>
        <w:jc w:val="both"/>
        <w:rPr>
          <w:sz w:val="22"/>
          <w:szCs w:val="22"/>
        </w:rPr>
      </w:pPr>
    </w:p>
    <w:p w14:paraId="6CB47448" w14:textId="77777777" w:rsidR="005F5FED" w:rsidRDefault="005F5FED" w:rsidP="00AB2209">
      <w:pPr>
        <w:ind w:left="567"/>
        <w:jc w:val="both"/>
        <w:rPr>
          <w:sz w:val="22"/>
          <w:szCs w:val="22"/>
        </w:rPr>
      </w:pPr>
    </w:p>
    <w:p w14:paraId="61DDD6AE" w14:textId="77777777" w:rsidR="005F5FED" w:rsidRDefault="005F5FED" w:rsidP="00AB2209">
      <w:pPr>
        <w:ind w:left="567"/>
        <w:jc w:val="both"/>
        <w:rPr>
          <w:sz w:val="22"/>
          <w:szCs w:val="22"/>
        </w:rPr>
      </w:pPr>
    </w:p>
    <w:p w14:paraId="1681BA0A" w14:textId="77777777" w:rsidR="005F5FED" w:rsidRDefault="005F5FED" w:rsidP="00AB2209">
      <w:pPr>
        <w:ind w:left="567"/>
        <w:jc w:val="both"/>
        <w:rPr>
          <w:sz w:val="22"/>
          <w:szCs w:val="22"/>
        </w:rPr>
      </w:pPr>
    </w:p>
    <w:p w14:paraId="295CB845" w14:textId="77777777" w:rsidR="00C510AA" w:rsidRDefault="00C510AA" w:rsidP="00AB2209">
      <w:pPr>
        <w:ind w:left="567"/>
        <w:jc w:val="both"/>
        <w:rPr>
          <w:sz w:val="22"/>
          <w:szCs w:val="22"/>
        </w:rPr>
      </w:pPr>
    </w:p>
    <w:p w14:paraId="7559A066" w14:textId="14785679" w:rsidR="00FC2B81" w:rsidRPr="00C510AA" w:rsidRDefault="00C510AA" w:rsidP="00C510AA">
      <w:pPr>
        <w:ind w:left="567"/>
        <w:jc w:val="center"/>
        <w:rPr>
          <w:sz w:val="20"/>
          <w:szCs w:val="22"/>
        </w:rPr>
      </w:pPr>
      <w:r w:rsidRPr="00C510AA">
        <w:rPr>
          <w:b/>
          <w:sz w:val="20"/>
          <w:szCs w:val="22"/>
        </w:rPr>
        <w:t xml:space="preserve">Tabel </w:t>
      </w:r>
      <w:r w:rsidR="00FC2B81" w:rsidRPr="00C510AA">
        <w:rPr>
          <w:b/>
          <w:sz w:val="20"/>
          <w:szCs w:val="22"/>
        </w:rPr>
        <w:t>10</w:t>
      </w:r>
      <w:r w:rsidR="00FC2B81" w:rsidRPr="00C510AA">
        <w:rPr>
          <w:sz w:val="20"/>
          <w:szCs w:val="22"/>
        </w:rPr>
        <w:t xml:space="preserve"> Jn-values (Barton et al. 1974)</w:t>
      </w:r>
    </w:p>
    <w:p w14:paraId="32ECE1AC" w14:textId="1AF833CF" w:rsidR="00FC2B81" w:rsidRPr="00FC2B81" w:rsidRDefault="00FC2B81" w:rsidP="00FC2B81">
      <w:pPr>
        <w:ind w:left="426"/>
        <w:jc w:val="both"/>
        <w:rPr>
          <w:sz w:val="22"/>
          <w:szCs w:val="22"/>
        </w:rPr>
      </w:pPr>
      <w:r>
        <w:rPr>
          <w:noProof/>
          <w:sz w:val="22"/>
          <w:szCs w:val="22"/>
          <w:lang w:eastAsia="en-US" w:bidi="ar-SA"/>
        </w:rPr>
        <w:drawing>
          <wp:inline distT="0" distB="0" distL="0" distR="0" wp14:anchorId="76E8BE10" wp14:editId="06238028">
            <wp:extent cx="2675890" cy="24193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75890" cy="2419350"/>
                    </a:xfrm>
                    <a:prstGeom prst="rect">
                      <a:avLst/>
                    </a:prstGeom>
                    <a:noFill/>
                  </pic:spPr>
                </pic:pic>
              </a:graphicData>
            </a:graphic>
          </wp:inline>
        </w:drawing>
      </w:r>
    </w:p>
    <w:p w14:paraId="4A27E75C" w14:textId="77777777" w:rsidR="00DC4423" w:rsidRDefault="00DC4423" w:rsidP="005B7141">
      <w:pPr>
        <w:jc w:val="both"/>
        <w:rPr>
          <w:sz w:val="22"/>
          <w:szCs w:val="22"/>
          <w:lang w:val="id-ID"/>
        </w:rPr>
      </w:pPr>
    </w:p>
    <w:p w14:paraId="5FCBA1EC" w14:textId="09CAC988" w:rsidR="00C510AA" w:rsidRPr="005F5FED" w:rsidRDefault="00C510AA" w:rsidP="005F5FED">
      <w:pPr>
        <w:jc w:val="center"/>
        <w:rPr>
          <w:sz w:val="20"/>
          <w:szCs w:val="22"/>
        </w:rPr>
      </w:pPr>
      <w:r w:rsidRPr="00C510AA">
        <w:rPr>
          <w:b/>
          <w:sz w:val="20"/>
          <w:szCs w:val="22"/>
        </w:rPr>
        <w:t xml:space="preserve">Tabel </w:t>
      </w:r>
      <w:r w:rsidR="00FC2B81" w:rsidRPr="00C510AA">
        <w:rPr>
          <w:b/>
          <w:sz w:val="20"/>
          <w:szCs w:val="22"/>
        </w:rPr>
        <w:t>11</w:t>
      </w:r>
      <w:r w:rsidR="00FC2B81" w:rsidRPr="00C510AA">
        <w:rPr>
          <w:sz w:val="20"/>
          <w:szCs w:val="22"/>
        </w:rPr>
        <w:t xml:space="preserve"> Jr – values (Barton et al. 1974)</w:t>
      </w:r>
    </w:p>
    <w:tbl>
      <w:tblPr>
        <w:tblW w:w="3820" w:type="dxa"/>
        <w:jc w:val="center"/>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257"/>
        <w:gridCol w:w="2996"/>
        <w:gridCol w:w="567"/>
      </w:tblGrid>
      <w:tr w:rsidR="00FC2B81" w:rsidRPr="00FC2B81" w14:paraId="57D68483" w14:textId="77777777" w:rsidTr="00C510AA">
        <w:trPr>
          <w:trHeight w:val="316"/>
          <w:jc w:val="center"/>
        </w:trPr>
        <w:tc>
          <w:tcPr>
            <w:tcW w:w="3253" w:type="dxa"/>
            <w:gridSpan w:val="2"/>
          </w:tcPr>
          <w:p w14:paraId="0DC5D4DE" w14:textId="77777777" w:rsidR="00FC2B81" w:rsidRPr="00FC2B81" w:rsidRDefault="00FC2B81" w:rsidP="00C510AA">
            <w:pPr>
              <w:suppressAutoHyphens w:val="0"/>
              <w:autoSpaceDE w:val="0"/>
              <w:autoSpaceDN w:val="0"/>
              <w:spacing w:before="18"/>
              <w:ind w:left="276"/>
              <w:rPr>
                <w:rFonts w:eastAsia="Times New Roman" w:cs="Times New Roman"/>
                <w:kern w:val="0"/>
                <w:sz w:val="14"/>
                <w:szCs w:val="22"/>
                <w:lang w:val="id" w:eastAsia="en-US" w:bidi="ar-SA"/>
              </w:rPr>
            </w:pPr>
            <w:r w:rsidRPr="00FC2B81">
              <w:rPr>
                <w:rFonts w:eastAsia="Times New Roman" w:cs="Times New Roman"/>
                <w:color w:val="1F1F1F"/>
                <w:w w:val="105"/>
                <w:kern w:val="0"/>
                <w:sz w:val="14"/>
                <w:szCs w:val="22"/>
                <w:lang w:val="id" w:eastAsia="en-US" w:bidi="ar-SA"/>
              </w:rPr>
              <w:t>3 Joint Roughness Number</w:t>
            </w:r>
          </w:p>
        </w:tc>
        <w:tc>
          <w:tcPr>
            <w:tcW w:w="567" w:type="dxa"/>
          </w:tcPr>
          <w:p w14:paraId="7983FEE5" w14:textId="77777777" w:rsidR="00FC2B81" w:rsidRPr="00FC2B81" w:rsidRDefault="00FC2B81" w:rsidP="00FC2B81">
            <w:pPr>
              <w:suppressAutoHyphens w:val="0"/>
              <w:autoSpaceDE w:val="0"/>
              <w:autoSpaceDN w:val="0"/>
              <w:spacing w:before="16"/>
              <w:ind w:right="266"/>
              <w:jc w:val="right"/>
              <w:rPr>
                <w:rFonts w:ascii="Bookman Old Style" w:eastAsia="Times New Roman" w:cs="Times New Roman"/>
                <w:kern w:val="0"/>
                <w:sz w:val="14"/>
                <w:szCs w:val="22"/>
                <w:lang w:val="id" w:eastAsia="en-US" w:bidi="ar-SA"/>
              </w:rPr>
            </w:pPr>
            <w:r w:rsidRPr="00FC2B81">
              <w:rPr>
                <w:rFonts w:ascii="Bookman Old Style" w:eastAsia="Times New Roman" w:cs="Times New Roman"/>
                <w:color w:val="1F1F1F"/>
                <w:w w:val="95"/>
                <w:kern w:val="0"/>
                <w:sz w:val="14"/>
                <w:szCs w:val="22"/>
                <w:lang w:val="id" w:eastAsia="en-US" w:bidi="ar-SA"/>
              </w:rPr>
              <w:t>Jr</w:t>
            </w:r>
          </w:p>
        </w:tc>
      </w:tr>
      <w:tr w:rsidR="00FC2B81" w:rsidRPr="00FC2B81" w14:paraId="670B8F5D" w14:textId="77777777" w:rsidTr="00C510AA">
        <w:trPr>
          <w:trHeight w:val="412"/>
          <w:jc w:val="center"/>
        </w:trPr>
        <w:tc>
          <w:tcPr>
            <w:tcW w:w="3820" w:type="dxa"/>
            <w:gridSpan w:val="3"/>
          </w:tcPr>
          <w:p w14:paraId="5BA67007" w14:textId="77777777" w:rsidR="00FC2B81" w:rsidRPr="00FC2B81" w:rsidRDefault="00FC2B81" w:rsidP="00FC2B81">
            <w:pPr>
              <w:numPr>
                <w:ilvl w:val="0"/>
                <w:numId w:val="7"/>
              </w:numPr>
              <w:tabs>
                <w:tab w:val="left" w:pos="366"/>
              </w:tabs>
              <w:suppressAutoHyphens w:val="0"/>
              <w:autoSpaceDE w:val="0"/>
              <w:autoSpaceDN w:val="0"/>
              <w:spacing w:line="133" w:lineRule="exact"/>
              <w:ind w:hanging="161"/>
              <w:rPr>
                <w:rFonts w:eastAsia="Times New Roman" w:cs="Times New Roman"/>
                <w:i/>
                <w:kern w:val="0"/>
                <w:sz w:val="13"/>
                <w:szCs w:val="22"/>
                <w:lang w:val="id" w:eastAsia="en-US" w:bidi="ar-SA"/>
              </w:rPr>
            </w:pPr>
            <w:r w:rsidRPr="00FC2B81">
              <w:rPr>
                <w:rFonts w:eastAsia="Times New Roman" w:cs="Times New Roman"/>
                <w:i/>
                <w:color w:val="1F1F1F"/>
                <w:kern w:val="0"/>
                <w:sz w:val="13"/>
                <w:szCs w:val="22"/>
                <w:lang w:val="id" w:eastAsia="en-US" w:bidi="ar-SA"/>
              </w:rPr>
              <w:t>Rock-w'all contac’t,</w:t>
            </w:r>
            <w:r w:rsidRPr="00FC2B81">
              <w:rPr>
                <w:rFonts w:eastAsia="Times New Roman" w:cs="Times New Roman"/>
                <w:i/>
                <w:color w:val="1F1F1F"/>
                <w:spacing w:val="-1"/>
                <w:kern w:val="0"/>
                <w:sz w:val="13"/>
                <w:szCs w:val="22"/>
                <w:lang w:val="id" w:eastAsia="en-US" w:bidi="ar-SA"/>
              </w:rPr>
              <w:t xml:space="preserve"> </w:t>
            </w:r>
            <w:r w:rsidRPr="00FC2B81">
              <w:rPr>
                <w:rFonts w:eastAsia="Times New Roman" w:cs="Times New Roman"/>
                <w:i/>
                <w:color w:val="1F1F1F"/>
                <w:kern w:val="0"/>
                <w:sz w:val="13"/>
                <w:szCs w:val="22"/>
                <w:lang w:val="id" w:eastAsia="en-US" w:bidi="ar-SA"/>
              </w:rPr>
              <w:t>ancl</w:t>
            </w:r>
          </w:p>
          <w:p w14:paraId="1B249F9A" w14:textId="77777777" w:rsidR="00FC2B81" w:rsidRPr="00FC2B81" w:rsidRDefault="00FC2B81" w:rsidP="00FC2B81">
            <w:pPr>
              <w:numPr>
                <w:ilvl w:val="0"/>
                <w:numId w:val="7"/>
              </w:numPr>
              <w:tabs>
                <w:tab w:val="left" w:pos="363"/>
              </w:tabs>
              <w:suppressAutoHyphens w:val="0"/>
              <w:autoSpaceDE w:val="0"/>
              <w:autoSpaceDN w:val="0"/>
              <w:spacing w:before="9"/>
              <w:ind w:left="362"/>
              <w:rPr>
                <w:rFonts w:eastAsia="Times New Roman" w:cs="Times New Roman"/>
                <w:kern w:val="0"/>
                <w:sz w:val="13"/>
                <w:szCs w:val="22"/>
                <w:lang w:val="id" w:eastAsia="en-US" w:bidi="ar-SA"/>
              </w:rPr>
            </w:pPr>
            <w:r w:rsidRPr="00FC2B81">
              <w:rPr>
                <w:rFonts w:eastAsia="Times New Roman" w:cs="Times New Roman"/>
                <w:color w:val="1F1F1F"/>
                <w:kern w:val="0"/>
                <w:sz w:val="13"/>
                <w:szCs w:val="22"/>
                <w:lang w:val="id" w:eastAsia="en-US" w:bidi="ar-SA"/>
              </w:rPr>
              <w:t xml:space="preserve">back-w'a// </w:t>
            </w:r>
            <w:r w:rsidRPr="00FC2B81">
              <w:rPr>
                <w:rFonts w:eastAsia="Times New Roman" w:cs="Times New Roman"/>
                <w:i/>
                <w:color w:val="1F1F1F"/>
                <w:kern w:val="0"/>
                <w:sz w:val="13"/>
                <w:szCs w:val="22"/>
                <w:lang w:val="id" w:eastAsia="en-US" w:bidi="ar-SA"/>
              </w:rPr>
              <w:t xml:space="preserve">contact </w:t>
            </w:r>
            <w:r w:rsidRPr="00FC2B81">
              <w:rPr>
                <w:rFonts w:eastAsia="Times New Roman" w:cs="Times New Roman"/>
                <w:color w:val="1F1F1F"/>
                <w:kern w:val="0"/>
                <w:sz w:val="13"/>
                <w:szCs w:val="22"/>
                <w:lang w:val="id" w:eastAsia="en-US" w:bidi="ar-SA"/>
              </w:rPr>
              <w:t xml:space="preserve">6eJure / </w:t>
            </w:r>
            <w:r w:rsidRPr="00FC2B81">
              <w:rPr>
                <w:rFonts w:eastAsia="Times New Roman" w:cs="Times New Roman"/>
                <w:color w:val="6B6B6B"/>
                <w:w w:val="95"/>
                <w:kern w:val="0"/>
                <w:sz w:val="13"/>
                <w:szCs w:val="22"/>
                <w:lang w:val="id" w:eastAsia="en-US" w:bidi="ar-SA"/>
              </w:rPr>
              <w:t xml:space="preserve">f7 </w:t>
            </w:r>
            <w:r w:rsidRPr="00FC2B81">
              <w:rPr>
                <w:rFonts w:eastAsia="Times New Roman" w:cs="Times New Roman"/>
                <w:color w:val="1F1F1F"/>
                <w:kern w:val="0"/>
                <w:sz w:val="13"/>
                <w:szCs w:val="22"/>
                <w:lang w:val="id" w:eastAsia="en-US" w:bidi="ar-SA"/>
              </w:rPr>
              <w:t xml:space="preserve">cm </w:t>
            </w:r>
            <w:r w:rsidRPr="00FC2B81">
              <w:rPr>
                <w:rFonts w:eastAsia="Times New Roman" w:cs="Times New Roman"/>
                <w:color w:val="313131"/>
                <w:kern w:val="0"/>
                <w:sz w:val="13"/>
                <w:szCs w:val="22"/>
                <w:lang w:val="id" w:eastAsia="en-US" w:bidi="ar-SA"/>
              </w:rPr>
              <w:t xml:space="preserve">o/ </w:t>
            </w:r>
            <w:r w:rsidRPr="00FC2B81">
              <w:rPr>
                <w:rFonts w:eastAsia="Times New Roman" w:cs="Times New Roman"/>
                <w:color w:val="1F1F1F"/>
                <w:kern w:val="0"/>
                <w:sz w:val="13"/>
                <w:szCs w:val="22"/>
                <w:lang w:val="id" w:eastAsia="en-US" w:bidi="ar-SA"/>
              </w:rPr>
              <w:t>.clear</w:t>
            </w:r>
            <w:r w:rsidRPr="00FC2B81">
              <w:rPr>
                <w:rFonts w:eastAsia="Times New Roman" w:cs="Times New Roman"/>
                <w:color w:val="1F1F1F"/>
                <w:spacing w:val="28"/>
                <w:kern w:val="0"/>
                <w:sz w:val="13"/>
                <w:szCs w:val="22"/>
                <w:lang w:val="id" w:eastAsia="en-US" w:bidi="ar-SA"/>
              </w:rPr>
              <w:t xml:space="preserve"> </w:t>
            </w:r>
            <w:r w:rsidRPr="00FC2B81">
              <w:rPr>
                <w:rFonts w:eastAsia="Times New Roman" w:cs="Times New Roman"/>
                <w:color w:val="1F1F1F"/>
                <w:kern w:val="0"/>
                <w:sz w:val="13"/>
                <w:szCs w:val="22"/>
                <w:lang w:val="id" w:eastAsia="en-US" w:bidi="ar-SA"/>
              </w:rPr>
              <w:t>inr›vemenf</w:t>
            </w:r>
          </w:p>
        </w:tc>
      </w:tr>
      <w:tr w:rsidR="00FC2B81" w:rsidRPr="00FC2B81" w14:paraId="3E694B39" w14:textId="77777777" w:rsidTr="00C510AA">
        <w:trPr>
          <w:trHeight w:val="273"/>
          <w:jc w:val="center"/>
        </w:trPr>
        <w:tc>
          <w:tcPr>
            <w:tcW w:w="257" w:type="dxa"/>
          </w:tcPr>
          <w:p w14:paraId="4187DA5F" w14:textId="77777777" w:rsidR="00FC2B81" w:rsidRPr="00FC2B81" w:rsidRDefault="00FC2B81" w:rsidP="00FC2B81">
            <w:pPr>
              <w:suppressAutoHyphens w:val="0"/>
              <w:autoSpaceDE w:val="0"/>
              <w:autoSpaceDN w:val="0"/>
              <w:spacing w:line="126" w:lineRule="exact"/>
              <w:ind w:right="22"/>
              <w:jc w:val="right"/>
              <w:rPr>
                <w:rFonts w:eastAsia="Times New Roman" w:cs="Times New Roman"/>
                <w:kern w:val="0"/>
                <w:sz w:val="14"/>
                <w:szCs w:val="22"/>
                <w:lang w:val="id" w:eastAsia="en-US" w:bidi="ar-SA"/>
              </w:rPr>
            </w:pPr>
            <w:r w:rsidRPr="00FC2B81">
              <w:rPr>
                <w:rFonts w:eastAsia="Times New Roman" w:cs="Times New Roman"/>
                <w:color w:val="1F1F1F"/>
                <w:w w:val="85"/>
                <w:kern w:val="0"/>
                <w:sz w:val="14"/>
                <w:szCs w:val="22"/>
                <w:lang w:val="id" w:eastAsia="en-US" w:bidi="ar-SA"/>
              </w:rPr>
              <w:t>A</w:t>
            </w:r>
          </w:p>
        </w:tc>
        <w:tc>
          <w:tcPr>
            <w:tcW w:w="2996" w:type="dxa"/>
          </w:tcPr>
          <w:p w14:paraId="13D14475" w14:textId="77777777" w:rsidR="00FC2B81" w:rsidRPr="00FC2B81" w:rsidRDefault="00FC2B81" w:rsidP="00FC2B81">
            <w:pPr>
              <w:suppressAutoHyphens w:val="0"/>
              <w:autoSpaceDE w:val="0"/>
              <w:autoSpaceDN w:val="0"/>
              <w:spacing w:line="126" w:lineRule="exact"/>
              <w:ind w:left="208"/>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Discontinuous joints</w:t>
            </w:r>
          </w:p>
        </w:tc>
        <w:tc>
          <w:tcPr>
            <w:tcW w:w="567" w:type="dxa"/>
          </w:tcPr>
          <w:p w14:paraId="5E3BFD17" w14:textId="77777777" w:rsidR="00FC2B81" w:rsidRPr="00FC2B81" w:rsidRDefault="00FC2B81" w:rsidP="00FC2B81">
            <w:pPr>
              <w:suppressAutoHyphens w:val="0"/>
              <w:autoSpaceDE w:val="0"/>
              <w:autoSpaceDN w:val="0"/>
              <w:spacing w:line="128" w:lineRule="exact"/>
              <w:ind w:right="296"/>
              <w:jc w:val="right"/>
              <w:rPr>
                <w:rFonts w:ascii="Consolas" w:eastAsia="Times New Roman" w:cs="Times New Roman"/>
                <w:kern w:val="0"/>
                <w:sz w:val="13"/>
                <w:szCs w:val="22"/>
                <w:lang w:val="id" w:eastAsia="en-US" w:bidi="ar-SA"/>
              </w:rPr>
            </w:pPr>
            <w:r w:rsidRPr="00FC2B81">
              <w:rPr>
                <w:rFonts w:ascii="Consolas" w:eastAsia="Times New Roman" w:cs="Times New Roman"/>
                <w:color w:val="1F1F1F"/>
                <w:w w:val="92"/>
                <w:kern w:val="0"/>
                <w:sz w:val="13"/>
                <w:szCs w:val="22"/>
                <w:lang w:val="id" w:eastAsia="en-US" w:bidi="ar-SA"/>
              </w:rPr>
              <w:t>4</w:t>
            </w:r>
          </w:p>
        </w:tc>
      </w:tr>
      <w:tr w:rsidR="00FC2B81" w:rsidRPr="00FC2B81" w14:paraId="74973100" w14:textId="77777777" w:rsidTr="00C510AA">
        <w:trPr>
          <w:trHeight w:val="268"/>
          <w:jc w:val="center"/>
        </w:trPr>
        <w:tc>
          <w:tcPr>
            <w:tcW w:w="257" w:type="dxa"/>
          </w:tcPr>
          <w:p w14:paraId="6877AAD0" w14:textId="77777777" w:rsidR="00FC2B81" w:rsidRPr="00FC2B81" w:rsidRDefault="00FC2B81" w:rsidP="00FC2B81">
            <w:pPr>
              <w:suppressAutoHyphens w:val="0"/>
              <w:autoSpaceDE w:val="0"/>
              <w:autoSpaceDN w:val="0"/>
              <w:spacing w:line="140" w:lineRule="exact"/>
              <w:ind w:right="35"/>
              <w:jc w:val="right"/>
              <w:rPr>
                <w:rFonts w:ascii="Courier New" w:eastAsia="Times New Roman" w:cs="Times New Roman"/>
                <w:kern w:val="0"/>
                <w:sz w:val="13"/>
                <w:szCs w:val="22"/>
                <w:lang w:val="id" w:eastAsia="en-US" w:bidi="ar-SA"/>
              </w:rPr>
            </w:pPr>
            <w:r w:rsidRPr="00FC2B81">
              <w:rPr>
                <w:rFonts w:ascii="Courier New" w:eastAsia="Times New Roman" w:cs="Times New Roman"/>
                <w:color w:val="1F1F1F"/>
                <w:w w:val="80"/>
                <w:kern w:val="0"/>
                <w:sz w:val="13"/>
                <w:szCs w:val="22"/>
                <w:lang w:val="id" w:eastAsia="en-US" w:bidi="ar-SA"/>
              </w:rPr>
              <w:t>|3</w:t>
            </w:r>
          </w:p>
        </w:tc>
        <w:tc>
          <w:tcPr>
            <w:tcW w:w="2996" w:type="dxa"/>
          </w:tcPr>
          <w:p w14:paraId="51E0D6FC" w14:textId="77777777" w:rsidR="00FC2B81" w:rsidRPr="00FC2B81" w:rsidRDefault="00FC2B81" w:rsidP="00FC2B81">
            <w:pPr>
              <w:suppressAutoHyphens w:val="0"/>
              <w:autoSpaceDE w:val="0"/>
              <w:autoSpaceDN w:val="0"/>
              <w:spacing w:line="140" w:lineRule="exact"/>
              <w:ind w:left="205"/>
              <w:rPr>
                <w:rFonts w:ascii="Courier New" w:eastAsia="Times New Roman" w:cs="Times New Roman"/>
                <w:kern w:val="0"/>
                <w:sz w:val="13"/>
                <w:szCs w:val="22"/>
                <w:lang w:val="id" w:eastAsia="en-US" w:bidi="ar-SA"/>
              </w:rPr>
            </w:pPr>
            <w:r w:rsidRPr="00FC2B81">
              <w:rPr>
                <w:rFonts w:ascii="Courier New" w:eastAsia="Times New Roman" w:cs="Times New Roman"/>
                <w:color w:val="1F1F1F"/>
                <w:kern w:val="0"/>
                <w:sz w:val="13"/>
                <w:szCs w:val="22"/>
                <w:lang w:val="id" w:eastAsia="en-US" w:bidi="ar-SA"/>
              </w:rPr>
              <w:t>Roughorlnegular,</w:t>
            </w:r>
            <w:r w:rsidRPr="00FC2B81">
              <w:rPr>
                <w:rFonts w:ascii="Courier New" w:eastAsia="Times New Roman" w:cs="Times New Roman"/>
                <w:color w:val="1F1F1F"/>
                <w:spacing w:val="-66"/>
                <w:kern w:val="0"/>
                <w:sz w:val="13"/>
                <w:szCs w:val="22"/>
                <w:lang w:val="id" w:eastAsia="en-US" w:bidi="ar-SA"/>
              </w:rPr>
              <w:t xml:space="preserve"> </w:t>
            </w:r>
            <w:r w:rsidRPr="00FC2B81">
              <w:rPr>
                <w:rFonts w:ascii="Courier New" w:eastAsia="Times New Roman" w:cs="Times New Roman"/>
                <w:color w:val="1F1F1F"/>
                <w:kern w:val="0"/>
                <w:sz w:val="13"/>
                <w:szCs w:val="22"/>
                <w:lang w:val="id" w:eastAsia="en-US" w:bidi="ar-SA"/>
              </w:rPr>
              <w:t>unduaing</w:t>
            </w:r>
          </w:p>
        </w:tc>
        <w:tc>
          <w:tcPr>
            <w:tcW w:w="567" w:type="dxa"/>
          </w:tcPr>
          <w:p w14:paraId="39A47131" w14:textId="77777777" w:rsidR="00FC2B81" w:rsidRPr="00FC2B81" w:rsidRDefault="00FC2B81" w:rsidP="00FC2B81">
            <w:pPr>
              <w:suppressAutoHyphens w:val="0"/>
              <w:autoSpaceDE w:val="0"/>
              <w:autoSpaceDN w:val="0"/>
              <w:spacing w:line="136" w:lineRule="exact"/>
              <w:ind w:right="296"/>
              <w:jc w:val="right"/>
              <w:rPr>
                <w:rFonts w:ascii="Consolas" w:eastAsia="Times New Roman" w:cs="Times New Roman"/>
                <w:kern w:val="0"/>
                <w:sz w:val="14"/>
                <w:szCs w:val="22"/>
                <w:lang w:val="id" w:eastAsia="en-US" w:bidi="ar-SA"/>
              </w:rPr>
            </w:pPr>
            <w:r w:rsidRPr="00FC2B81">
              <w:rPr>
                <w:rFonts w:ascii="Consolas" w:eastAsia="Times New Roman" w:cs="Times New Roman"/>
                <w:color w:val="1F1F1F"/>
                <w:w w:val="91"/>
                <w:kern w:val="0"/>
                <w:sz w:val="14"/>
                <w:szCs w:val="22"/>
                <w:lang w:val="id" w:eastAsia="en-US" w:bidi="ar-SA"/>
              </w:rPr>
              <w:t>3</w:t>
            </w:r>
          </w:p>
        </w:tc>
      </w:tr>
      <w:tr w:rsidR="00FC2B81" w:rsidRPr="00FC2B81" w14:paraId="7A29516E" w14:textId="77777777" w:rsidTr="00C510AA">
        <w:trPr>
          <w:trHeight w:val="277"/>
          <w:jc w:val="center"/>
        </w:trPr>
        <w:tc>
          <w:tcPr>
            <w:tcW w:w="257" w:type="dxa"/>
          </w:tcPr>
          <w:p w14:paraId="673FC2C9" w14:textId="77777777" w:rsidR="00FC2B81" w:rsidRPr="00FC2B81" w:rsidRDefault="00FC2B81" w:rsidP="00FC2B81">
            <w:pPr>
              <w:suppressAutoHyphens w:val="0"/>
              <w:autoSpaceDE w:val="0"/>
              <w:autoSpaceDN w:val="0"/>
              <w:spacing w:line="136" w:lineRule="exact"/>
              <w:ind w:right="23"/>
              <w:jc w:val="right"/>
              <w:rPr>
                <w:rFonts w:eastAsia="Times New Roman" w:cs="Times New Roman"/>
                <w:kern w:val="0"/>
                <w:sz w:val="14"/>
                <w:szCs w:val="22"/>
                <w:lang w:val="id" w:eastAsia="en-US" w:bidi="ar-SA"/>
              </w:rPr>
            </w:pPr>
            <w:r w:rsidRPr="00FC2B81">
              <w:rPr>
                <w:rFonts w:eastAsia="Times New Roman" w:cs="Times New Roman"/>
                <w:color w:val="1F1F1F"/>
                <w:w w:val="95"/>
                <w:kern w:val="0"/>
                <w:sz w:val="14"/>
                <w:szCs w:val="22"/>
                <w:lang w:val="id" w:eastAsia="en-US" w:bidi="ar-SA"/>
              </w:rPr>
              <w:t>C</w:t>
            </w:r>
          </w:p>
        </w:tc>
        <w:tc>
          <w:tcPr>
            <w:tcW w:w="2996" w:type="dxa"/>
          </w:tcPr>
          <w:p w14:paraId="1420878B" w14:textId="77777777" w:rsidR="00FC2B81" w:rsidRPr="00FC2B81" w:rsidRDefault="00FC2B81" w:rsidP="00FC2B81">
            <w:pPr>
              <w:suppressAutoHyphens w:val="0"/>
              <w:autoSpaceDE w:val="0"/>
              <w:autoSpaceDN w:val="0"/>
              <w:spacing w:line="136" w:lineRule="exact"/>
              <w:ind w:left="206"/>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Smooth, undulating</w:t>
            </w:r>
          </w:p>
        </w:tc>
        <w:tc>
          <w:tcPr>
            <w:tcW w:w="567" w:type="dxa"/>
          </w:tcPr>
          <w:p w14:paraId="3EFC8FE6" w14:textId="77777777" w:rsidR="00FC2B81" w:rsidRPr="00FC2B81" w:rsidRDefault="00FC2B81" w:rsidP="00FC2B81">
            <w:pPr>
              <w:suppressAutoHyphens w:val="0"/>
              <w:autoSpaceDE w:val="0"/>
              <w:autoSpaceDN w:val="0"/>
              <w:spacing w:line="96" w:lineRule="exact"/>
              <w:ind w:left="347"/>
              <w:rPr>
                <w:rFonts w:eastAsia="Times New Roman" w:cs="Times New Roman"/>
                <w:kern w:val="0"/>
                <w:sz w:val="9"/>
                <w:szCs w:val="22"/>
                <w:lang w:val="id" w:eastAsia="en-US" w:bidi="ar-SA"/>
              </w:rPr>
            </w:pPr>
            <w:r w:rsidRPr="00FC2B81">
              <w:rPr>
                <w:rFonts w:eastAsia="Times New Roman" w:cs="Times New Roman"/>
                <w:noProof/>
                <w:kern w:val="0"/>
                <w:position w:val="-1"/>
                <w:sz w:val="9"/>
                <w:szCs w:val="22"/>
                <w:lang w:eastAsia="en-US" w:bidi="ar-SA"/>
              </w:rPr>
              <w:drawing>
                <wp:inline distT="0" distB="0" distL="0" distR="0" wp14:anchorId="7872446B" wp14:editId="52B7B9B3">
                  <wp:extent cx="36574" cy="60960"/>
                  <wp:effectExtent l="0" t="0" r="0" b="0"/>
                  <wp:docPr id="43"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7.png"/>
                          <pic:cNvPicPr/>
                        </pic:nvPicPr>
                        <pic:blipFill>
                          <a:blip r:embed="rId30" cstate="print"/>
                          <a:stretch>
                            <a:fillRect/>
                          </a:stretch>
                        </pic:blipFill>
                        <pic:spPr>
                          <a:xfrm>
                            <a:off x="0" y="0"/>
                            <a:ext cx="36574" cy="60960"/>
                          </a:xfrm>
                          <a:prstGeom prst="rect">
                            <a:avLst/>
                          </a:prstGeom>
                        </pic:spPr>
                      </pic:pic>
                    </a:graphicData>
                  </a:graphic>
                </wp:inline>
              </w:drawing>
            </w:r>
          </w:p>
        </w:tc>
      </w:tr>
      <w:tr w:rsidR="00FC2B81" w:rsidRPr="00FC2B81" w14:paraId="2EFC2A5D" w14:textId="77777777" w:rsidTr="00C510AA">
        <w:trPr>
          <w:trHeight w:val="277"/>
          <w:jc w:val="center"/>
        </w:trPr>
        <w:tc>
          <w:tcPr>
            <w:tcW w:w="257" w:type="dxa"/>
          </w:tcPr>
          <w:p w14:paraId="1E25D1DD" w14:textId="77777777" w:rsidR="00FC2B81" w:rsidRPr="00FC2B81" w:rsidRDefault="00FC2B81" w:rsidP="00FC2B81">
            <w:pPr>
              <w:suppressAutoHyphens w:val="0"/>
              <w:autoSpaceDE w:val="0"/>
              <w:autoSpaceDN w:val="0"/>
              <w:spacing w:line="131" w:lineRule="exact"/>
              <w:ind w:right="13"/>
              <w:jc w:val="right"/>
              <w:rPr>
                <w:rFonts w:eastAsia="Times New Roman" w:cs="Times New Roman"/>
                <w:kern w:val="0"/>
                <w:sz w:val="14"/>
                <w:szCs w:val="22"/>
                <w:lang w:val="id" w:eastAsia="en-US" w:bidi="ar-SA"/>
              </w:rPr>
            </w:pPr>
            <w:r w:rsidRPr="00FC2B81">
              <w:rPr>
                <w:rFonts w:eastAsia="Times New Roman" w:cs="Times New Roman"/>
                <w:color w:val="1F1F1F"/>
                <w:w w:val="95"/>
                <w:kern w:val="0"/>
                <w:sz w:val="14"/>
                <w:szCs w:val="22"/>
                <w:lang w:val="id" w:eastAsia="en-US" w:bidi="ar-SA"/>
              </w:rPr>
              <w:t>D</w:t>
            </w:r>
          </w:p>
        </w:tc>
        <w:tc>
          <w:tcPr>
            <w:tcW w:w="2996" w:type="dxa"/>
          </w:tcPr>
          <w:p w14:paraId="2BF0CA27" w14:textId="77777777" w:rsidR="00FC2B81" w:rsidRPr="00FC2B81" w:rsidRDefault="00FC2B81" w:rsidP="00FC2B81">
            <w:pPr>
              <w:suppressAutoHyphens w:val="0"/>
              <w:autoSpaceDE w:val="0"/>
              <w:autoSpaceDN w:val="0"/>
              <w:spacing w:line="131" w:lineRule="exact"/>
              <w:ind w:left="206"/>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Slickensided, undulating</w:t>
            </w:r>
          </w:p>
        </w:tc>
        <w:tc>
          <w:tcPr>
            <w:tcW w:w="567" w:type="dxa"/>
          </w:tcPr>
          <w:p w14:paraId="4F87FCDB" w14:textId="77777777" w:rsidR="00FC2B81" w:rsidRPr="00FC2B81" w:rsidRDefault="00FC2B81" w:rsidP="00FC2B81">
            <w:pPr>
              <w:suppressAutoHyphens w:val="0"/>
              <w:autoSpaceDE w:val="0"/>
              <w:autoSpaceDN w:val="0"/>
              <w:spacing w:line="131" w:lineRule="exact"/>
              <w:ind w:right="245"/>
              <w:jc w:val="right"/>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1.5</w:t>
            </w:r>
          </w:p>
        </w:tc>
      </w:tr>
      <w:tr w:rsidR="00FC2B81" w:rsidRPr="00FC2B81" w14:paraId="24F530C5" w14:textId="77777777" w:rsidTr="00C510AA">
        <w:trPr>
          <w:trHeight w:val="277"/>
          <w:jc w:val="center"/>
        </w:trPr>
        <w:tc>
          <w:tcPr>
            <w:tcW w:w="257" w:type="dxa"/>
          </w:tcPr>
          <w:p w14:paraId="1AF1EC3B" w14:textId="77777777" w:rsidR="00FC2B81" w:rsidRPr="00FC2B81" w:rsidRDefault="00FC2B81" w:rsidP="00FC2B81">
            <w:pPr>
              <w:suppressAutoHyphens w:val="0"/>
              <w:autoSpaceDE w:val="0"/>
              <w:autoSpaceDN w:val="0"/>
              <w:spacing w:line="131" w:lineRule="exact"/>
              <w:ind w:right="29"/>
              <w:jc w:val="right"/>
              <w:rPr>
                <w:rFonts w:eastAsia="Times New Roman" w:cs="Times New Roman"/>
                <w:kern w:val="0"/>
                <w:sz w:val="14"/>
                <w:szCs w:val="22"/>
                <w:lang w:val="id" w:eastAsia="en-US" w:bidi="ar-SA"/>
              </w:rPr>
            </w:pPr>
            <w:r w:rsidRPr="00FC2B81">
              <w:rPr>
                <w:rFonts w:eastAsia="Times New Roman" w:cs="Times New Roman"/>
                <w:color w:val="1F1F1F"/>
                <w:w w:val="94"/>
                <w:kern w:val="0"/>
                <w:sz w:val="14"/>
                <w:szCs w:val="22"/>
                <w:lang w:val="id" w:eastAsia="en-US" w:bidi="ar-SA"/>
              </w:rPr>
              <w:t>E</w:t>
            </w:r>
          </w:p>
        </w:tc>
        <w:tc>
          <w:tcPr>
            <w:tcW w:w="2996" w:type="dxa"/>
          </w:tcPr>
          <w:p w14:paraId="4E0060FC" w14:textId="77777777" w:rsidR="00FC2B81" w:rsidRPr="00FC2B81" w:rsidRDefault="00FC2B81" w:rsidP="00FC2B81">
            <w:pPr>
              <w:suppressAutoHyphens w:val="0"/>
              <w:autoSpaceDE w:val="0"/>
              <w:autoSpaceDN w:val="0"/>
              <w:spacing w:line="131" w:lineRule="exact"/>
              <w:ind w:left="208"/>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Rough, irregular, planar</w:t>
            </w:r>
          </w:p>
        </w:tc>
        <w:tc>
          <w:tcPr>
            <w:tcW w:w="567" w:type="dxa"/>
          </w:tcPr>
          <w:p w14:paraId="7F957D4F" w14:textId="77777777" w:rsidR="00FC2B81" w:rsidRPr="00FC2B81" w:rsidRDefault="00FC2B81" w:rsidP="00FC2B81">
            <w:pPr>
              <w:suppressAutoHyphens w:val="0"/>
              <w:autoSpaceDE w:val="0"/>
              <w:autoSpaceDN w:val="0"/>
              <w:spacing w:line="124" w:lineRule="exact"/>
              <w:ind w:right="242"/>
              <w:jc w:val="right"/>
              <w:rPr>
                <w:rFonts w:eastAsia="Times New Roman" w:cs="Times New Roman"/>
                <w:kern w:val="0"/>
                <w:sz w:val="13"/>
                <w:szCs w:val="22"/>
                <w:lang w:val="id" w:eastAsia="en-US" w:bidi="ar-SA"/>
              </w:rPr>
            </w:pPr>
            <w:r w:rsidRPr="00FC2B81">
              <w:rPr>
                <w:rFonts w:eastAsia="Times New Roman" w:cs="Times New Roman"/>
                <w:color w:val="1F1F1F"/>
                <w:kern w:val="0"/>
                <w:sz w:val="13"/>
                <w:szCs w:val="22"/>
                <w:lang w:val="id" w:eastAsia="en-US" w:bidi="ar-SA"/>
              </w:rPr>
              <w:t>1 .5</w:t>
            </w:r>
          </w:p>
        </w:tc>
      </w:tr>
      <w:tr w:rsidR="00FC2B81" w:rsidRPr="00FC2B81" w14:paraId="5A05CAF4" w14:textId="77777777" w:rsidTr="00C510AA">
        <w:trPr>
          <w:trHeight w:val="273"/>
          <w:jc w:val="center"/>
        </w:trPr>
        <w:tc>
          <w:tcPr>
            <w:tcW w:w="257" w:type="dxa"/>
          </w:tcPr>
          <w:p w14:paraId="6D5CACC9" w14:textId="77777777" w:rsidR="00FC2B81" w:rsidRPr="00FC2B81" w:rsidRDefault="00FC2B81" w:rsidP="00FC2B81">
            <w:pPr>
              <w:suppressAutoHyphens w:val="0"/>
              <w:autoSpaceDE w:val="0"/>
              <w:autoSpaceDN w:val="0"/>
              <w:spacing w:line="126" w:lineRule="exact"/>
              <w:ind w:right="37"/>
              <w:jc w:val="right"/>
              <w:rPr>
                <w:rFonts w:eastAsia="Times New Roman" w:cs="Times New Roman"/>
                <w:kern w:val="0"/>
                <w:sz w:val="14"/>
                <w:szCs w:val="22"/>
                <w:lang w:val="id" w:eastAsia="en-US" w:bidi="ar-SA"/>
              </w:rPr>
            </w:pPr>
            <w:r w:rsidRPr="00FC2B81">
              <w:rPr>
                <w:rFonts w:eastAsia="Times New Roman" w:cs="Times New Roman"/>
                <w:color w:val="1F1F1F"/>
                <w:w w:val="93"/>
                <w:kern w:val="0"/>
                <w:sz w:val="14"/>
                <w:szCs w:val="22"/>
                <w:lang w:val="id" w:eastAsia="en-US" w:bidi="ar-SA"/>
              </w:rPr>
              <w:t>F</w:t>
            </w:r>
          </w:p>
        </w:tc>
        <w:tc>
          <w:tcPr>
            <w:tcW w:w="2996" w:type="dxa"/>
          </w:tcPr>
          <w:p w14:paraId="175D9634" w14:textId="77777777" w:rsidR="00FC2B81" w:rsidRPr="00FC2B81" w:rsidRDefault="00FC2B81" w:rsidP="00FC2B81">
            <w:pPr>
              <w:suppressAutoHyphens w:val="0"/>
              <w:autoSpaceDE w:val="0"/>
              <w:autoSpaceDN w:val="0"/>
              <w:spacing w:line="126" w:lineRule="exact"/>
              <w:ind w:left="206"/>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Smooth, planar</w:t>
            </w:r>
          </w:p>
        </w:tc>
        <w:tc>
          <w:tcPr>
            <w:tcW w:w="567" w:type="dxa"/>
          </w:tcPr>
          <w:p w14:paraId="7C58140A" w14:textId="77777777" w:rsidR="00FC2B81" w:rsidRPr="00FC2B81" w:rsidRDefault="00FC2B81" w:rsidP="00FC2B81">
            <w:pPr>
              <w:suppressAutoHyphens w:val="0"/>
              <w:autoSpaceDE w:val="0"/>
              <w:autoSpaceDN w:val="0"/>
              <w:spacing w:line="96" w:lineRule="exact"/>
              <w:ind w:left="361"/>
              <w:rPr>
                <w:rFonts w:eastAsia="Times New Roman" w:cs="Times New Roman"/>
                <w:kern w:val="0"/>
                <w:sz w:val="9"/>
                <w:szCs w:val="22"/>
                <w:lang w:val="id" w:eastAsia="en-US" w:bidi="ar-SA"/>
              </w:rPr>
            </w:pPr>
            <w:r w:rsidRPr="00FC2B81">
              <w:rPr>
                <w:rFonts w:eastAsia="Times New Roman" w:cs="Times New Roman"/>
                <w:noProof/>
                <w:kern w:val="0"/>
                <w:position w:val="-1"/>
                <w:sz w:val="9"/>
                <w:szCs w:val="22"/>
                <w:lang w:eastAsia="en-US" w:bidi="ar-SA"/>
              </w:rPr>
              <w:drawing>
                <wp:inline distT="0" distB="0" distL="0" distR="0" wp14:anchorId="6D5BF98B" wp14:editId="7C812A73">
                  <wp:extent cx="18287" cy="60960"/>
                  <wp:effectExtent l="0" t="0" r="0" b="0"/>
                  <wp:docPr id="44"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8.png"/>
                          <pic:cNvPicPr/>
                        </pic:nvPicPr>
                        <pic:blipFill>
                          <a:blip r:embed="rId31" cstate="print"/>
                          <a:stretch>
                            <a:fillRect/>
                          </a:stretch>
                        </pic:blipFill>
                        <pic:spPr>
                          <a:xfrm>
                            <a:off x="0" y="0"/>
                            <a:ext cx="18287" cy="60960"/>
                          </a:xfrm>
                          <a:prstGeom prst="rect">
                            <a:avLst/>
                          </a:prstGeom>
                        </pic:spPr>
                      </pic:pic>
                    </a:graphicData>
                  </a:graphic>
                </wp:inline>
              </w:drawing>
            </w:r>
          </w:p>
        </w:tc>
      </w:tr>
      <w:tr w:rsidR="00FC2B81" w:rsidRPr="00FC2B81" w14:paraId="62DCD6F1" w14:textId="77777777" w:rsidTr="00C510AA">
        <w:trPr>
          <w:trHeight w:val="273"/>
          <w:jc w:val="center"/>
        </w:trPr>
        <w:tc>
          <w:tcPr>
            <w:tcW w:w="257" w:type="dxa"/>
          </w:tcPr>
          <w:p w14:paraId="2B47CE48" w14:textId="77777777" w:rsidR="00FC2B81" w:rsidRPr="00FC2B81" w:rsidRDefault="00FC2B81" w:rsidP="00FC2B81">
            <w:pPr>
              <w:suppressAutoHyphens w:val="0"/>
              <w:autoSpaceDE w:val="0"/>
              <w:autoSpaceDN w:val="0"/>
              <w:spacing w:line="131" w:lineRule="exact"/>
              <w:ind w:right="22"/>
              <w:jc w:val="right"/>
              <w:rPr>
                <w:rFonts w:eastAsia="Times New Roman" w:cs="Times New Roman"/>
                <w:kern w:val="0"/>
                <w:sz w:val="14"/>
                <w:szCs w:val="22"/>
                <w:lang w:val="id" w:eastAsia="en-US" w:bidi="ar-SA"/>
              </w:rPr>
            </w:pPr>
            <w:r w:rsidRPr="00FC2B81">
              <w:rPr>
                <w:rFonts w:eastAsia="Times New Roman" w:cs="Times New Roman"/>
                <w:color w:val="1F1F1F"/>
                <w:w w:val="89"/>
                <w:kern w:val="0"/>
                <w:sz w:val="14"/>
                <w:szCs w:val="22"/>
                <w:lang w:val="id" w:eastAsia="en-US" w:bidi="ar-SA"/>
              </w:rPr>
              <w:t>G</w:t>
            </w:r>
          </w:p>
        </w:tc>
        <w:tc>
          <w:tcPr>
            <w:tcW w:w="2996" w:type="dxa"/>
          </w:tcPr>
          <w:p w14:paraId="7CC15940" w14:textId="77777777" w:rsidR="00FC2B81" w:rsidRPr="00FC2B81" w:rsidRDefault="00FC2B81" w:rsidP="00FC2B81">
            <w:pPr>
              <w:suppressAutoHyphens w:val="0"/>
              <w:autoSpaceDE w:val="0"/>
              <w:autoSpaceDN w:val="0"/>
              <w:spacing w:line="131" w:lineRule="exact"/>
              <w:ind w:left="206"/>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Slickensided, planar</w:t>
            </w:r>
          </w:p>
        </w:tc>
        <w:tc>
          <w:tcPr>
            <w:tcW w:w="567" w:type="dxa"/>
          </w:tcPr>
          <w:p w14:paraId="2089D5D4" w14:textId="77777777" w:rsidR="00FC2B81" w:rsidRPr="00FC2B81" w:rsidRDefault="00FC2B81" w:rsidP="00FC2B81">
            <w:pPr>
              <w:suppressAutoHyphens w:val="0"/>
              <w:autoSpaceDE w:val="0"/>
              <w:autoSpaceDN w:val="0"/>
              <w:spacing w:line="131" w:lineRule="exact"/>
              <w:ind w:right="243"/>
              <w:jc w:val="right"/>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0.5</w:t>
            </w:r>
          </w:p>
        </w:tc>
      </w:tr>
      <w:tr w:rsidR="00FC2B81" w:rsidRPr="00FC2B81" w14:paraId="091F442C" w14:textId="77777777" w:rsidTr="00C510AA">
        <w:trPr>
          <w:trHeight w:val="637"/>
          <w:jc w:val="center"/>
        </w:trPr>
        <w:tc>
          <w:tcPr>
            <w:tcW w:w="3820" w:type="dxa"/>
            <w:gridSpan w:val="3"/>
          </w:tcPr>
          <w:p w14:paraId="4D2ECCD8" w14:textId="77777777" w:rsidR="00FC2B81" w:rsidRPr="00FC2B81" w:rsidRDefault="00FC2B81" w:rsidP="00FC2B81">
            <w:pPr>
              <w:suppressAutoHyphens w:val="0"/>
              <w:autoSpaceDE w:val="0"/>
              <w:autoSpaceDN w:val="0"/>
              <w:spacing w:line="130" w:lineRule="exact"/>
              <w:ind w:left="210"/>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Note:</w:t>
            </w:r>
          </w:p>
          <w:p w14:paraId="17754686" w14:textId="77777777" w:rsidR="00FC2B81" w:rsidRPr="00FC2B81" w:rsidRDefault="00FC2B81" w:rsidP="00FC2B81">
            <w:pPr>
              <w:suppressAutoHyphens w:val="0"/>
              <w:autoSpaceDE w:val="0"/>
              <w:autoSpaceDN w:val="0"/>
              <w:spacing w:line="357" w:lineRule="auto"/>
              <w:ind w:left="126" w:right="102" w:hanging="1"/>
              <w:rPr>
                <w:rFonts w:eastAsia="Times New Roman" w:cs="Times New Roman"/>
                <w:kern w:val="0"/>
                <w:sz w:val="14"/>
                <w:szCs w:val="22"/>
                <w:lang w:val="id" w:eastAsia="en-US" w:bidi="ar-SA"/>
              </w:rPr>
            </w:pPr>
            <w:r w:rsidRPr="00FC2B81">
              <w:rPr>
                <w:rFonts w:eastAsia="Times New Roman" w:cs="Times New Roman"/>
                <w:kern w:val="0"/>
                <w:sz w:val="14"/>
                <w:szCs w:val="22"/>
                <w:lang w:val="id" w:eastAsia="en-US" w:bidi="ar-SA"/>
              </w:rPr>
              <w:t>(i) Descriptions refer to small and intermediate scale features, in that order.</w:t>
            </w:r>
          </w:p>
        </w:tc>
      </w:tr>
      <w:tr w:rsidR="00FC2B81" w:rsidRPr="00FC2B81" w14:paraId="4798F3D5" w14:textId="77777777" w:rsidTr="00C510AA">
        <w:trPr>
          <w:trHeight w:val="282"/>
          <w:jc w:val="center"/>
        </w:trPr>
        <w:tc>
          <w:tcPr>
            <w:tcW w:w="3820" w:type="dxa"/>
            <w:gridSpan w:val="3"/>
          </w:tcPr>
          <w:p w14:paraId="0F86F606" w14:textId="77777777" w:rsidR="00FC2B81" w:rsidRPr="00FC2B81" w:rsidRDefault="00FC2B81" w:rsidP="00FC2B81">
            <w:pPr>
              <w:suppressAutoHyphens w:val="0"/>
              <w:autoSpaceDE w:val="0"/>
              <w:autoSpaceDN w:val="0"/>
              <w:spacing w:line="126" w:lineRule="exact"/>
              <w:ind w:left="204"/>
              <w:rPr>
                <w:rFonts w:eastAsia="Times New Roman" w:cs="Times New Roman"/>
                <w:i/>
                <w:kern w:val="0"/>
                <w:sz w:val="14"/>
                <w:szCs w:val="22"/>
                <w:lang w:val="id" w:eastAsia="en-US" w:bidi="ar-SA"/>
              </w:rPr>
            </w:pPr>
            <w:r w:rsidRPr="00FC2B81">
              <w:rPr>
                <w:rFonts w:eastAsia="Times New Roman" w:cs="Times New Roman"/>
                <w:i/>
                <w:kern w:val="0"/>
                <w:sz w:val="14"/>
                <w:szCs w:val="22"/>
                <w:lang w:val="id" w:eastAsia="en-US" w:bidi="ar-SA"/>
              </w:rPr>
              <w:t xml:space="preserve">e) </w:t>
            </w:r>
            <w:r w:rsidRPr="00FC2B81">
              <w:rPr>
                <w:rFonts w:eastAsia="Times New Roman" w:cs="Times New Roman"/>
                <w:i/>
                <w:color w:val="212121"/>
                <w:kern w:val="0"/>
                <w:sz w:val="14"/>
                <w:szCs w:val="22"/>
                <w:lang w:val="id" w:eastAsia="en-US" w:bidi="ar-SA"/>
              </w:rPr>
              <w:t xml:space="preserve">No </w:t>
            </w:r>
            <w:r w:rsidRPr="00FC2B81">
              <w:rPr>
                <w:rFonts w:eastAsia="Times New Roman" w:cs="Times New Roman"/>
                <w:i/>
                <w:color w:val="1F1F1F"/>
                <w:kern w:val="0"/>
                <w:sz w:val="14"/>
                <w:szCs w:val="22"/>
                <w:lang w:val="id" w:eastAsia="en-US" w:bidi="ar-SA"/>
              </w:rPr>
              <w:t>roc k-i+'all contac’t nhyn shyarecl</w:t>
            </w:r>
          </w:p>
        </w:tc>
      </w:tr>
      <w:tr w:rsidR="00FC2B81" w:rsidRPr="00FC2B81" w14:paraId="0BA94750" w14:textId="77777777" w:rsidTr="00C510AA">
        <w:trPr>
          <w:trHeight w:val="402"/>
          <w:jc w:val="center"/>
        </w:trPr>
        <w:tc>
          <w:tcPr>
            <w:tcW w:w="257" w:type="dxa"/>
          </w:tcPr>
          <w:p w14:paraId="51CF204C" w14:textId="77777777" w:rsidR="00FC2B81" w:rsidRPr="00FC2B81" w:rsidRDefault="00FC2B81" w:rsidP="00FC2B81">
            <w:pPr>
              <w:suppressAutoHyphens w:val="0"/>
              <w:autoSpaceDE w:val="0"/>
              <w:autoSpaceDN w:val="0"/>
              <w:spacing w:line="131" w:lineRule="exact"/>
              <w:ind w:right="16"/>
              <w:jc w:val="right"/>
              <w:rPr>
                <w:rFonts w:eastAsia="Times New Roman" w:cs="Times New Roman"/>
                <w:kern w:val="0"/>
                <w:sz w:val="14"/>
                <w:szCs w:val="22"/>
                <w:lang w:val="id" w:eastAsia="en-US" w:bidi="ar-SA"/>
              </w:rPr>
            </w:pPr>
            <w:r w:rsidRPr="00FC2B81">
              <w:rPr>
                <w:rFonts w:eastAsia="Times New Roman" w:cs="Times New Roman"/>
                <w:color w:val="1F1F1F"/>
                <w:w w:val="92"/>
                <w:kern w:val="0"/>
                <w:sz w:val="14"/>
                <w:szCs w:val="22"/>
                <w:lang w:val="id" w:eastAsia="en-US" w:bidi="ar-SA"/>
              </w:rPr>
              <w:t>H</w:t>
            </w:r>
          </w:p>
        </w:tc>
        <w:tc>
          <w:tcPr>
            <w:tcW w:w="2996" w:type="dxa"/>
          </w:tcPr>
          <w:p w14:paraId="1216EF5C" w14:textId="77777777" w:rsidR="00FC2B81" w:rsidRPr="00FC2B81" w:rsidRDefault="00FC2B81" w:rsidP="00FC2B81">
            <w:pPr>
              <w:suppressAutoHyphens w:val="0"/>
              <w:autoSpaceDE w:val="0"/>
              <w:autoSpaceDN w:val="0"/>
              <w:spacing w:line="131" w:lineRule="exact"/>
              <w:ind w:left="208"/>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Zone containing clay minerals thick enough to prevent</w:t>
            </w:r>
          </w:p>
          <w:p w14:paraId="14E9578B" w14:textId="77777777" w:rsidR="00FC2B81" w:rsidRPr="00FC2B81" w:rsidRDefault="00FC2B81" w:rsidP="00FC2B81">
            <w:pPr>
              <w:suppressAutoHyphens w:val="0"/>
              <w:autoSpaceDE w:val="0"/>
              <w:autoSpaceDN w:val="0"/>
              <w:spacing w:before="79"/>
              <w:ind w:left="209"/>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rock-wall contact when sheared</w:t>
            </w:r>
          </w:p>
        </w:tc>
        <w:tc>
          <w:tcPr>
            <w:tcW w:w="567" w:type="dxa"/>
          </w:tcPr>
          <w:p w14:paraId="56D02F09" w14:textId="77777777" w:rsidR="00FC2B81" w:rsidRPr="00FC2B81" w:rsidRDefault="00FC2B81" w:rsidP="00FC2B81">
            <w:pPr>
              <w:suppressAutoHyphens w:val="0"/>
              <w:autoSpaceDE w:val="0"/>
              <w:autoSpaceDN w:val="0"/>
              <w:rPr>
                <w:rFonts w:eastAsia="Times New Roman" w:cs="Times New Roman"/>
                <w:kern w:val="0"/>
                <w:sz w:val="14"/>
                <w:szCs w:val="22"/>
                <w:lang w:val="id" w:eastAsia="en-US" w:bidi="ar-SA"/>
              </w:rPr>
            </w:pPr>
          </w:p>
        </w:tc>
      </w:tr>
      <w:tr w:rsidR="00FC2B81" w:rsidRPr="00FC2B81" w14:paraId="30410552" w14:textId="77777777" w:rsidTr="00C510AA">
        <w:trPr>
          <w:trHeight w:val="378"/>
          <w:jc w:val="center"/>
        </w:trPr>
        <w:tc>
          <w:tcPr>
            <w:tcW w:w="257" w:type="dxa"/>
          </w:tcPr>
          <w:p w14:paraId="78216FC5" w14:textId="77777777" w:rsidR="00FC2B81" w:rsidRPr="00FC2B81" w:rsidRDefault="00FC2B81" w:rsidP="00FC2B81">
            <w:pPr>
              <w:suppressAutoHyphens w:val="0"/>
              <w:autoSpaceDE w:val="0"/>
              <w:autoSpaceDN w:val="0"/>
              <w:rPr>
                <w:rFonts w:eastAsia="Times New Roman" w:cs="Times New Roman"/>
                <w:kern w:val="0"/>
                <w:sz w:val="14"/>
                <w:szCs w:val="22"/>
                <w:lang w:val="id" w:eastAsia="en-US" w:bidi="ar-SA"/>
              </w:rPr>
            </w:pPr>
          </w:p>
        </w:tc>
        <w:tc>
          <w:tcPr>
            <w:tcW w:w="2996" w:type="dxa"/>
          </w:tcPr>
          <w:p w14:paraId="35C9E31C" w14:textId="77777777" w:rsidR="00FC2B81" w:rsidRPr="00FC2B81" w:rsidRDefault="00FC2B81" w:rsidP="00FC2B81">
            <w:pPr>
              <w:suppressAutoHyphens w:val="0"/>
              <w:autoSpaceDE w:val="0"/>
              <w:autoSpaceDN w:val="0"/>
              <w:spacing w:line="131" w:lineRule="exact"/>
              <w:ind w:left="206"/>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Sandy, gravelly or crushed zone thick enough to</w:t>
            </w:r>
          </w:p>
          <w:p w14:paraId="1D1A7D78" w14:textId="77777777" w:rsidR="00FC2B81" w:rsidRPr="00FC2B81" w:rsidRDefault="00FC2B81" w:rsidP="00FC2B81">
            <w:pPr>
              <w:suppressAutoHyphens w:val="0"/>
              <w:autoSpaceDE w:val="0"/>
              <w:autoSpaceDN w:val="0"/>
              <w:spacing w:before="69" w:line="158" w:lineRule="exact"/>
              <w:ind w:left="211"/>
              <w:rPr>
                <w:rFonts w:eastAsia="Times New Roman" w:cs="Times New Roman"/>
                <w:kern w:val="0"/>
                <w:sz w:val="15"/>
                <w:szCs w:val="22"/>
                <w:lang w:val="id" w:eastAsia="en-US" w:bidi="ar-SA"/>
              </w:rPr>
            </w:pPr>
            <w:r w:rsidRPr="00FC2B81">
              <w:rPr>
                <w:rFonts w:eastAsia="Times New Roman" w:cs="Times New Roman"/>
                <w:color w:val="1F1F1F"/>
                <w:w w:val="95"/>
                <w:kern w:val="0"/>
                <w:sz w:val="15"/>
                <w:szCs w:val="22"/>
                <w:lang w:val="id" w:eastAsia="en-US" w:bidi="ar-SA"/>
              </w:rPr>
              <w:t>prevent rock-wa II contact</w:t>
            </w:r>
          </w:p>
        </w:tc>
        <w:tc>
          <w:tcPr>
            <w:tcW w:w="567" w:type="dxa"/>
          </w:tcPr>
          <w:p w14:paraId="1C4C2556" w14:textId="77777777" w:rsidR="00FC2B81" w:rsidRPr="00FC2B81" w:rsidRDefault="00FC2B81" w:rsidP="00FC2B81">
            <w:pPr>
              <w:suppressAutoHyphens w:val="0"/>
              <w:autoSpaceDE w:val="0"/>
              <w:autoSpaceDN w:val="0"/>
              <w:rPr>
                <w:rFonts w:eastAsia="Times New Roman" w:cs="Times New Roman"/>
                <w:kern w:val="0"/>
                <w:sz w:val="14"/>
                <w:szCs w:val="22"/>
                <w:lang w:val="id" w:eastAsia="en-US" w:bidi="ar-SA"/>
              </w:rPr>
            </w:pPr>
          </w:p>
        </w:tc>
      </w:tr>
      <w:tr w:rsidR="00FC2B81" w:rsidRPr="00FC2B81" w14:paraId="3582DD58" w14:textId="77777777" w:rsidTr="00C510AA">
        <w:trPr>
          <w:trHeight w:val="959"/>
          <w:jc w:val="center"/>
        </w:trPr>
        <w:tc>
          <w:tcPr>
            <w:tcW w:w="3820" w:type="dxa"/>
            <w:gridSpan w:val="3"/>
          </w:tcPr>
          <w:p w14:paraId="4975F3A7" w14:textId="77777777" w:rsidR="00FC2B81" w:rsidRPr="00FC2B81" w:rsidRDefault="00FC2B81" w:rsidP="00FC2B81">
            <w:pPr>
              <w:suppressAutoHyphens w:val="0"/>
              <w:autoSpaceDE w:val="0"/>
              <w:autoSpaceDN w:val="0"/>
              <w:spacing w:line="135" w:lineRule="exact"/>
              <w:ind w:left="205"/>
              <w:rPr>
                <w:rFonts w:eastAsia="Times New Roman" w:cs="Times New Roman"/>
                <w:kern w:val="0"/>
                <w:sz w:val="15"/>
                <w:szCs w:val="22"/>
                <w:lang w:val="id" w:eastAsia="en-US" w:bidi="ar-SA"/>
              </w:rPr>
            </w:pPr>
            <w:r w:rsidRPr="00FC2B81">
              <w:rPr>
                <w:rFonts w:eastAsia="Times New Roman" w:cs="Times New Roman"/>
                <w:color w:val="1F1F1F"/>
                <w:kern w:val="0"/>
                <w:sz w:val="15"/>
                <w:szCs w:val="22"/>
                <w:lang w:val="id" w:eastAsia="en-US" w:bidi="ar-SA"/>
              </w:rPr>
              <w:t>Note:</w:t>
            </w:r>
          </w:p>
          <w:p w14:paraId="4D1137D7" w14:textId="77777777" w:rsidR="00FC2B81" w:rsidRPr="00FC2B81" w:rsidRDefault="00FC2B81" w:rsidP="00FC2B81">
            <w:pPr>
              <w:suppressAutoHyphens w:val="0"/>
              <w:autoSpaceDE w:val="0"/>
              <w:autoSpaceDN w:val="0"/>
              <w:spacing w:line="159" w:lineRule="exact"/>
              <w:ind w:left="125"/>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(ii) Add 1.0 if the mean spacing of the relevant joint set &gt; 3 in. (iii) Jr</w:t>
            </w:r>
          </w:p>
          <w:p w14:paraId="28981BB5" w14:textId="77777777" w:rsidR="00FC2B81" w:rsidRPr="00FC2B81" w:rsidRDefault="00FC2B81" w:rsidP="00FC2B81">
            <w:pPr>
              <w:suppressAutoHyphens w:val="0"/>
              <w:autoSpaceDE w:val="0"/>
              <w:autoSpaceDN w:val="0"/>
              <w:spacing w:before="2" w:line="160" w:lineRule="exact"/>
              <w:ind w:left="126"/>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0.5 can be used</w:t>
            </w:r>
          </w:p>
          <w:p w14:paraId="6E6BB81B" w14:textId="77777777" w:rsidR="00FC2B81" w:rsidRPr="00FC2B81" w:rsidRDefault="00FC2B81" w:rsidP="00FC2B81">
            <w:pPr>
              <w:suppressAutoHyphens w:val="0"/>
              <w:autoSpaceDE w:val="0"/>
              <w:autoSpaceDN w:val="0"/>
              <w:spacing w:line="357" w:lineRule="auto"/>
              <w:ind w:left="126" w:right="102" w:hanging="1"/>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for planar slickensided joints having lineations, provided the lineations are oriented for minimum strength. 4. Joint Alteration</w:t>
            </w:r>
            <w:r w:rsidRPr="00FC2B81">
              <w:rPr>
                <w:rFonts w:eastAsia="Times New Roman" w:cs="Times New Roman"/>
                <w:color w:val="1F1F1F"/>
                <w:spacing w:val="7"/>
                <w:kern w:val="0"/>
                <w:sz w:val="14"/>
                <w:szCs w:val="22"/>
                <w:lang w:val="id" w:eastAsia="en-US" w:bidi="ar-SA"/>
              </w:rPr>
              <w:t xml:space="preserve"> </w:t>
            </w:r>
            <w:r w:rsidRPr="00FC2B81">
              <w:rPr>
                <w:rFonts w:eastAsia="Times New Roman" w:cs="Times New Roman"/>
                <w:color w:val="1F1F1F"/>
                <w:kern w:val="0"/>
                <w:sz w:val="14"/>
                <w:szCs w:val="22"/>
                <w:lang w:val="id" w:eastAsia="en-US" w:bidi="ar-SA"/>
              </w:rPr>
              <w:t>Numb</w:t>
            </w:r>
          </w:p>
        </w:tc>
      </w:tr>
    </w:tbl>
    <w:p w14:paraId="5F483B2A" w14:textId="77777777" w:rsidR="00FC2B81" w:rsidRDefault="00FC2B81" w:rsidP="005B7141">
      <w:pPr>
        <w:jc w:val="both"/>
        <w:rPr>
          <w:sz w:val="22"/>
          <w:szCs w:val="22"/>
          <w:lang w:val="id-ID"/>
        </w:rPr>
      </w:pPr>
    </w:p>
    <w:p w14:paraId="65A0D4D3" w14:textId="367425C7" w:rsidR="00FC2B81" w:rsidRDefault="00C510AA" w:rsidP="00C510AA">
      <w:pPr>
        <w:jc w:val="center"/>
        <w:rPr>
          <w:sz w:val="22"/>
          <w:szCs w:val="22"/>
          <w:lang w:val="id"/>
        </w:rPr>
      </w:pPr>
      <w:r w:rsidRPr="00C510AA">
        <w:rPr>
          <w:b/>
          <w:sz w:val="20"/>
          <w:szCs w:val="22"/>
          <w:lang w:val="id"/>
        </w:rPr>
        <w:t xml:space="preserve">Tabel </w:t>
      </w:r>
      <w:r w:rsidR="00FC2B81" w:rsidRPr="00C510AA">
        <w:rPr>
          <w:b/>
          <w:sz w:val="20"/>
          <w:szCs w:val="22"/>
          <w:lang w:val="id"/>
        </w:rPr>
        <w:t xml:space="preserve">12 </w:t>
      </w:r>
      <w:r>
        <w:rPr>
          <w:sz w:val="20"/>
          <w:szCs w:val="22"/>
          <w:lang w:val="id"/>
        </w:rPr>
        <w:t>J</w:t>
      </w:r>
      <w:r w:rsidR="00FC2B81" w:rsidRPr="00C510AA">
        <w:rPr>
          <w:sz w:val="20"/>
          <w:szCs w:val="22"/>
          <w:lang w:val="id"/>
        </w:rPr>
        <w:t>a —values (Barton et al. 1974)</w:t>
      </w:r>
    </w:p>
    <w:tbl>
      <w:tblPr>
        <w:tblW w:w="0" w:type="auto"/>
        <w:tblInd w:w="276"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288"/>
        <w:gridCol w:w="2227"/>
        <w:gridCol w:w="731"/>
        <w:gridCol w:w="592"/>
      </w:tblGrid>
      <w:tr w:rsidR="00FC2B81" w:rsidRPr="00FC2B81" w14:paraId="48BB653F" w14:textId="77777777" w:rsidTr="00C510AA">
        <w:trPr>
          <w:trHeight w:val="460"/>
        </w:trPr>
        <w:tc>
          <w:tcPr>
            <w:tcW w:w="2515" w:type="dxa"/>
            <w:gridSpan w:val="2"/>
          </w:tcPr>
          <w:p w14:paraId="02A137EC" w14:textId="77777777" w:rsidR="00FC2B81" w:rsidRPr="00FC2B81" w:rsidRDefault="00FC2B81" w:rsidP="00FC2B81">
            <w:pPr>
              <w:suppressAutoHyphens w:val="0"/>
              <w:autoSpaceDE w:val="0"/>
              <w:autoSpaceDN w:val="0"/>
              <w:spacing w:line="143" w:lineRule="exact"/>
              <w:ind w:left="206"/>
              <w:rPr>
                <w:rFonts w:eastAsia="Times New Roman" w:cs="Times New Roman"/>
                <w:kern w:val="0"/>
                <w:sz w:val="13"/>
                <w:szCs w:val="22"/>
                <w:lang w:val="id" w:eastAsia="en-US" w:bidi="ar-SA"/>
              </w:rPr>
            </w:pPr>
            <w:r w:rsidRPr="00FC2B81">
              <w:rPr>
                <w:rFonts w:eastAsia="Times New Roman" w:cs="Times New Roman"/>
                <w:color w:val="1F1F1F"/>
                <w:w w:val="110"/>
                <w:kern w:val="0"/>
                <w:sz w:val="13"/>
                <w:szCs w:val="22"/>
                <w:lang w:val="id" w:eastAsia="en-US" w:bidi="ar-SA"/>
              </w:rPr>
              <w:t>4 Joint Alteration Number</w:t>
            </w:r>
          </w:p>
        </w:tc>
        <w:tc>
          <w:tcPr>
            <w:tcW w:w="731" w:type="dxa"/>
          </w:tcPr>
          <w:p w14:paraId="7DEB0204" w14:textId="77777777" w:rsidR="00FC2B81" w:rsidRPr="00FC2B81" w:rsidRDefault="00FC2B81" w:rsidP="00FC2B81">
            <w:pPr>
              <w:suppressAutoHyphens w:val="0"/>
              <w:autoSpaceDE w:val="0"/>
              <w:autoSpaceDN w:val="0"/>
              <w:spacing w:line="141" w:lineRule="exact"/>
              <w:ind w:left="258" w:right="219"/>
              <w:jc w:val="center"/>
              <w:rPr>
                <w:rFonts w:eastAsia="Times New Roman" w:cs="Times New Roman"/>
                <w:kern w:val="0"/>
                <w:sz w:val="13"/>
                <w:szCs w:val="22"/>
                <w:lang w:val="id" w:eastAsia="en-US" w:bidi="ar-SA"/>
              </w:rPr>
            </w:pPr>
            <w:r w:rsidRPr="00FC2B81">
              <w:rPr>
                <w:rFonts w:eastAsia="Times New Roman" w:cs="Times New Roman"/>
                <w:color w:val="1F1F1F"/>
                <w:w w:val="110"/>
                <w:kern w:val="0"/>
                <w:sz w:val="13"/>
                <w:szCs w:val="22"/>
                <w:lang w:val="id" w:eastAsia="en-US" w:bidi="ar-SA"/>
              </w:rPr>
              <w:t>Qr</w:t>
            </w:r>
          </w:p>
          <w:p w14:paraId="3BB956E1" w14:textId="77777777" w:rsidR="00FC2B81" w:rsidRPr="00FC2B81" w:rsidRDefault="00FC2B81" w:rsidP="00FC2B81">
            <w:pPr>
              <w:suppressAutoHyphens w:val="0"/>
              <w:autoSpaceDE w:val="0"/>
              <w:autoSpaceDN w:val="0"/>
              <w:spacing w:line="170" w:lineRule="exact"/>
              <w:ind w:left="259" w:right="219"/>
              <w:jc w:val="center"/>
              <w:rPr>
                <w:rFonts w:eastAsia="Times New Roman" w:cs="Times New Roman"/>
                <w:kern w:val="0"/>
                <w:sz w:val="15"/>
                <w:szCs w:val="22"/>
                <w:lang w:val="id" w:eastAsia="en-US" w:bidi="ar-SA"/>
              </w:rPr>
            </w:pPr>
            <w:r w:rsidRPr="00FC2B81">
              <w:rPr>
                <w:rFonts w:eastAsia="Times New Roman" w:cs="Times New Roman"/>
                <w:color w:val="1F1F1F"/>
                <w:kern w:val="0"/>
                <w:sz w:val="15"/>
                <w:szCs w:val="22"/>
                <w:lang w:val="id" w:eastAsia="en-US" w:bidi="ar-SA"/>
              </w:rPr>
              <w:t>approx.</w:t>
            </w:r>
          </w:p>
        </w:tc>
        <w:tc>
          <w:tcPr>
            <w:tcW w:w="592" w:type="dxa"/>
          </w:tcPr>
          <w:p w14:paraId="5046D738" w14:textId="77777777" w:rsidR="00FC2B81" w:rsidRPr="00FC2B81" w:rsidRDefault="00FC2B81" w:rsidP="00FC2B81">
            <w:pPr>
              <w:suppressAutoHyphens w:val="0"/>
              <w:autoSpaceDE w:val="0"/>
              <w:autoSpaceDN w:val="0"/>
              <w:spacing w:before="6"/>
              <w:ind w:right="331"/>
              <w:jc w:val="right"/>
              <w:rPr>
                <w:rFonts w:ascii="Courier New" w:eastAsia="Times New Roman" w:cs="Times New Roman"/>
                <w:kern w:val="0"/>
                <w:sz w:val="13"/>
                <w:szCs w:val="22"/>
                <w:lang w:val="id" w:eastAsia="en-US" w:bidi="ar-SA"/>
              </w:rPr>
            </w:pPr>
            <w:r w:rsidRPr="00FC2B81">
              <w:rPr>
                <w:rFonts w:ascii="Courier New" w:eastAsia="Times New Roman" w:cs="Times New Roman"/>
                <w:color w:val="1F1F1F"/>
                <w:kern w:val="0"/>
                <w:sz w:val="13"/>
                <w:szCs w:val="22"/>
                <w:lang w:val="id" w:eastAsia="en-US" w:bidi="ar-SA"/>
              </w:rPr>
              <w:t>Ja</w:t>
            </w:r>
          </w:p>
        </w:tc>
      </w:tr>
      <w:tr w:rsidR="00FC2B81" w:rsidRPr="00FC2B81" w14:paraId="111EDE2D" w14:textId="77777777" w:rsidTr="00C510AA">
        <w:trPr>
          <w:trHeight w:val="297"/>
        </w:trPr>
        <w:tc>
          <w:tcPr>
            <w:tcW w:w="3838" w:type="dxa"/>
            <w:gridSpan w:val="4"/>
          </w:tcPr>
          <w:p w14:paraId="5827FCEC" w14:textId="77777777" w:rsidR="00FC2B81" w:rsidRPr="00FC2B81" w:rsidRDefault="00FC2B81" w:rsidP="00FC2B81">
            <w:pPr>
              <w:suppressAutoHyphens w:val="0"/>
              <w:autoSpaceDE w:val="0"/>
              <w:autoSpaceDN w:val="0"/>
              <w:spacing w:line="129" w:lineRule="exact"/>
              <w:ind w:left="205"/>
              <w:rPr>
                <w:rFonts w:eastAsia="Times New Roman" w:cs="Times New Roman"/>
                <w:i/>
                <w:kern w:val="0"/>
                <w:sz w:val="13"/>
                <w:szCs w:val="22"/>
                <w:lang w:val="id" w:eastAsia="en-US" w:bidi="ar-SA"/>
              </w:rPr>
            </w:pPr>
            <w:r w:rsidRPr="00FC2B81">
              <w:rPr>
                <w:rFonts w:eastAsia="Times New Roman" w:cs="Times New Roman"/>
                <w:i/>
                <w:color w:val="1F1F1F"/>
                <w:w w:val="105"/>
                <w:kern w:val="0"/>
                <w:sz w:val="13"/>
                <w:szCs w:val="22"/>
                <w:lang w:val="id" w:eastAsia="en-US" w:bidi="ar-SA"/>
              </w:rPr>
              <w:t>a) Rock-wall ‹-ontoct (no rninc•ral filling.s, only coatings)</w:t>
            </w:r>
          </w:p>
        </w:tc>
      </w:tr>
      <w:tr w:rsidR="00FC2B81" w:rsidRPr="00FC2B81" w14:paraId="43E1086F" w14:textId="77777777" w:rsidTr="00C510AA">
        <w:trPr>
          <w:trHeight w:val="522"/>
        </w:trPr>
        <w:tc>
          <w:tcPr>
            <w:tcW w:w="288" w:type="dxa"/>
          </w:tcPr>
          <w:p w14:paraId="683E2229" w14:textId="77777777" w:rsidR="00FC2B81" w:rsidRPr="00FC2B81" w:rsidRDefault="00FC2B81" w:rsidP="00FC2B81">
            <w:pPr>
              <w:suppressAutoHyphens w:val="0"/>
              <w:autoSpaceDE w:val="0"/>
              <w:autoSpaceDN w:val="0"/>
              <w:spacing w:line="126" w:lineRule="exact"/>
              <w:ind w:right="53"/>
              <w:jc w:val="right"/>
              <w:rPr>
                <w:rFonts w:eastAsia="Times New Roman" w:cs="Times New Roman"/>
                <w:kern w:val="0"/>
                <w:sz w:val="14"/>
                <w:szCs w:val="22"/>
                <w:lang w:val="id" w:eastAsia="en-US" w:bidi="ar-SA"/>
              </w:rPr>
            </w:pPr>
            <w:r w:rsidRPr="00FC2B81">
              <w:rPr>
                <w:rFonts w:eastAsia="Times New Roman" w:cs="Times New Roman"/>
                <w:color w:val="1F1F1F"/>
                <w:w w:val="85"/>
                <w:kern w:val="0"/>
                <w:sz w:val="14"/>
                <w:szCs w:val="22"/>
                <w:lang w:val="id" w:eastAsia="en-US" w:bidi="ar-SA"/>
              </w:rPr>
              <w:t>A</w:t>
            </w:r>
          </w:p>
        </w:tc>
        <w:tc>
          <w:tcPr>
            <w:tcW w:w="2227" w:type="dxa"/>
          </w:tcPr>
          <w:p w14:paraId="32B1797A" w14:textId="77777777" w:rsidR="00FC2B81" w:rsidRPr="00FC2B81" w:rsidRDefault="00FC2B81" w:rsidP="00FC2B81">
            <w:pPr>
              <w:suppressAutoHyphens w:val="0"/>
              <w:autoSpaceDE w:val="0"/>
              <w:autoSpaceDN w:val="0"/>
              <w:spacing w:line="131" w:lineRule="exact"/>
              <w:ind w:left="204"/>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Tightly healed, hard, non-</w:t>
            </w:r>
          </w:p>
          <w:p w14:paraId="5D8E1D74" w14:textId="77777777" w:rsidR="00FC2B81" w:rsidRPr="00FC2B81" w:rsidRDefault="00FC2B81" w:rsidP="00FC2B81">
            <w:pPr>
              <w:suppressAutoHyphens w:val="0"/>
              <w:autoSpaceDE w:val="0"/>
              <w:autoSpaceDN w:val="0"/>
              <w:spacing w:before="5" w:line="235" w:lineRule="auto"/>
              <w:ind w:left="204" w:right="90" w:hanging="3"/>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softening, impermeable filling, i.e., quartz or epidote.</w:t>
            </w:r>
          </w:p>
        </w:tc>
        <w:tc>
          <w:tcPr>
            <w:tcW w:w="731" w:type="dxa"/>
          </w:tcPr>
          <w:p w14:paraId="300CC6B4" w14:textId="77777777" w:rsidR="00FC2B81" w:rsidRPr="00FC2B81" w:rsidRDefault="00FC2B81" w:rsidP="00FC2B81">
            <w:pPr>
              <w:suppressAutoHyphens w:val="0"/>
              <w:autoSpaceDE w:val="0"/>
              <w:autoSpaceDN w:val="0"/>
              <w:rPr>
                <w:rFonts w:eastAsia="Times New Roman" w:cs="Times New Roman"/>
                <w:kern w:val="0"/>
                <w:sz w:val="14"/>
                <w:szCs w:val="22"/>
                <w:lang w:val="id" w:eastAsia="en-US" w:bidi="ar-SA"/>
              </w:rPr>
            </w:pPr>
          </w:p>
        </w:tc>
        <w:tc>
          <w:tcPr>
            <w:tcW w:w="592" w:type="dxa"/>
          </w:tcPr>
          <w:p w14:paraId="752FBFE1" w14:textId="77777777" w:rsidR="00FC2B81" w:rsidRPr="00FC2B81" w:rsidRDefault="00FC2B81" w:rsidP="00FC2B81">
            <w:pPr>
              <w:suppressAutoHyphens w:val="0"/>
              <w:autoSpaceDE w:val="0"/>
              <w:autoSpaceDN w:val="0"/>
              <w:spacing w:line="131" w:lineRule="exact"/>
              <w:ind w:right="288"/>
              <w:jc w:val="right"/>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0.75</w:t>
            </w:r>
          </w:p>
        </w:tc>
      </w:tr>
      <w:tr w:rsidR="00FC2B81" w:rsidRPr="00FC2B81" w14:paraId="2AAE543B" w14:textId="77777777" w:rsidTr="00C510AA">
        <w:trPr>
          <w:trHeight w:val="277"/>
        </w:trPr>
        <w:tc>
          <w:tcPr>
            <w:tcW w:w="288" w:type="dxa"/>
          </w:tcPr>
          <w:p w14:paraId="2B0D612B" w14:textId="77777777" w:rsidR="00FC2B81" w:rsidRPr="00FC2B81" w:rsidRDefault="00FC2B81" w:rsidP="00FC2B81">
            <w:pPr>
              <w:suppressAutoHyphens w:val="0"/>
              <w:autoSpaceDE w:val="0"/>
              <w:autoSpaceDN w:val="0"/>
              <w:spacing w:line="133" w:lineRule="exact"/>
              <w:ind w:right="57"/>
              <w:jc w:val="right"/>
              <w:rPr>
                <w:rFonts w:eastAsia="Times New Roman" w:cs="Times New Roman"/>
                <w:kern w:val="0"/>
                <w:sz w:val="15"/>
                <w:szCs w:val="22"/>
                <w:lang w:val="id" w:eastAsia="en-US" w:bidi="ar-SA"/>
              </w:rPr>
            </w:pPr>
            <w:r w:rsidRPr="00FC2B81">
              <w:rPr>
                <w:rFonts w:eastAsia="Times New Roman" w:cs="Times New Roman"/>
                <w:color w:val="1F1F1F"/>
                <w:w w:val="83"/>
                <w:kern w:val="0"/>
                <w:sz w:val="15"/>
                <w:szCs w:val="22"/>
                <w:lang w:val="id" w:eastAsia="en-US" w:bidi="ar-SA"/>
              </w:rPr>
              <w:lastRenderedPageBreak/>
              <w:t>B</w:t>
            </w:r>
          </w:p>
        </w:tc>
        <w:tc>
          <w:tcPr>
            <w:tcW w:w="2227" w:type="dxa"/>
          </w:tcPr>
          <w:p w14:paraId="3B55761A" w14:textId="77777777" w:rsidR="00FC2B81" w:rsidRPr="00FC2B81" w:rsidRDefault="00FC2B81" w:rsidP="00FC2B81">
            <w:pPr>
              <w:suppressAutoHyphens w:val="0"/>
              <w:autoSpaceDE w:val="0"/>
              <w:autoSpaceDN w:val="0"/>
              <w:spacing w:line="129" w:lineRule="exact"/>
              <w:ind w:left="207"/>
              <w:rPr>
                <w:rFonts w:eastAsia="Times New Roman" w:cs="Times New Roman"/>
                <w:kern w:val="0"/>
                <w:sz w:val="13"/>
                <w:szCs w:val="22"/>
                <w:lang w:val="id" w:eastAsia="en-US" w:bidi="ar-SA"/>
              </w:rPr>
            </w:pPr>
            <w:r w:rsidRPr="00FC2B81">
              <w:rPr>
                <w:rFonts w:eastAsia="Times New Roman" w:cs="Times New Roman"/>
                <w:color w:val="1F1F1F"/>
                <w:w w:val="105"/>
                <w:kern w:val="0"/>
                <w:sz w:val="13"/>
                <w:szCs w:val="22"/>
                <w:lang w:val="id" w:eastAsia="en-US" w:bidi="ar-SA"/>
              </w:rPr>
              <w:t>Unaltered joint walls, surface</w:t>
            </w:r>
          </w:p>
        </w:tc>
        <w:tc>
          <w:tcPr>
            <w:tcW w:w="731" w:type="dxa"/>
          </w:tcPr>
          <w:p w14:paraId="58A0A839" w14:textId="77777777" w:rsidR="00FC2B81" w:rsidRPr="00FC2B81" w:rsidRDefault="00FC2B81" w:rsidP="00FC2B81">
            <w:pPr>
              <w:suppressAutoHyphens w:val="0"/>
              <w:autoSpaceDE w:val="0"/>
              <w:autoSpaceDN w:val="0"/>
              <w:spacing w:line="129" w:lineRule="exact"/>
              <w:ind w:left="257" w:right="219"/>
              <w:jc w:val="center"/>
              <w:rPr>
                <w:rFonts w:eastAsia="Times New Roman" w:cs="Times New Roman"/>
                <w:kern w:val="0"/>
                <w:sz w:val="13"/>
                <w:szCs w:val="22"/>
                <w:lang w:val="id" w:eastAsia="en-US" w:bidi="ar-SA"/>
              </w:rPr>
            </w:pPr>
            <w:r w:rsidRPr="00FC2B81">
              <w:rPr>
                <w:rFonts w:eastAsia="Times New Roman" w:cs="Times New Roman"/>
                <w:color w:val="1F1F1F"/>
                <w:w w:val="105"/>
                <w:kern w:val="0"/>
                <w:sz w:val="13"/>
                <w:szCs w:val="22"/>
                <w:lang w:val="id" w:eastAsia="en-US" w:bidi="ar-SA"/>
              </w:rPr>
              <w:t>25°-35°</w:t>
            </w:r>
          </w:p>
        </w:tc>
        <w:tc>
          <w:tcPr>
            <w:tcW w:w="592" w:type="dxa"/>
          </w:tcPr>
          <w:p w14:paraId="26627850" w14:textId="77777777" w:rsidR="00FC2B81" w:rsidRPr="00FC2B81" w:rsidRDefault="00FC2B81" w:rsidP="00FC2B81">
            <w:pPr>
              <w:suppressAutoHyphens w:val="0"/>
              <w:autoSpaceDE w:val="0"/>
              <w:autoSpaceDN w:val="0"/>
              <w:spacing w:line="129" w:lineRule="exact"/>
              <w:ind w:right="387"/>
              <w:jc w:val="right"/>
              <w:rPr>
                <w:rFonts w:eastAsia="Times New Roman" w:cs="Times New Roman"/>
                <w:kern w:val="0"/>
                <w:sz w:val="13"/>
                <w:szCs w:val="22"/>
                <w:lang w:val="id" w:eastAsia="en-US" w:bidi="ar-SA"/>
              </w:rPr>
            </w:pPr>
            <w:r w:rsidRPr="00FC2B81">
              <w:rPr>
                <w:rFonts w:eastAsia="Times New Roman" w:cs="Times New Roman"/>
                <w:color w:val="1F1F1F"/>
                <w:w w:val="75"/>
                <w:kern w:val="0"/>
                <w:sz w:val="13"/>
                <w:szCs w:val="22"/>
                <w:lang w:val="id" w:eastAsia="en-US" w:bidi="ar-SA"/>
              </w:rPr>
              <w:t>I</w:t>
            </w:r>
          </w:p>
        </w:tc>
      </w:tr>
      <w:tr w:rsidR="00FC2B81" w:rsidRPr="00FC2B81" w14:paraId="45CCEE19" w14:textId="77777777" w:rsidTr="00C510AA">
        <w:trPr>
          <w:trHeight w:val="762"/>
        </w:trPr>
        <w:tc>
          <w:tcPr>
            <w:tcW w:w="288" w:type="dxa"/>
          </w:tcPr>
          <w:p w14:paraId="7CE213A0" w14:textId="77777777" w:rsidR="00FC2B81" w:rsidRPr="00FC2B81" w:rsidRDefault="00FC2B81" w:rsidP="00FC2B81">
            <w:pPr>
              <w:suppressAutoHyphens w:val="0"/>
              <w:autoSpaceDE w:val="0"/>
              <w:autoSpaceDN w:val="0"/>
              <w:spacing w:line="96" w:lineRule="exact"/>
              <w:ind w:left="131"/>
              <w:rPr>
                <w:rFonts w:eastAsia="Times New Roman" w:cs="Times New Roman"/>
                <w:kern w:val="0"/>
                <w:sz w:val="9"/>
                <w:szCs w:val="22"/>
                <w:lang w:val="id" w:eastAsia="en-US" w:bidi="ar-SA"/>
              </w:rPr>
            </w:pPr>
            <w:r w:rsidRPr="00FC2B81">
              <w:rPr>
                <w:rFonts w:eastAsia="Times New Roman" w:cs="Times New Roman"/>
                <w:noProof/>
                <w:kern w:val="0"/>
                <w:position w:val="-1"/>
                <w:sz w:val="9"/>
                <w:szCs w:val="22"/>
                <w:lang w:eastAsia="en-US" w:bidi="ar-SA"/>
              </w:rPr>
              <w:drawing>
                <wp:inline distT="0" distB="0" distL="0" distR="0" wp14:anchorId="0C4EB4F0" wp14:editId="42801D93">
                  <wp:extent cx="48766" cy="60959"/>
                  <wp:effectExtent l="0" t="0" r="0" b="0"/>
                  <wp:docPr id="46"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0.png"/>
                          <pic:cNvPicPr/>
                        </pic:nvPicPr>
                        <pic:blipFill>
                          <a:blip r:embed="rId32" cstate="print"/>
                          <a:stretch>
                            <a:fillRect/>
                          </a:stretch>
                        </pic:blipFill>
                        <pic:spPr>
                          <a:xfrm>
                            <a:off x="0" y="0"/>
                            <a:ext cx="48766" cy="60959"/>
                          </a:xfrm>
                          <a:prstGeom prst="rect">
                            <a:avLst/>
                          </a:prstGeom>
                        </pic:spPr>
                      </pic:pic>
                    </a:graphicData>
                  </a:graphic>
                </wp:inline>
              </w:drawing>
            </w:r>
          </w:p>
        </w:tc>
        <w:tc>
          <w:tcPr>
            <w:tcW w:w="2227" w:type="dxa"/>
          </w:tcPr>
          <w:p w14:paraId="0817EA2C" w14:textId="77777777" w:rsidR="00FC2B81" w:rsidRPr="00FC2B81" w:rsidRDefault="00FC2B81" w:rsidP="00FC2B81">
            <w:pPr>
              <w:suppressAutoHyphens w:val="0"/>
              <w:autoSpaceDE w:val="0"/>
              <w:autoSpaceDN w:val="0"/>
              <w:spacing w:line="136" w:lineRule="exact"/>
              <w:ind w:left="204"/>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Slightly altered joint walls. Non-</w:t>
            </w:r>
          </w:p>
          <w:p w14:paraId="187F5601" w14:textId="77777777" w:rsidR="00FC2B81" w:rsidRPr="00FC2B81" w:rsidRDefault="00FC2B81" w:rsidP="00FC2B81">
            <w:pPr>
              <w:suppressAutoHyphens w:val="0"/>
              <w:autoSpaceDE w:val="0"/>
              <w:autoSpaceDN w:val="0"/>
              <w:spacing w:before="5" w:line="235" w:lineRule="auto"/>
              <w:ind w:left="204" w:hanging="3"/>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softening mineral coatings; sandy particles,</w:t>
            </w:r>
          </w:p>
          <w:p w14:paraId="68132ACB" w14:textId="77777777" w:rsidR="00FC2B81" w:rsidRPr="00FC2B81" w:rsidRDefault="00FC2B81" w:rsidP="00FC2B81">
            <w:pPr>
              <w:suppressAutoHyphens w:val="0"/>
              <w:autoSpaceDE w:val="0"/>
              <w:autoSpaceDN w:val="0"/>
              <w:spacing w:line="160" w:lineRule="exact"/>
              <w:ind w:left="203"/>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clay-free disintegrated rock, etc.</w:t>
            </w:r>
          </w:p>
        </w:tc>
        <w:tc>
          <w:tcPr>
            <w:tcW w:w="731" w:type="dxa"/>
          </w:tcPr>
          <w:p w14:paraId="425DA40F" w14:textId="77777777" w:rsidR="00FC2B81" w:rsidRPr="00FC2B81" w:rsidRDefault="00FC2B81" w:rsidP="00FC2B81">
            <w:pPr>
              <w:suppressAutoHyphens w:val="0"/>
              <w:autoSpaceDE w:val="0"/>
              <w:autoSpaceDN w:val="0"/>
              <w:spacing w:line="136" w:lineRule="exact"/>
              <w:ind w:left="259" w:right="214"/>
              <w:jc w:val="center"/>
              <w:rPr>
                <w:rFonts w:eastAsia="Times New Roman" w:cs="Times New Roman"/>
                <w:kern w:val="0"/>
                <w:sz w:val="14"/>
                <w:szCs w:val="22"/>
                <w:lang w:val="id" w:eastAsia="en-US" w:bidi="ar-SA"/>
              </w:rPr>
            </w:pPr>
            <w:r w:rsidRPr="00FC2B81">
              <w:rPr>
                <w:rFonts w:eastAsia="Times New Roman" w:cs="Times New Roman"/>
                <w:color w:val="1F1F1F"/>
                <w:kern w:val="0"/>
                <w:sz w:val="14"/>
                <w:szCs w:val="22"/>
                <w:lang w:val="id" w:eastAsia="en-US" w:bidi="ar-SA"/>
              </w:rPr>
              <w:t>25°-30°</w:t>
            </w:r>
          </w:p>
        </w:tc>
        <w:tc>
          <w:tcPr>
            <w:tcW w:w="592" w:type="dxa"/>
          </w:tcPr>
          <w:p w14:paraId="1D6BA606" w14:textId="77777777" w:rsidR="00FC2B81" w:rsidRPr="00FC2B81" w:rsidRDefault="00FC2B81" w:rsidP="00FC2B81">
            <w:pPr>
              <w:suppressAutoHyphens w:val="0"/>
              <w:autoSpaceDE w:val="0"/>
              <w:autoSpaceDN w:val="0"/>
              <w:spacing w:line="96" w:lineRule="exact"/>
              <w:ind w:left="415"/>
              <w:rPr>
                <w:rFonts w:eastAsia="Times New Roman" w:cs="Times New Roman"/>
                <w:kern w:val="0"/>
                <w:sz w:val="9"/>
                <w:szCs w:val="22"/>
                <w:lang w:val="id" w:eastAsia="en-US" w:bidi="ar-SA"/>
              </w:rPr>
            </w:pPr>
            <w:r w:rsidRPr="00FC2B81">
              <w:rPr>
                <w:rFonts w:eastAsia="Times New Roman" w:cs="Times New Roman"/>
                <w:noProof/>
                <w:kern w:val="0"/>
                <w:position w:val="-1"/>
                <w:sz w:val="9"/>
                <w:szCs w:val="22"/>
                <w:lang w:eastAsia="en-US" w:bidi="ar-SA"/>
              </w:rPr>
              <w:drawing>
                <wp:inline distT="0" distB="0" distL="0" distR="0" wp14:anchorId="47FB67B2" wp14:editId="12C5E298">
                  <wp:extent cx="36574" cy="60959"/>
                  <wp:effectExtent l="0" t="0" r="0" b="0"/>
                  <wp:docPr id="47"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61.png"/>
                          <pic:cNvPicPr/>
                        </pic:nvPicPr>
                        <pic:blipFill>
                          <a:blip r:embed="rId33" cstate="print"/>
                          <a:stretch>
                            <a:fillRect/>
                          </a:stretch>
                        </pic:blipFill>
                        <pic:spPr>
                          <a:xfrm>
                            <a:off x="0" y="0"/>
                            <a:ext cx="36574" cy="60959"/>
                          </a:xfrm>
                          <a:prstGeom prst="rect">
                            <a:avLst/>
                          </a:prstGeom>
                        </pic:spPr>
                      </pic:pic>
                    </a:graphicData>
                  </a:graphic>
                </wp:inline>
              </w:drawing>
            </w:r>
          </w:p>
        </w:tc>
      </w:tr>
      <w:tr w:rsidR="00FC2B81" w14:paraId="5A8294B4" w14:textId="77777777" w:rsidTr="00C510AA">
        <w:trPr>
          <w:trHeight w:val="762"/>
        </w:trPr>
        <w:tc>
          <w:tcPr>
            <w:tcW w:w="288" w:type="dxa"/>
            <w:tcBorders>
              <w:top w:val="single" w:sz="6" w:space="0" w:color="1F1F1F"/>
              <w:left w:val="single" w:sz="6" w:space="0" w:color="1F1F1F"/>
              <w:bottom w:val="single" w:sz="6" w:space="0" w:color="1F1F1F"/>
              <w:right w:val="single" w:sz="6" w:space="0" w:color="1F1F1F"/>
            </w:tcBorders>
          </w:tcPr>
          <w:p w14:paraId="6FBE449D" w14:textId="77777777" w:rsidR="00FC2B81" w:rsidRPr="00FC2B81" w:rsidRDefault="00FC2B81" w:rsidP="00FC2B81">
            <w:pPr>
              <w:spacing w:line="96" w:lineRule="exact"/>
              <w:ind w:left="131"/>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D</w:t>
            </w:r>
          </w:p>
        </w:tc>
        <w:tc>
          <w:tcPr>
            <w:tcW w:w="2227" w:type="dxa"/>
            <w:tcBorders>
              <w:top w:val="single" w:sz="6" w:space="0" w:color="1F1F1F"/>
              <w:left w:val="single" w:sz="6" w:space="0" w:color="1F1F1F"/>
              <w:bottom w:val="single" w:sz="6" w:space="0" w:color="1F1F1F"/>
              <w:right w:val="single" w:sz="6" w:space="0" w:color="1F1F1F"/>
            </w:tcBorders>
          </w:tcPr>
          <w:p w14:paraId="715B2F19"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Silty or sandy clay coatings, small</w:t>
            </w:r>
          </w:p>
        </w:tc>
        <w:tc>
          <w:tcPr>
            <w:tcW w:w="731" w:type="dxa"/>
            <w:tcBorders>
              <w:top w:val="single" w:sz="6" w:space="0" w:color="1F1F1F"/>
              <w:left w:val="single" w:sz="6" w:space="0" w:color="1F1F1F"/>
              <w:bottom w:val="single" w:sz="6" w:space="0" w:color="1F1F1F"/>
              <w:right w:val="single" w:sz="6" w:space="0" w:color="1F1F1F"/>
            </w:tcBorders>
          </w:tcPr>
          <w:p w14:paraId="522AB9DB" w14:textId="77777777" w:rsidR="00FC2B81" w:rsidRPr="00FC2B81" w:rsidRDefault="00FC2B81" w:rsidP="00FC2B81">
            <w:pPr>
              <w:spacing w:line="136" w:lineRule="exact"/>
              <w:ind w:left="259" w:right="21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20°-25°</w:t>
            </w:r>
          </w:p>
        </w:tc>
        <w:tc>
          <w:tcPr>
            <w:tcW w:w="592" w:type="dxa"/>
            <w:tcBorders>
              <w:top w:val="single" w:sz="6" w:space="0" w:color="1F1F1F"/>
              <w:left w:val="single" w:sz="6" w:space="0" w:color="1F1F1F"/>
              <w:bottom w:val="single" w:sz="6" w:space="0" w:color="1F1F1F"/>
              <w:right w:val="single" w:sz="6" w:space="0" w:color="1F1F1F"/>
            </w:tcBorders>
          </w:tcPr>
          <w:p w14:paraId="4C28F66D" w14:textId="77777777" w:rsidR="00FC2B81" w:rsidRPr="00FC2B81" w:rsidRDefault="00FC2B81" w:rsidP="00FC2B81">
            <w:pPr>
              <w:spacing w:line="96" w:lineRule="exact"/>
              <w:ind w:left="415"/>
              <w:rPr>
                <w:rFonts w:eastAsia="Times New Roman" w:cs="Times New Roman"/>
                <w:noProof/>
                <w:kern w:val="0"/>
                <w:position w:val="-1"/>
                <w:sz w:val="9"/>
                <w:szCs w:val="22"/>
                <w:lang w:eastAsia="en-US" w:bidi="ar-SA"/>
              </w:rPr>
            </w:pPr>
          </w:p>
        </w:tc>
      </w:tr>
      <w:tr w:rsidR="00FC2B81" w14:paraId="738AA73D" w14:textId="77777777" w:rsidTr="00C510AA">
        <w:trPr>
          <w:trHeight w:val="762"/>
        </w:trPr>
        <w:tc>
          <w:tcPr>
            <w:tcW w:w="288" w:type="dxa"/>
            <w:tcBorders>
              <w:top w:val="single" w:sz="6" w:space="0" w:color="1F1F1F"/>
              <w:left w:val="single" w:sz="6" w:space="0" w:color="1F1F1F"/>
              <w:bottom w:val="single" w:sz="6" w:space="0" w:color="1F1F1F"/>
              <w:right w:val="single" w:sz="6" w:space="0" w:color="1F1F1F"/>
            </w:tcBorders>
          </w:tcPr>
          <w:p w14:paraId="5E8FA6D0" w14:textId="77777777" w:rsidR="00FC2B81" w:rsidRPr="00FC2B81" w:rsidRDefault="00FC2B81" w:rsidP="00FC2B81">
            <w:pPr>
              <w:spacing w:line="96" w:lineRule="exact"/>
              <w:ind w:left="131"/>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E</w:t>
            </w:r>
          </w:p>
        </w:tc>
        <w:tc>
          <w:tcPr>
            <w:tcW w:w="2227" w:type="dxa"/>
            <w:tcBorders>
              <w:top w:val="single" w:sz="6" w:space="0" w:color="1F1F1F"/>
              <w:left w:val="single" w:sz="6" w:space="0" w:color="1F1F1F"/>
              <w:bottom w:val="single" w:sz="6" w:space="0" w:color="1F1F1F"/>
              <w:right w:val="single" w:sz="6" w:space="0" w:color="1F1F1F"/>
            </w:tcBorders>
          </w:tcPr>
          <w:p w14:paraId="47FF6935" w14:textId="77777777" w:rsidR="00FC2B81" w:rsidRPr="00FC2B81" w:rsidRDefault="00FC2B81" w:rsidP="00FC2B81">
            <w:pPr>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Softening   or   low   friction  clay</w:t>
            </w:r>
          </w:p>
          <w:p w14:paraId="2C73E275"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mineral coatings, i.e., kaolinite or mica. Also chlorite, tale  gypsum,</w:t>
            </w:r>
          </w:p>
        </w:tc>
        <w:tc>
          <w:tcPr>
            <w:tcW w:w="731" w:type="dxa"/>
            <w:tcBorders>
              <w:top w:val="single" w:sz="6" w:space="0" w:color="1F1F1F"/>
              <w:left w:val="single" w:sz="6" w:space="0" w:color="1F1F1F"/>
              <w:bottom w:val="single" w:sz="6" w:space="0" w:color="1F1F1F"/>
              <w:right w:val="single" w:sz="6" w:space="0" w:color="1F1F1F"/>
            </w:tcBorders>
          </w:tcPr>
          <w:p w14:paraId="74C371ED" w14:textId="77777777" w:rsidR="00FC2B81" w:rsidRPr="00FC2B81" w:rsidRDefault="00FC2B81" w:rsidP="00FC2B81">
            <w:pPr>
              <w:ind w:left="259" w:right="21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8°-16°</w:t>
            </w:r>
          </w:p>
        </w:tc>
        <w:tc>
          <w:tcPr>
            <w:tcW w:w="592" w:type="dxa"/>
            <w:tcBorders>
              <w:top w:val="single" w:sz="6" w:space="0" w:color="1F1F1F"/>
              <w:left w:val="single" w:sz="6" w:space="0" w:color="1F1F1F"/>
              <w:bottom w:val="single" w:sz="6" w:space="0" w:color="1F1F1F"/>
              <w:right w:val="single" w:sz="6" w:space="0" w:color="1F1F1F"/>
            </w:tcBorders>
          </w:tcPr>
          <w:p w14:paraId="08F67F9F" w14:textId="77777777" w:rsidR="00FC2B81" w:rsidRPr="00FC2B81" w:rsidRDefault="00FC2B81" w:rsidP="00FC2B81">
            <w:pPr>
              <w:spacing w:line="96" w:lineRule="exact"/>
              <w:ind w:left="415"/>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4</w:t>
            </w:r>
          </w:p>
        </w:tc>
      </w:tr>
      <w:tr w:rsidR="00FC2B81" w14:paraId="12D487A1" w14:textId="77777777" w:rsidTr="00C510AA">
        <w:trPr>
          <w:trHeight w:val="762"/>
        </w:trPr>
        <w:tc>
          <w:tcPr>
            <w:tcW w:w="288" w:type="dxa"/>
            <w:tcBorders>
              <w:top w:val="single" w:sz="6" w:space="0" w:color="1F1F1F"/>
              <w:left w:val="single" w:sz="6" w:space="0" w:color="1F1F1F"/>
              <w:bottom w:val="single" w:sz="6" w:space="0" w:color="1F1F1F"/>
              <w:right w:val="single" w:sz="6" w:space="0" w:color="1F1F1F"/>
            </w:tcBorders>
          </w:tcPr>
          <w:p w14:paraId="293EBD02" w14:textId="77777777" w:rsidR="00FC2B81" w:rsidRPr="00FC2B81" w:rsidRDefault="00FC2B81" w:rsidP="00FC2B81">
            <w:pPr>
              <w:spacing w:line="96" w:lineRule="exact"/>
              <w:ind w:left="131"/>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b</w:t>
            </w:r>
          </w:p>
        </w:tc>
        <w:tc>
          <w:tcPr>
            <w:tcW w:w="2227" w:type="dxa"/>
            <w:tcBorders>
              <w:top w:val="single" w:sz="6" w:space="0" w:color="1F1F1F"/>
              <w:left w:val="single" w:sz="6" w:space="0" w:color="1F1F1F"/>
              <w:bottom w:val="single" w:sz="6" w:space="0" w:color="1F1F1F"/>
              <w:right w:val="single" w:sz="6" w:space="0" w:color="1F1F1F"/>
            </w:tcBorders>
          </w:tcPr>
          <w:p w14:paraId="66E5B44A"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Rock-++all contact hc•foi-c• 1 II cm .shc•ar</w:t>
            </w:r>
          </w:p>
        </w:tc>
        <w:tc>
          <w:tcPr>
            <w:tcW w:w="731" w:type="dxa"/>
            <w:tcBorders>
              <w:top w:val="single" w:sz="6" w:space="0" w:color="1F1F1F"/>
              <w:left w:val="single" w:sz="6" w:space="0" w:color="1F1F1F"/>
              <w:bottom w:val="single" w:sz="6" w:space="0" w:color="1F1F1F"/>
              <w:right w:val="single" w:sz="6" w:space="0" w:color="1F1F1F"/>
            </w:tcBorders>
          </w:tcPr>
          <w:p w14:paraId="15426E6D" w14:textId="77777777" w:rsidR="00FC2B81" w:rsidRPr="00FC2B81" w:rsidRDefault="00FC2B81" w:rsidP="00FC2B81">
            <w:pPr>
              <w:spacing w:line="136" w:lineRule="exact"/>
              <w:ind w:left="259" w:right="21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Uhin mineral filling</w:t>
            </w:r>
          </w:p>
        </w:tc>
        <w:tc>
          <w:tcPr>
            <w:tcW w:w="592" w:type="dxa"/>
            <w:tcBorders>
              <w:top w:val="single" w:sz="6" w:space="0" w:color="1F1F1F"/>
              <w:left w:val="single" w:sz="6" w:space="0" w:color="1F1F1F"/>
              <w:bottom w:val="single" w:sz="6" w:space="0" w:color="1F1F1F"/>
              <w:right w:val="single" w:sz="6" w:space="0" w:color="1F1F1F"/>
            </w:tcBorders>
          </w:tcPr>
          <w:p w14:paraId="30930285" w14:textId="77777777" w:rsidR="00FC2B81" w:rsidRPr="00FC2B81" w:rsidRDefault="00FC2B81" w:rsidP="00FC2B81">
            <w:pPr>
              <w:spacing w:line="96" w:lineRule="exact"/>
              <w:ind w:left="415"/>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.s)</w:t>
            </w:r>
          </w:p>
        </w:tc>
      </w:tr>
      <w:tr w:rsidR="00FC2B81" w14:paraId="7C93BBFC" w14:textId="77777777" w:rsidTr="00C510AA">
        <w:trPr>
          <w:trHeight w:val="762"/>
        </w:trPr>
        <w:tc>
          <w:tcPr>
            <w:tcW w:w="288" w:type="dxa"/>
            <w:tcBorders>
              <w:top w:val="single" w:sz="6" w:space="0" w:color="1F1F1F"/>
              <w:left w:val="single" w:sz="6" w:space="0" w:color="1F1F1F"/>
              <w:bottom w:val="single" w:sz="6" w:space="0" w:color="1F1F1F"/>
              <w:right w:val="single" w:sz="6" w:space="0" w:color="1F1F1F"/>
            </w:tcBorders>
          </w:tcPr>
          <w:p w14:paraId="7E63E0C2" w14:textId="77777777" w:rsidR="00FC2B81" w:rsidRPr="00FC2B81" w:rsidRDefault="00FC2B81" w:rsidP="00FC2B81">
            <w:pPr>
              <w:spacing w:line="96" w:lineRule="exact"/>
              <w:ind w:left="131"/>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F</w:t>
            </w:r>
          </w:p>
        </w:tc>
        <w:tc>
          <w:tcPr>
            <w:tcW w:w="2227" w:type="dxa"/>
            <w:tcBorders>
              <w:top w:val="single" w:sz="6" w:space="0" w:color="1F1F1F"/>
              <w:left w:val="single" w:sz="6" w:space="0" w:color="1F1F1F"/>
              <w:bottom w:val="single" w:sz="6" w:space="0" w:color="1F1F1F"/>
              <w:right w:val="single" w:sz="6" w:space="0" w:color="1F1F1F"/>
            </w:tcBorders>
          </w:tcPr>
          <w:p w14:paraId="58B2784C"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Sandy</w:t>
            </w:r>
            <w:r w:rsidRPr="00FC2B81">
              <w:rPr>
                <w:rFonts w:eastAsia="Times New Roman" w:cs="Times New Roman"/>
                <w:color w:val="1F1F1F"/>
                <w:kern w:val="0"/>
                <w:sz w:val="14"/>
                <w:szCs w:val="22"/>
                <w:lang w:val="id" w:eastAsia="en-US" w:bidi="ar-SA"/>
              </w:rPr>
              <w:tab/>
              <w:t>particles,</w:t>
            </w:r>
            <w:r w:rsidRPr="00FC2B81">
              <w:rPr>
                <w:rFonts w:eastAsia="Times New Roman" w:cs="Times New Roman"/>
                <w:color w:val="1F1F1F"/>
                <w:kern w:val="0"/>
                <w:sz w:val="14"/>
                <w:szCs w:val="22"/>
                <w:lang w:val="id" w:eastAsia="en-US" w:bidi="ar-SA"/>
              </w:rPr>
              <w:tab/>
              <w:t>clay-free</w:t>
            </w:r>
          </w:p>
        </w:tc>
        <w:tc>
          <w:tcPr>
            <w:tcW w:w="731" w:type="dxa"/>
            <w:tcBorders>
              <w:top w:val="single" w:sz="6" w:space="0" w:color="1F1F1F"/>
              <w:left w:val="single" w:sz="6" w:space="0" w:color="1F1F1F"/>
              <w:bottom w:val="single" w:sz="6" w:space="0" w:color="1F1F1F"/>
              <w:right w:val="single" w:sz="6" w:space="0" w:color="1F1F1F"/>
            </w:tcBorders>
          </w:tcPr>
          <w:p w14:paraId="51BDE555" w14:textId="77777777" w:rsidR="00FC2B81" w:rsidRPr="00FC2B81" w:rsidRDefault="00FC2B81" w:rsidP="00FC2B81">
            <w:pPr>
              <w:spacing w:line="136" w:lineRule="exact"/>
              <w:ind w:left="259" w:right="21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25°-30°</w:t>
            </w:r>
          </w:p>
        </w:tc>
        <w:tc>
          <w:tcPr>
            <w:tcW w:w="592" w:type="dxa"/>
            <w:tcBorders>
              <w:top w:val="single" w:sz="6" w:space="0" w:color="1F1F1F"/>
              <w:left w:val="single" w:sz="6" w:space="0" w:color="1F1F1F"/>
              <w:bottom w:val="single" w:sz="6" w:space="0" w:color="1F1F1F"/>
              <w:right w:val="single" w:sz="6" w:space="0" w:color="1F1F1F"/>
            </w:tcBorders>
          </w:tcPr>
          <w:p w14:paraId="7D13D307" w14:textId="77777777" w:rsidR="00FC2B81" w:rsidRPr="00FC2B81" w:rsidRDefault="00FC2B81" w:rsidP="00FC2B81">
            <w:pPr>
              <w:spacing w:line="96" w:lineRule="exact"/>
              <w:ind w:left="415"/>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4</w:t>
            </w:r>
          </w:p>
        </w:tc>
      </w:tr>
      <w:tr w:rsidR="00FC2B81" w14:paraId="213D2DC1" w14:textId="77777777" w:rsidTr="00C510AA">
        <w:trPr>
          <w:trHeight w:val="762"/>
        </w:trPr>
        <w:tc>
          <w:tcPr>
            <w:tcW w:w="288" w:type="dxa"/>
            <w:tcBorders>
              <w:top w:val="single" w:sz="6" w:space="0" w:color="1F1F1F"/>
              <w:left w:val="single" w:sz="6" w:space="0" w:color="1F1F1F"/>
              <w:bottom w:val="single" w:sz="6" w:space="0" w:color="1F1F1F"/>
              <w:right w:val="single" w:sz="6" w:space="0" w:color="1F1F1F"/>
            </w:tcBorders>
          </w:tcPr>
          <w:p w14:paraId="4A9FA9E8" w14:textId="77777777" w:rsidR="00FC2B81" w:rsidRPr="00FC2B81" w:rsidRDefault="00FC2B81" w:rsidP="00FC2B81">
            <w:pPr>
              <w:spacing w:line="96" w:lineRule="exact"/>
              <w:ind w:left="131"/>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G</w:t>
            </w:r>
          </w:p>
        </w:tc>
        <w:tc>
          <w:tcPr>
            <w:tcW w:w="2227" w:type="dxa"/>
            <w:tcBorders>
              <w:top w:val="single" w:sz="6" w:space="0" w:color="1F1F1F"/>
              <w:left w:val="single" w:sz="6" w:space="0" w:color="1F1F1F"/>
              <w:bottom w:val="single" w:sz="6" w:space="0" w:color="1F1F1F"/>
              <w:right w:val="single" w:sz="6" w:space="0" w:color="1F1F1F"/>
            </w:tcBorders>
          </w:tcPr>
          <w:p w14:paraId="6A4610C1"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Strongly over-consolidated, non-</w:t>
            </w:r>
          </w:p>
          <w:p w14:paraId="1CFDB666"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softening, clay mineral</w:t>
            </w:r>
          </w:p>
          <w:p w14:paraId="4C4B2B50"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fillings (continuous, but &lt;5mm</w:t>
            </w:r>
          </w:p>
        </w:tc>
        <w:tc>
          <w:tcPr>
            <w:tcW w:w="731" w:type="dxa"/>
            <w:tcBorders>
              <w:top w:val="single" w:sz="6" w:space="0" w:color="1F1F1F"/>
              <w:left w:val="single" w:sz="6" w:space="0" w:color="1F1F1F"/>
              <w:bottom w:val="single" w:sz="6" w:space="0" w:color="1F1F1F"/>
              <w:right w:val="single" w:sz="6" w:space="0" w:color="1F1F1F"/>
            </w:tcBorders>
          </w:tcPr>
          <w:p w14:paraId="7AC9881B" w14:textId="77777777" w:rsidR="00FC2B81" w:rsidRPr="00FC2B81" w:rsidRDefault="00FC2B81" w:rsidP="00FC2B81">
            <w:pPr>
              <w:spacing w:line="136" w:lineRule="exact"/>
              <w:ind w:left="259" w:right="21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16°-24°</w:t>
            </w:r>
          </w:p>
        </w:tc>
        <w:tc>
          <w:tcPr>
            <w:tcW w:w="592" w:type="dxa"/>
            <w:tcBorders>
              <w:top w:val="single" w:sz="6" w:space="0" w:color="1F1F1F"/>
              <w:left w:val="single" w:sz="6" w:space="0" w:color="1F1F1F"/>
              <w:bottom w:val="single" w:sz="6" w:space="0" w:color="1F1F1F"/>
              <w:right w:val="single" w:sz="6" w:space="0" w:color="1F1F1F"/>
            </w:tcBorders>
          </w:tcPr>
          <w:p w14:paraId="2077712A" w14:textId="77777777" w:rsidR="00FC2B81" w:rsidRPr="00FC2B81" w:rsidRDefault="00FC2B81" w:rsidP="00FC2B81">
            <w:pPr>
              <w:spacing w:line="96" w:lineRule="exact"/>
              <w:ind w:left="415"/>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6</w:t>
            </w:r>
          </w:p>
        </w:tc>
      </w:tr>
      <w:tr w:rsidR="00FC2B81" w14:paraId="10579E82" w14:textId="77777777" w:rsidTr="00C510AA">
        <w:trPr>
          <w:trHeight w:val="762"/>
        </w:trPr>
        <w:tc>
          <w:tcPr>
            <w:tcW w:w="288" w:type="dxa"/>
            <w:tcBorders>
              <w:top w:val="single" w:sz="6" w:space="0" w:color="1F1F1F"/>
              <w:left w:val="single" w:sz="6" w:space="0" w:color="1F1F1F"/>
              <w:bottom w:val="single" w:sz="6" w:space="0" w:color="1F1F1F"/>
              <w:right w:val="single" w:sz="6" w:space="0" w:color="1F1F1F"/>
            </w:tcBorders>
          </w:tcPr>
          <w:p w14:paraId="43110241" w14:textId="77777777" w:rsidR="00FC2B81" w:rsidRPr="00FC2B81" w:rsidRDefault="00FC2B81" w:rsidP="00FC2B81">
            <w:pPr>
              <w:spacing w:line="96" w:lineRule="exact"/>
              <w:ind w:left="131"/>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H</w:t>
            </w:r>
          </w:p>
        </w:tc>
        <w:tc>
          <w:tcPr>
            <w:tcW w:w="2227" w:type="dxa"/>
            <w:tcBorders>
              <w:top w:val="single" w:sz="6" w:space="0" w:color="1F1F1F"/>
              <w:left w:val="single" w:sz="6" w:space="0" w:color="1F1F1F"/>
              <w:bottom w:val="single" w:sz="6" w:space="0" w:color="1F1F1F"/>
              <w:right w:val="single" w:sz="6" w:space="0" w:color="1F1F1F"/>
            </w:tcBorders>
          </w:tcPr>
          <w:p w14:paraId="7E9059D7"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Medium</w:t>
            </w:r>
            <w:r w:rsidRPr="00FC2B81">
              <w:rPr>
                <w:rFonts w:eastAsia="Times New Roman" w:cs="Times New Roman"/>
                <w:color w:val="1F1F1F"/>
                <w:kern w:val="0"/>
                <w:sz w:val="14"/>
                <w:szCs w:val="22"/>
                <w:lang w:val="id" w:eastAsia="en-US" w:bidi="ar-SA"/>
              </w:rPr>
              <w:tab/>
              <w:t>or</w:t>
            </w:r>
            <w:r w:rsidRPr="00FC2B81">
              <w:rPr>
                <w:rFonts w:eastAsia="Times New Roman" w:cs="Times New Roman"/>
                <w:color w:val="1F1F1F"/>
                <w:kern w:val="0"/>
                <w:sz w:val="14"/>
                <w:szCs w:val="22"/>
                <w:lang w:val="id" w:eastAsia="en-US" w:bidi="ar-SA"/>
              </w:rPr>
              <w:tab/>
              <w:t>low</w:t>
            </w:r>
            <w:r w:rsidRPr="00FC2B81">
              <w:rPr>
                <w:rFonts w:eastAsia="Times New Roman" w:cs="Times New Roman"/>
                <w:color w:val="1F1F1F"/>
                <w:kern w:val="0"/>
                <w:sz w:val="14"/>
                <w:szCs w:val="22"/>
                <w:lang w:val="id" w:eastAsia="en-US" w:bidi="ar-SA"/>
              </w:rPr>
              <w:tab/>
              <w:t>over-</w:t>
            </w:r>
          </w:p>
          <w:p w14:paraId="02D39255"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consolidation,     softening,    clay</w:t>
            </w:r>
          </w:p>
        </w:tc>
        <w:tc>
          <w:tcPr>
            <w:tcW w:w="731" w:type="dxa"/>
            <w:tcBorders>
              <w:top w:val="single" w:sz="6" w:space="0" w:color="1F1F1F"/>
              <w:left w:val="single" w:sz="6" w:space="0" w:color="1F1F1F"/>
              <w:bottom w:val="single" w:sz="6" w:space="0" w:color="1F1F1F"/>
              <w:right w:val="single" w:sz="6" w:space="0" w:color="1F1F1F"/>
            </w:tcBorders>
          </w:tcPr>
          <w:p w14:paraId="09A178DC" w14:textId="77777777" w:rsidR="00FC2B81" w:rsidRPr="00FC2B81" w:rsidRDefault="00FC2B81" w:rsidP="00FC2B81">
            <w:pPr>
              <w:spacing w:line="136" w:lineRule="exact"/>
              <w:ind w:left="259" w:right="21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12°—16°</w:t>
            </w:r>
          </w:p>
        </w:tc>
        <w:tc>
          <w:tcPr>
            <w:tcW w:w="592" w:type="dxa"/>
            <w:tcBorders>
              <w:top w:val="single" w:sz="6" w:space="0" w:color="1F1F1F"/>
              <w:left w:val="single" w:sz="6" w:space="0" w:color="1F1F1F"/>
              <w:bottom w:val="single" w:sz="6" w:space="0" w:color="1F1F1F"/>
              <w:right w:val="single" w:sz="6" w:space="0" w:color="1F1F1F"/>
            </w:tcBorders>
          </w:tcPr>
          <w:p w14:paraId="12A64953" w14:textId="77777777" w:rsidR="00FC2B81" w:rsidRPr="00FC2B81" w:rsidRDefault="00FC2B81" w:rsidP="00FC2B81">
            <w:pPr>
              <w:ind w:left="415"/>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drawing>
                <wp:inline distT="0" distB="0" distL="0" distR="0" wp14:anchorId="445CF2EE" wp14:editId="3CE079D7">
                  <wp:extent cx="33527" cy="60959"/>
                  <wp:effectExtent l="0" t="0" r="0" b="0"/>
                  <wp:docPr id="107"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4.png"/>
                          <pic:cNvPicPr/>
                        </pic:nvPicPr>
                        <pic:blipFill>
                          <a:blip r:embed="rId34" cstate="print"/>
                          <a:stretch>
                            <a:fillRect/>
                          </a:stretch>
                        </pic:blipFill>
                        <pic:spPr>
                          <a:xfrm>
                            <a:off x="0" y="0"/>
                            <a:ext cx="33527" cy="60959"/>
                          </a:xfrm>
                          <a:prstGeom prst="rect">
                            <a:avLst/>
                          </a:prstGeom>
                        </pic:spPr>
                      </pic:pic>
                    </a:graphicData>
                  </a:graphic>
                </wp:inline>
              </w:drawing>
            </w:r>
          </w:p>
        </w:tc>
      </w:tr>
      <w:tr w:rsidR="00FC2B81" w14:paraId="47C743CC" w14:textId="77777777" w:rsidTr="00C510AA">
        <w:trPr>
          <w:trHeight w:val="762"/>
        </w:trPr>
        <w:tc>
          <w:tcPr>
            <w:tcW w:w="288" w:type="dxa"/>
            <w:tcBorders>
              <w:top w:val="single" w:sz="6" w:space="0" w:color="1F1F1F"/>
              <w:left w:val="single" w:sz="6" w:space="0" w:color="1F1F1F"/>
              <w:bottom w:val="single" w:sz="6" w:space="0" w:color="1F1F1F"/>
              <w:right w:val="single" w:sz="6" w:space="0" w:color="1F1F1F"/>
            </w:tcBorders>
          </w:tcPr>
          <w:p w14:paraId="0C688FA6" w14:textId="77777777" w:rsidR="00FC2B81" w:rsidRPr="00FC2B81" w:rsidRDefault="00FC2B81" w:rsidP="00FC2B81">
            <w:pPr>
              <w:spacing w:line="96" w:lineRule="exact"/>
              <w:ind w:left="131"/>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J</w:t>
            </w:r>
          </w:p>
        </w:tc>
        <w:tc>
          <w:tcPr>
            <w:tcW w:w="2227" w:type="dxa"/>
            <w:tcBorders>
              <w:top w:val="single" w:sz="6" w:space="0" w:color="1F1F1F"/>
              <w:left w:val="single" w:sz="6" w:space="0" w:color="1F1F1F"/>
              <w:bottom w:val="single" w:sz="6" w:space="0" w:color="1F1F1F"/>
              <w:right w:val="single" w:sz="6" w:space="0" w:color="1F1F1F"/>
            </w:tcBorders>
          </w:tcPr>
          <w:p w14:paraId="225B87CB"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Swelling-clay fillings, i.e.,</w:t>
            </w:r>
          </w:p>
          <w:p w14:paraId="2C754695"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montmorillonite (continuous, but</w:t>
            </w:r>
          </w:p>
          <w:p w14:paraId="2A219D6E"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&lt;5mm thickness).</w:t>
            </w:r>
          </w:p>
          <w:p w14:paraId="66A1583E"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Value of I depends on percent of</w:t>
            </w:r>
          </w:p>
        </w:tc>
        <w:tc>
          <w:tcPr>
            <w:tcW w:w="731" w:type="dxa"/>
            <w:tcBorders>
              <w:top w:val="single" w:sz="6" w:space="0" w:color="1F1F1F"/>
              <w:left w:val="single" w:sz="6" w:space="0" w:color="1F1F1F"/>
              <w:bottom w:val="single" w:sz="6" w:space="0" w:color="1F1F1F"/>
              <w:right w:val="single" w:sz="6" w:space="0" w:color="1F1F1F"/>
            </w:tcBorders>
          </w:tcPr>
          <w:p w14:paraId="56C32B76" w14:textId="77777777" w:rsidR="00FC2B81" w:rsidRPr="00FC2B81" w:rsidRDefault="00FC2B81" w:rsidP="00FC2B81">
            <w:pPr>
              <w:spacing w:line="136" w:lineRule="exact"/>
              <w:ind w:left="259" w:right="21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6°-12°</w:t>
            </w:r>
          </w:p>
        </w:tc>
        <w:tc>
          <w:tcPr>
            <w:tcW w:w="592" w:type="dxa"/>
            <w:tcBorders>
              <w:top w:val="single" w:sz="6" w:space="0" w:color="1F1F1F"/>
              <w:left w:val="single" w:sz="6" w:space="0" w:color="1F1F1F"/>
              <w:bottom w:val="single" w:sz="6" w:space="0" w:color="1F1F1F"/>
              <w:right w:val="single" w:sz="6" w:space="0" w:color="1F1F1F"/>
            </w:tcBorders>
          </w:tcPr>
          <w:p w14:paraId="18672370" w14:textId="77777777" w:rsidR="00FC2B81" w:rsidRPr="00FC2B81" w:rsidRDefault="00FC2B81" w:rsidP="00FC2B81">
            <w:pPr>
              <w:spacing w:line="96" w:lineRule="exact"/>
              <w:ind w:left="415"/>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S— 1 2</w:t>
            </w:r>
          </w:p>
        </w:tc>
      </w:tr>
      <w:tr w:rsidR="00FC2B81" w14:paraId="5393301E" w14:textId="77777777" w:rsidTr="00C510AA">
        <w:trPr>
          <w:trHeight w:val="762"/>
        </w:trPr>
        <w:tc>
          <w:tcPr>
            <w:tcW w:w="288" w:type="dxa"/>
            <w:tcBorders>
              <w:top w:val="single" w:sz="6" w:space="0" w:color="1F1F1F"/>
              <w:left w:val="single" w:sz="6" w:space="0" w:color="1F1F1F"/>
              <w:bottom w:val="single" w:sz="6" w:space="0" w:color="1F1F1F"/>
              <w:right w:val="single" w:sz="6" w:space="0" w:color="1F1F1F"/>
            </w:tcBorders>
          </w:tcPr>
          <w:p w14:paraId="4280C738" w14:textId="77777777" w:rsidR="00FC2B81" w:rsidRPr="00FC2B81" w:rsidRDefault="00FC2B81" w:rsidP="00FC2B81">
            <w:pPr>
              <w:spacing w:line="96" w:lineRule="exact"/>
              <w:ind w:left="131"/>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c</w:t>
            </w:r>
          </w:p>
        </w:tc>
        <w:tc>
          <w:tcPr>
            <w:tcW w:w="2227" w:type="dxa"/>
            <w:tcBorders>
              <w:top w:val="single" w:sz="6" w:space="0" w:color="1F1F1F"/>
              <w:left w:val="single" w:sz="6" w:space="0" w:color="1F1F1F"/>
              <w:bottom w:val="single" w:sz="6" w:space="0" w:color="1F1F1F"/>
              <w:right w:val="single" w:sz="6" w:space="0" w:color="1F1F1F"/>
            </w:tcBorders>
          </w:tcPr>
          <w:p w14:paraId="61678E93"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No rork- vv’all contact when sheared (th</w:t>
            </w:r>
          </w:p>
        </w:tc>
        <w:tc>
          <w:tcPr>
            <w:tcW w:w="731" w:type="dxa"/>
            <w:tcBorders>
              <w:top w:val="single" w:sz="6" w:space="0" w:color="1F1F1F"/>
              <w:left w:val="single" w:sz="6" w:space="0" w:color="1F1F1F"/>
              <w:bottom w:val="single" w:sz="6" w:space="0" w:color="1F1F1F"/>
              <w:right w:val="single" w:sz="6" w:space="0" w:color="1F1F1F"/>
            </w:tcBorders>
          </w:tcPr>
          <w:p w14:paraId="5CD5986F" w14:textId="77777777" w:rsidR="00FC2B81" w:rsidRPr="00FC2B81" w:rsidRDefault="00FC2B81" w:rsidP="00FC2B81">
            <w:pPr>
              <w:spacing w:line="136" w:lineRule="exact"/>
              <w:ind w:left="259" w:right="21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ick niineral fillings</w:t>
            </w:r>
          </w:p>
        </w:tc>
        <w:tc>
          <w:tcPr>
            <w:tcW w:w="592" w:type="dxa"/>
            <w:tcBorders>
              <w:top w:val="single" w:sz="6" w:space="0" w:color="1F1F1F"/>
              <w:left w:val="single" w:sz="6" w:space="0" w:color="1F1F1F"/>
              <w:bottom w:val="single" w:sz="6" w:space="0" w:color="1F1F1F"/>
              <w:right w:val="single" w:sz="6" w:space="0" w:color="1F1F1F"/>
            </w:tcBorders>
          </w:tcPr>
          <w:p w14:paraId="0945BDE8" w14:textId="77777777" w:rsidR="00FC2B81" w:rsidRPr="00FC2B81" w:rsidRDefault="00FC2B81" w:rsidP="00FC2B81">
            <w:pPr>
              <w:spacing w:line="96" w:lineRule="exact"/>
              <w:ind w:left="415"/>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w:t>
            </w:r>
          </w:p>
        </w:tc>
      </w:tr>
      <w:tr w:rsidR="00FC2B81" w14:paraId="485F546D" w14:textId="77777777" w:rsidTr="00C510AA">
        <w:trPr>
          <w:trHeight w:val="762"/>
        </w:trPr>
        <w:tc>
          <w:tcPr>
            <w:tcW w:w="288" w:type="dxa"/>
            <w:tcBorders>
              <w:top w:val="single" w:sz="6" w:space="0" w:color="1F1F1F"/>
              <w:left w:val="single" w:sz="6" w:space="0" w:color="1F1F1F"/>
              <w:bottom w:val="single" w:sz="6" w:space="0" w:color="1F1F1F"/>
              <w:right w:val="single" w:sz="6" w:space="0" w:color="1F1F1F"/>
            </w:tcBorders>
          </w:tcPr>
          <w:p w14:paraId="50A9C9A3" w14:textId="77777777" w:rsidR="00FC2B81" w:rsidRPr="00FC2B81" w:rsidRDefault="00FC2B81" w:rsidP="00FC2B81">
            <w:pPr>
              <w:spacing w:line="96" w:lineRule="exact"/>
              <w:ind w:left="131"/>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K</w:t>
            </w:r>
          </w:p>
        </w:tc>
        <w:tc>
          <w:tcPr>
            <w:tcW w:w="2227" w:type="dxa"/>
            <w:tcBorders>
              <w:top w:val="single" w:sz="6" w:space="0" w:color="1F1F1F"/>
              <w:left w:val="single" w:sz="6" w:space="0" w:color="1F1F1F"/>
              <w:bottom w:val="single" w:sz="6" w:space="0" w:color="1F1F1F"/>
              <w:right w:val="single" w:sz="6" w:space="0" w:color="1F1F1F"/>
            </w:tcBorders>
          </w:tcPr>
          <w:p w14:paraId="1CA94AC8"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Zones or bands of disintegrated</w:t>
            </w:r>
          </w:p>
        </w:tc>
        <w:tc>
          <w:tcPr>
            <w:tcW w:w="731" w:type="dxa"/>
            <w:tcBorders>
              <w:top w:val="single" w:sz="6" w:space="0" w:color="1F1F1F"/>
              <w:left w:val="single" w:sz="6" w:space="0" w:color="1F1F1F"/>
              <w:bottom w:val="single" w:sz="6" w:space="0" w:color="1F1F1F"/>
              <w:right w:val="single" w:sz="6" w:space="0" w:color="1F1F1F"/>
            </w:tcBorders>
          </w:tcPr>
          <w:p w14:paraId="25A6A8F5" w14:textId="77777777" w:rsidR="00FC2B81" w:rsidRPr="00FC2B81" w:rsidRDefault="00FC2B81" w:rsidP="00FC2B81">
            <w:pPr>
              <w:spacing w:line="136" w:lineRule="exact"/>
              <w:ind w:left="259" w:right="21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I›°-24°</w:t>
            </w:r>
          </w:p>
        </w:tc>
        <w:tc>
          <w:tcPr>
            <w:tcW w:w="592" w:type="dxa"/>
            <w:tcBorders>
              <w:top w:val="single" w:sz="6" w:space="0" w:color="1F1F1F"/>
              <w:left w:val="single" w:sz="6" w:space="0" w:color="1F1F1F"/>
              <w:bottom w:val="single" w:sz="6" w:space="0" w:color="1F1F1F"/>
              <w:right w:val="single" w:sz="6" w:space="0" w:color="1F1F1F"/>
            </w:tcBorders>
          </w:tcPr>
          <w:p w14:paraId="05AC91BB" w14:textId="77777777" w:rsidR="00FC2B81" w:rsidRPr="00FC2B81" w:rsidRDefault="00FC2B81" w:rsidP="00FC2B81">
            <w:pPr>
              <w:spacing w:line="96" w:lineRule="exact"/>
              <w:ind w:left="415"/>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drawing>
                <wp:inline distT="0" distB="0" distL="0" distR="0" wp14:anchorId="0AAEFDBB" wp14:editId="7648B37D">
                  <wp:extent cx="36574" cy="57911"/>
                  <wp:effectExtent l="0" t="0" r="0" b="0"/>
                  <wp:docPr id="109"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5.png"/>
                          <pic:cNvPicPr/>
                        </pic:nvPicPr>
                        <pic:blipFill>
                          <a:blip r:embed="rId35" cstate="print"/>
                          <a:stretch>
                            <a:fillRect/>
                          </a:stretch>
                        </pic:blipFill>
                        <pic:spPr>
                          <a:xfrm>
                            <a:off x="0" y="0"/>
                            <a:ext cx="36574" cy="57911"/>
                          </a:xfrm>
                          <a:prstGeom prst="rect">
                            <a:avLst/>
                          </a:prstGeom>
                        </pic:spPr>
                      </pic:pic>
                    </a:graphicData>
                  </a:graphic>
                </wp:inline>
              </w:drawing>
            </w:r>
          </w:p>
        </w:tc>
      </w:tr>
      <w:tr w:rsidR="00FC2B81" w14:paraId="516226AA" w14:textId="77777777" w:rsidTr="00C510AA">
        <w:trPr>
          <w:trHeight w:val="762"/>
        </w:trPr>
        <w:tc>
          <w:tcPr>
            <w:tcW w:w="288" w:type="dxa"/>
            <w:tcBorders>
              <w:top w:val="single" w:sz="6" w:space="0" w:color="1F1F1F"/>
              <w:left w:val="single" w:sz="6" w:space="0" w:color="1F1F1F"/>
              <w:bottom w:val="single" w:sz="6" w:space="0" w:color="1F1F1F"/>
              <w:right w:val="single" w:sz="6" w:space="0" w:color="1F1F1F"/>
            </w:tcBorders>
          </w:tcPr>
          <w:p w14:paraId="0C36BADC" w14:textId="77777777" w:rsidR="00FC2B81" w:rsidRPr="00FC2B81" w:rsidRDefault="00FC2B81" w:rsidP="00FC2B81">
            <w:pPr>
              <w:spacing w:line="96" w:lineRule="exact"/>
              <w:ind w:left="131"/>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L</w:t>
            </w:r>
          </w:p>
        </w:tc>
        <w:tc>
          <w:tcPr>
            <w:tcW w:w="2227" w:type="dxa"/>
            <w:tcBorders>
              <w:top w:val="single" w:sz="6" w:space="0" w:color="1F1F1F"/>
              <w:left w:val="single" w:sz="6" w:space="0" w:color="1F1F1F"/>
              <w:bottom w:val="single" w:sz="6" w:space="0" w:color="1F1F1F"/>
              <w:right w:val="single" w:sz="6" w:space="0" w:color="1F1F1F"/>
            </w:tcBorders>
          </w:tcPr>
          <w:p w14:paraId="2AAB348F"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or crushed rock and clay</w:t>
            </w:r>
          </w:p>
        </w:tc>
        <w:tc>
          <w:tcPr>
            <w:tcW w:w="731" w:type="dxa"/>
            <w:tcBorders>
              <w:top w:val="single" w:sz="6" w:space="0" w:color="1F1F1F"/>
              <w:left w:val="single" w:sz="6" w:space="0" w:color="1F1F1F"/>
              <w:bottom w:val="single" w:sz="6" w:space="0" w:color="1F1F1F"/>
              <w:right w:val="single" w:sz="6" w:space="0" w:color="1F1F1F"/>
            </w:tcBorders>
          </w:tcPr>
          <w:p w14:paraId="050C12FE" w14:textId="77777777" w:rsidR="00FC2B81" w:rsidRPr="00FC2B81" w:rsidRDefault="00FC2B81" w:rsidP="00FC2B81">
            <w:pPr>
              <w:spacing w:line="136" w:lineRule="exact"/>
              <w:ind w:left="259" w:right="21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6°-24°</w:t>
            </w:r>
          </w:p>
        </w:tc>
        <w:tc>
          <w:tcPr>
            <w:tcW w:w="592" w:type="dxa"/>
            <w:tcBorders>
              <w:top w:val="single" w:sz="6" w:space="0" w:color="1F1F1F"/>
              <w:left w:val="single" w:sz="6" w:space="0" w:color="1F1F1F"/>
              <w:bottom w:val="single" w:sz="6" w:space="0" w:color="1F1F1F"/>
              <w:right w:val="single" w:sz="6" w:space="0" w:color="1F1F1F"/>
            </w:tcBorders>
          </w:tcPr>
          <w:p w14:paraId="3B4140DD" w14:textId="77777777" w:rsidR="00FC2B81" w:rsidRPr="00FC2B81" w:rsidRDefault="00FC2B81" w:rsidP="00FC2B81">
            <w:pPr>
              <w:spacing w:line="96" w:lineRule="exact"/>
              <w:ind w:left="415"/>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drawing>
                <wp:inline distT="0" distB="0" distL="0" distR="0" wp14:anchorId="5E1ACA54" wp14:editId="44D0E589">
                  <wp:extent cx="33527" cy="57911"/>
                  <wp:effectExtent l="0" t="0" r="0" b="0"/>
                  <wp:docPr id="111"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6.png"/>
                          <pic:cNvPicPr/>
                        </pic:nvPicPr>
                        <pic:blipFill>
                          <a:blip r:embed="rId36" cstate="print"/>
                          <a:stretch>
                            <a:fillRect/>
                          </a:stretch>
                        </pic:blipFill>
                        <pic:spPr>
                          <a:xfrm>
                            <a:off x="0" y="0"/>
                            <a:ext cx="33527" cy="57911"/>
                          </a:xfrm>
                          <a:prstGeom prst="rect">
                            <a:avLst/>
                          </a:prstGeom>
                        </pic:spPr>
                      </pic:pic>
                    </a:graphicData>
                  </a:graphic>
                </wp:inline>
              </w:drawing>
            </w:r>
          </w:p>
        </w:tc>
      </w:tr>
      <w:tr w:rsidR="00FC2B81" w14:paraId="372E8594" w14:textId="77777777" w:rsidTr="00C510AA">
        <w:trPr>
          <w:trHeight w:val="762"/>
        </w:trPr>
        <w:tc>
          <w:tcPr>
            <w:tcW w:w="288" w:type="dxa"/>
            <w:tcBorders>
              <w:top w:val="single" w:sz="6" w:space="0" w:color="1F1F1F"/>
              <w:left w:val="single" w:sz="6" w:space="0" w:color="1F1F1F"/>
              <w:bottom w:val="single" w:sz="6" w:space="0" w:color="1F1F1F"/>
              <w:right w:val="single" w:sz="6" w:space="0" w:color="1F1F1F"/>
            </w:tcBorders>
          </w:tcPr>
          <w:p w14:paraId="3D72336E" w14:textId="77777777" w:rsidR="00FC2B81" w:rsidRPr="00FC2B81" w:rsidRDefault="00FC2B81" w:rsidP="00FC2B81">
            <w:pPr>
              <w:spacing w:line="96" w:lineRule="exact"/>
              <w:ind w:left="131"/>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M</w:t>
            </w:r>
          </w:p>
        </w:tc>
        <w:tc>
          <w:tcPr>
            <w:tcW w:w="2227" w:type="dxa"/>
            <w:tcBorders>
              <w:top w:val="single" w:sz="6" w:space="0" w:color="1F1F1F"/>
              <w:left w:val="single" w:sz="6" w:space="0" w:color="1F1F1F"/>
              <w:bottom w:val="single" w:sz="6" w:space="0" w:color="1F1F1F"/>
              <w:right w:val="single" w:sz="6" w:space="0" w:color="1F1F1F"/>
            </w:tcBorders>
          </w:tcPr>
          <w:p w14:paraId="612BDD79"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(see G, H, I for description of clay</w:t>
            </w:r>
          </w:p>
        </w:tc>
        <w:tc>
          <w:tcPr>
            <w:tcW w:w="731" w:type="dxa"/>
            <w:tcBorders>
              <w:top w:val="single" w:sz="6" w:space="0" w:color="1F1F1F"/>
              <w:left w:val="single" w:sz="6" w:space="0" w:color="1F1F1F"/>
              <w:bottom w:val="single" w:sz="6" w:space="0" w:color="1F1F1F"/>
              <w:right w:val="single" w:sz="6" w:space="0" w:color="1F1F1F"/>
            </w:tcBorders>
          </w:tcPr>
          <w:p w14:paraId="6ADC54FA" w14:textId="77777777" w:rsidR="00FC2B81" w:rsidRPr="00FC2B81" w:rsidRDefault="00FC2B81" w:rsidP="00FC2B81">
            <w:pPr>
              <w:spacing w:line="136" w:lineRule="exact"/>
              <w:ind w:left="259" w:right="21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6°-24°</w:t>
            </w:r>
          </w:p>
        </w:tc>
        <w:tc>
          <w:tcPr>
            <w:tcW w:w="592" w:type="dxa"/>
            <w:tcBorders>
              <w:top w:val="single" w:sz="6" w:space="0" w:color="1F1F1F"/>
              <w:left w:val="single" w:sz="6" w:space="0" w:color="1F1F1F"/>
              <w:bottom w:val="single" w:sz="6" w:space="0" w:color="1F1F1F"/>
              <w:right w:val="single" w:sz="6" w:space="0" w:color="1F1F1F"/>
            </w:tcBorders>
          </w:tcPr>
          <w:p w14:paraId="21B4FBD9" w14:textId="77777777" w:rsidR="00FC2B81" w:rsidRPr="00FC2B81" w:rsidRDefault="00FC2B81" w:rsidP="00FC2B81">
            <w:pPr>
              <w:spacing w:line="96" w:lineRule="exact"/>
              <w:ind w:left="415"/>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8-12</w:t>
            </w:r>
          </w:p>
        </w:tc>
      </w:tr>
      <w:tr w:rsidR="00FC2B81" w14:paraId="20158D5D" w14:textId="77777777" w:rsidTr="00C510AA">
        <w:trPr>
          <w:trHeight w:val="762"/>
        </w:trPr>
        <w:tc>
          <w:tcPr>
            <w:tcW w:w="288" w:type="dxa"/>
            <w:tcBorders>
              <w:top w:val="single" w:sz="6" w:space="0" w:color="1F1F1F"/>
              <w:left w:val="single" w:sz="6" w:space="0" w:color="1F1F1F"/>
              <w:bottom w:val="single" w:sz="6" w:space="0" w:color="1F1F1F"/>
              <w:right w:val="single" w:sz="6" w:space="0" w:color="1F1F1F"/>
            </w:tcBorders>
          </w:tcPr>
          <w:p w14:paraId="0EC75F20" w14:textId="77777777" w:rsidR="00FC2B81" w:rsidRPr="00FC2B81" w:rsidRDefault="00FC2B81" w:rsidP="00FC2B81">
            <w:pPr>
              <w:spacing w:line="96" w:lineRule="exact"/>
              <w:ind w:left="131"/>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N</w:t>
            </w:r>
          </w:p>
        </w:tc>
        <w:tc>
          <w:tcPr>
            <w:tcW w:w="2227" w:type="dxa"/>
            <w:tcBorders>
              <w:top w:val="single" w:sz="6" w:space="0" w:color="1F1F1F"/>
              <w:left w:val="single" w:sz="6" w:space="0" w:color="1F1F1F"/>
              <w:bottom w:val="single" w:sz="6" w:space="0" w:color="1F1F1F"/>
              <w:right w:val="single" w:sz="6" w:space="0" w:color="1F1F1F"/>
            </w:tcBorders>
          </w:tcPr>
          <w:p w14:paraId="119918BB"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Zones or bands of silty- or sandy-</w:t>
            </w:r>
          </w:p>
          <w:p w14:paraId="39568A10"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clay, small clay fraction (non-softening)</w:t>
            </w:r>
          </w:p>
        </w:tc>
        <w:tc>
          <w:tcPr>
            <w:tcW w:w="731" w:type="dxa"/>
            <w:tcBorders>
              <w:top w:val="single" w:sz="6" w:space="0" w:color="1F1F1F"/>
              <w:left w:val="single" w:sz="6" w:space="0" w:color="1F1F1F"/>
              <w:bottom w:val="single" w:sz="6" w:space="0" w:color="1F1F1F"/>
              <w:right w:val="single" w:sz="6" w:space="0" w:color="1F1F1F"/>
            </w:tcBorders>
          </w:tcPr>
          <w:p w14:paraId="47FB5045" w14:textId="77777777" w:rsidR="00FC2B81" w:rsidRPr="00FC2B81" w:rsidRDefault="00FC2B81" w:rsidP="00FC2B81">
            <w:pPr>
              <w:ind w:left="259" w:right="21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6°-24°</w:t>
            </w:r>
          </w:p>
        </w:tc>
        <w:tc>
          <w:tcPr>
            <w:tcW w:w="592" w:type="dxa"/>
            <w:tcBorders>
              <w:top w:val="single" w:sz="6" w:space="0" w:color="1F1F1F"/>
              <w:left w:val="single" w:sz="6" w:space="0" w:color="1F1F1F"/>
              <w:bottom w:val="single" w:sz="6" w:space="0" w:color="1F1F1F"/>
              <w:right w:val="single" w:sz="6" w:space="0" w:color="1F1F1F"/>
            </w:tcBorders>
          </w:tcPr>
          <w:p w14:paraId="0F433359" w14:textId="77777777" w:rsidR="00FC2B81" w:rsidRPr="00FC2B81" w:rsidRDefault="00FC2B81" w:rsidP="00FC2B81">
            <w:pPr>
              <w:spacing w:line="96" w:lineRule="exact"/>
              <w:ind w:left="415"/>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5</w:t>
            </w:r>
          </w:p>
        </w:tc>
      </w:tr>
      <w:tr w:rsidR="00FC2B81" w14:paraId="4F436CD6" w14:textId="77777777" w:rsidTr="00C510AA">
        <w:trPr>
          <w:trHeight w:val="762"/>
        </w:trPr>
        <w:tc>
          <w:tcPr>
            <w:tcW w:w="288" w:type="dxa"/>
            <w:tcBorders>
              <w:top w:val="single" w:sz="6" w:space="0" w:color="1F1F1F"/>
              <w:left w:val="single" w:sz="6" w:space="0" w:color="1F1F1F"/>
              <w:bottom w:val="single" w:sz="6" w:space="0" w:color="1F1F1F"/>
              <w:right w:val="single" w:sz="6" w:space="0" w:color="1F1F1F"/>
            </w:tcBorders>
          </w:tcPr>
          <w:p w14:paraId="75DCECD1" w14:textId="77777777" w:rsidR="00FC2B81" w:rsidRPr="00FC2B81" w:rsidRDefault="00FC2B81" w:rsidP="00FC2B81">
            <w:pPr>
              <w:spacing w:line="96" w:lineRule="exact"/>
              <w:ind w:left="131"/>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O</w:t>
            </w:r>
          </w:p>
        </w:tc>
        <w:tc>
          <w:tcPr>
            <w:tcW w:w="2227" w:type="dxa"/>
            <w:tcBorders>
              <w:top w:val="single" w:sz="6" w:space="0" w:color="1F1F1F"/>
              <w:left w:val="single" w:sz="6" w:space="0" w:color="1F1F1F"/>
              <w:bottom w:val="single" w:sz="6" w:space="0" w:color="1F1F1F"/>
              <w:right w:val="single" w:sz="6" w:space="0" w:color="1F1F1F"/>
            </w:tcBorders>
          </w:tcPr>
          <w:p w14:paraId="37760B6E" w14:textId="77777777" w:rsidR="00FC2B81" w:rsidRPr="00FC2B81" w:rsidRDefault="00FC2B81" w:rsidP="00FC2B81">
            <w:pPr>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Thick, continuous zones or</w:t>
            </w:r>
          </w:p>
        </w:tc>
        <w:tc>
          <w:tcPr>
            <w:tcW w:w="731" w:type="dxa"/>
            <w:tcBorders>
              <w:top w:val="single" w:sz="6" w:space="0" w:color="1F1F1F"/>
              <w:left w:val="single" w:sz="6" w:space="0" w:color="1F1F1F"/>
              <w:bottom w:val="single" w:sz="6" w:space="0" w:color="1F1F1F"/>
              <w:right w:val="single" w:sz="6" w:space="0" w:color="1F1F1F"/>
            </w:tcBorders>
          </w:tcPr>
          <w:p w14:paraId="46A15E64" w14:textId="77777777" w:rsidR="00FC2B81" w:rsidRPr="00FC2B81" w:rsidRDefault="00FC2B81" w:rsidP="00FC2B81">
            <w:pPr>
              <w:ind w:left="259" w:right="21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6°-24°°</w:t>
            </w:r>
          </w:p>
        </w:tc>
        <w:tc>
          <w:tcPr>
            <w:tcW w:w="592" w:type="dxa"/>
            <w:tcBorders>
              <w:top w:val="single" w:sz="6" w:space="0" w:color="1F1F1F"/>
              <w:left w:val="single" w:sz="6" w:space="0" w:color="1F1F1F"/>
              <w:bottom w:val="single" w:sz="6" w:space="0" w:color="1F1F1F"/>
              <w:right w:val="single" w:sz="6" w:space="0" w:color="1F1F1F"/>
            </w:tcBorders>
          </w:tcPr>
          <w:p w14:paraId="37AEFD97" w14:textId="77777777" w:rsidR="00FC2B81" w:rsidRPr="00FC2B81" w:rsidRDefault="00FC2B81" w:rsidP="00FC2B81">
            <w:pPr>
              <w:spacing w:line="96" w:lineRule="exact"/>
              <w:ind w:left="415"/>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10-13</w:t>
            </w:r>
          </w:p>
        </w:tc>
      </w:tr>
      <w:tr w:rsidR="00FC2B81" w14:paraId="31ADDB61" w14:textId="77777777" w:rsidTr="00C510AA">
        <w:trPr>
          <w:trHeight w:val="762"/>
        </w:trPr>
        <w:tc>
          <w:tcPr>
            <w:tcW w:w="288" w:type="dxa"/>
            <w:tcBorders>
              <w:top w:val="single" w:sz="6" w:space="0" w:color="1F1F1F"/>
              <w:left w:val="single" w:sz="6" w:space="0" w:color="1F1F1F"/>
              <w:bottom w:val="single" w:sz="6" w:space="0" w:color="1F1F1F"/>
              <w:right w:val="single" w:sz="6" w:space="0" w:color="1F1F1F"/>
            </w:tcBorders>
          </w:tcPr>
          <w:p w14:paraId="68B3258E" w14:textId="77777777" w:rsidR="00FC2B81" w:rsidRPr="00FC2B81" w:rsidRDefault="00FC2B81" w:rsidP="00FC2B81">
            <w:pPr>
              <w:spacing w:line="96" w:lineRule="exact"/>
              <w:ind w:left="131"/>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P</w:t>
            </w:r>
          </w:p>
        </w:tc>
        <w:tc>
          <w:tcPr>
            <w:tcW w:w="2227" w:type="dxa"/>
            <w:tcBorders>
              <w:top w:val="single" w:sz="6" w:space="0" w:color="1F1F1F"/>
              <w:left w:val="single" w:sz="6" w:space="0" w:color="1F1F1F"/>
              <w:bottom w:val="single" w:sz="6" w:space="0" w:color="1F1F1F"/>
              <w:right w:val="single" w:sz="6" w:space="0" w:color="1F1F1F"/>
            </w:tcBorders>
          </w:tcPr>
          <w:p w14:paraId="3BB4B44B"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bands of clay (see G, H, and</w:t>
            </w:r>
          </w:p>
        </w:tc>
        <w:tc>
          <w:tcPr>
            <w:tcW w:w="731" w:type="dxa"/>
            <w:tcBorders>
              <w:top w:val="single" w:sz="6" w:space="0" w:color="1F1F1F"/>
              <w:left w:val="single" w:sz="6" w:space="0" w:color="1F1F1F"/>
              <w:bottom w:val="single" w:sz="6" w:space="0" w:color="1F1F1F"/>
              <w:right w:val="single" w:sz="6" w:space="0" w:color="1F1F1F"/>
            </w:tcBorders>
          </w:tcPr>
          <w:p w14:paraId="1E7576D1" w14:textId="77777777" w:rsidR="00FC2B81" w:rsidRPr="00FC2B81" w:rsidRDefault="00FC2B81" w:rsidP="00FC2B81">
            <w:pPr>
              <w:spacing w:line="136" w:lineRule="exact"/>
              <w:ind w:left="259" w:right="21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6°-24°</w:t>
            </w:r>
          </w:p>
        </w:tc>
        <w:tc>
          <w:tcPr>
            <w:tcW w:w="592" w:type="dxa"/>
            <w:tcBorders>
              <w:top w:val="single" w:sz="6" w:space="0" w:color="1F1F1F"/>
              <w:left w:val="single" w:sz="6" w:space="0" w:color="1F1F1F"/>
              <w:bottom w:val="single" w:sz="6" w:space="0" w:color="1F1F1F"/>
              <w:right w:val="single" w:sz="6" w:space="0" w:color="1F1F1F"/>
            </w:tcBorders>
          </w:tcPr>
          <w:p w14:paraId="1B5BF40A" w14:textId="77777777" w:rsidR="00FC2B81" w:rsidRPr="00FC2B81" w:rsidRDefault="00FC2B81" w:rsidP="00FC2B81">
            <w:pPr>
              <w:spacing w:line="96" w:lineRule="exact"/>
              <w:ind w:left="415"/>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10-13</w:t>
            </w:r>
          </w:p>
        </w:tc>
      </w:tr>
      <w:tr w:rsidR="00FC2B81" w14:paraId="519E6386" w14:textId="77777777" w:rsidTr="00C510AA">
        <w:trPr>
          <w:trHeight w:val="762"/>
        </w:trPr>
        <w:tc>
          <w:tcPr>
            <w:tcW w:w="288" w:type="dxa"/>
            <w:tcBorders>
              <w:top w:val="single" w:sz="6" w:space="0" w:color="1F1F1F"/>
              <w:left w:val="single" w:sz="6" w:space="0" w:color="1F1F1F"/>
              <w:bottom w:val="single" w:sz="6" w:space="0" w:color="1F1F1F"/>
              <w:right w:val="single" w:sz="6" w:space="0" w:color="1F1F1F"/>
            </w:tcBorders>
          </w:tcPr>
          <w:p w14:paraId="75C5F778" w14:textId="77777777" w:rsidR="00FC2B81" w:rsidRPr="00FC2B81" w:rsidRDefault="00FC2B81" w:rsidP="00FC2B81">
            <w:pPr>
              <w:spacing w:line="96" w:lineRule="exact"/>
              <w:ind w:left="131"/>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R</w:t>
            </w:r>
          </w:p>
        </w:tc>
        <w:tc>
          <w:tcPr>
            <w:tcW w:w="2227" w:type="dxa"/>
            <w:tcBorders>
              <w:top w:val="single" w:sz="6" w:space="0" w:color="1F1F1F"/>
              <w:left w:val="single" w:sz="6" w:space="0" w:color="1F1F1F"/>
              <w:bottom w:val="single" w:sz="6" w:space="0" w:color="1F1F1F"/>
              <w:right w:val="single" w:sz="6" w:space="0" w:color="1F1F1F"/>
            </w:tcBorders>
          </w:tcPr>
          <w:p w14:paraId="46B3B1A0" w14:textId="77777777" w:rsidR="00FC2B81" w:rsidRPr="00FC2B81" w:rsidRDefault="00FC2B81" w:rsidP="00FC2B81">
            <w:pPr>
              <w:spacing w:line="136" w:lineRule="exact"/>
              <w:ind w:left="20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I for clay condition description)</w:t>
            </w:r>
          </w:p>
        </w:tc>
        <w:tc>
          <w:tcPr>
            <w:tcW w:w="731" w:type="dxa"/>
            <w:tcBorders>
              <w:top w:val="single" w:sz="6" w:space="0" w:color="1F1F1F"/>
              <w:left w:val="single" w:sz="6" w:space="0" w:color="1F1F1F"/>
              <w:bottom w:val="single" w:sz="6" w:space="0" w:color="1F1F1F"/>
              <w:right w:val="single" w:sz="6" w:space="0" w:color="1F1F1F"/>
            </w:tcBorders>
          </w:tcPr>
          <w:p w14:paraId="76B22ADA" w14:textId="77777777" w:rsidR="00FC2B81" w:rsidRPr="00FC2B81" w:rsidRDefault="00FC2B81" w:rsidP="00FC2B81">
            <w:pPr>
              <w:spacing w:line="136" w:lineRule="exact"/>
              <w:ind w:left="259" w:right="214"/>
              <w:rPr>
                <w:rFonts w:eastAsia="Times New Roman" w:cs="Times New Roman"/>
                <w:color w:val="1F1F1F"/>
                <w:kern w:val="0"/>
                <w:sz w:val="14"/>
                <w:szCs w:val="22"/>
                <w:lang w:val="id" w:eastAsia="en-US" w:bidi="ar-SA"/>
              </w:rPr>
            </w:pPr>
            <w:r w:rsidRPr="00FC2B81">
              <w:rPr>
                <w:rFonts w:eastAsia="Times New Roman" w:cs="Times New Roman"/>
                <w:color w:val="1F1F1F"/>
                <w:kern w:val="0"/>
                <w:sz w:val="14"/>
                <w:szCs w:val="22"/>
                <w:lang w:val="id" w:eastAsia="en-US" w:bidi="ar-SA"/>
              </w:rPr>
              <w:t>G°-24°</w:t>
            </w:r>
          </w:p>
        </w:tc>
        <w:tc>
          <w:tcPr>
            <w:tcW w:w="592" w:type="dxa"/>
            <w:tcBorders>
              <w:top w:val="single" w:sz="6" w:space="0" w:color="1F1F1F"/>
              <w:left w:val="single" w:sz="6" w:space="0" w:color="1F1F1F"/>
              <w:bottom w:val="single" w:sz="6" w:space="0" w:color="1F1F1F"/>
              <w:right w:val="single" w:sz="6" w:space="0" w:color="1F1F1F"/>
            </w:tcBorders>
          </w:tcPr>
          <w:p w14:paraId="2C22E455" w14:textId="77777777" w:rsidR="00FC2B81" w:rsidRPr="00FC2B81" w:rsidRDefault="00FC2B81" w:rsidP="00FC2B81">
            <w:pPr>
              <w:spacing w:line="96" w:lineRule="exact"/>
              <w:ind w:left="415"/>
              <w:rPr>
                <w:rFonts w:eastAsia="Times New Roman" w:cs="Times New Roman"/>
                <w:noProof/>
                <w:kern w:val="0"/>
                <w:position w:val="-1"/>
                <w:sz w:val="9"/>
                <w:szCs w:val="22"/>
                <w:lang w:eastAsia="en-US" w:bidi="ar-SA"/>
              </w:rPr>
            </w:pPr>
            <w:r w:rsidRPr="00FC2B81">
              <w:rPr>
                <w:rFonts w:eastAsia="Times New Roman" w:cs="Times New Roman"/>
                <w:noProof/>
                <w:kern w:val="0"/>
                <w:position w:val="-1"/>
                <w:sz w:val="9"/>
                <w:szCs w:val="22"/>
                <w:lang w:eastAsia="en-US" w:bidi="ar-SA"/>
              </w:rPr>
              <w:t>13-20</w:t>
            </w:r>
          </w:p>
        </w:tc>
      </w:tr>
    </w:tbl>
    <w:p w14:paraId="574A38CB" w14:textId="77777777" w:rsidR="00FC2B81" w:rsidRDefault="00FC2B81" w:rsidP="005B7141">
      <w:pPr>
        <w:jc w:val="both"/>
        <w:rPr>
          <w:sz w:val="22"/>
          <w:szCs w:val="22"/>
          <w:lang w:val="id-ID"/>
        </w:rPr>
      </w:pPr>
    </w:p>
    <w:p w14:paraId="7D78CD27" w14:textId="77777777" w:rsidR="00C510AA" w:rsidRDefault="00C510AA" w:rsidP="005B7141">
      <w:pPr>
        <w:jc w:val="both"/>
        <w:rPr>
          <w:sz w:val="22"/>
          <w:szCs w:val="22"/>
          <w:lang w:val="id-ID"/>
        </w:rPr>
      </w:pPr>
    </w:p>
    <w:p w14:paraId="20DA22FB" w14:textId="77777777" w:rsidR="00C510AA" w:rsidRDefault="00C510AA" w:rsidP="005B7141">
      <w:pPr>
        <w:jc w:val="both"/>
        <w:rPr>
          <w:sz w:val="22"/>
          <w:szCs w:val="22"/>
          <w:lang w:val="id-ID"/>
        </w:rPr>
      </w:pPr>
    </w:p>
    <w:p w14:paraId="752A0673" w14:textId="2869CA0B" w:rsidR="00020865" w:rsidRDefault="00C510AA" w:rsidP="00C510AA">
      <w:pPr>
        <w:jc w:val="center"/>
        <w:rPr>
          <w:sz w:val="22"/>
          <w:szCs w:val="22"/>
          <w:lang w:val="id"/>
        </w:rPr>
      </w:pPr>
      <w:r w:rsidRPr="00C510AA">
        <w:rPr>
          <w:b/>
          <w:sz w:val="20"/>
          <w:szCs w:val="22"/>
          <w:lang w:val="id"/>
        </w:rPr>
        <w:t xml:space="preserve">Tabel </w:t>
      </w:r>
      <w:r w:rsidR="00020865" w:rsidRPr="00C510AA">
        <w:rPr>
          <w:b/>
          <w:sz w:val="20"/>
          <w:szCs w:val="22"/>
          <w:lang w:val="id"/>
        </w:rPr>
        <w:t>13</w:t>
      </w:r>
      <w:r w:rsidR="00020865" w:rsidRPr="00C510AA">
        <w:rPr>
          <w:sz w:val="20"/>
          <w:szCs w:val="22"/>
          <w:lang w:val="id"/>
        </w:rPr>
        <w:t xml:space="preserve"> Jw—  values  (Barton et al. 1974)</w:t>
      </w:r>
    </w:p>
    <w:tbl>
      <w:tblPr>
        <w:tblW w:w="4238" w:type="dxa"/>
        <w:tblInd w:w="276"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290"/>
        <w:gridCol w:w="2530"/>
        <w:gridCol w:w="482"/>
        <w:gridCol w:w="483"/>
        <w:gridCol w:w="453"/>
      </w:tblGrid>
      <w:tr w:rsidR="00020865" w:rsidRPr="00020865" w14:paraId="02DC5A10" w14:textId="77777777" w:rsidTr="00C510AA">
        <w:trPr>
          <w:trHeight w:val="406"/>
        </w:trPr>
        <w:tc>
          <w:tcPr>
            <w:tcW w:w="2820" w:type="dxa"/>
            <w:gridSpan w:val="2"/>
          </w:tcPr>
          <w:p w14:paraId="5514BD8B" w14:textId="77777777" w:rsidR="00020865" w:rsidRPr="00020865" w:rsidRDefault="00020865" w:rsidP="00020865">
            <w:pPr>
              <w:suppressAutoHyphens w:val="0"/>
              <w:autoSpaceDE w:val="0"/>
              <w:autoSpaceDN w:val="0"/>
              <w:spacing w:before="5"/>
              <w:rPr>
                <w:rFonts w:eastAsia="Times New Roman" w:cs="Times New Roman"/>
                <w:kern w:val="0"/>
                <w:sz w:val="14"/>
                <w:szCs w:val="22"/>
                <w:lang w:val="id" w:eastAsia="en-US" w:bidi="ar-SA"/>
              </w:rPr>
            </w:pPr>
          </w:p>
          <w:p w14:paraId="17B84F3F" w14:textId="77777777" w:rsidR="00020865" w:rsidRPr="00020865" w:rsidRDefault="00020865" w:rsidP="00020865">
            <w:pPr>
              <w:suppressAutoHyphens w:val="0"/>
              <w:autoSpaceDE w:val="0"/>
              <w:autoSpaceDN w:val="0"/>
              <w:ind w:left="196"/>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 xml:space="preserve">5 </w:t>
            </w:r>
            <w:r w:rsidRPr="00020865">
              <w:rPr>
                <w:rFonts w:eastAsia="Times New Roman" w:cs="Times New Roman"/>
                <w:b/>
                <w:color w:val="1F1F1F"/>
                <w:kern w:val="0"/>
                <w:sz w:val="14"/>
                <w:szCs w:val="22"/>
                <w:lang w:val="id" w:eastAsia="en-US" w:bidi="ar-SA"/>
              </w:rPr>
              <w:t xml:space="preserve">Joint </w:t>
            </w:r>
            <w:r w:rsidRPr="00020865">
              <w:rPr>
                <w:rFonts w:eastAsia="Times New Roman" w:cs="Times New Roman"/>
                <w:color w:val="1F1F1F"/>
                <w:kern w:val="0"/>
                <w:sz w:val="14"/>
                <w:szCs w:val="22"/>
                <w:lang w:val="id" w:eastAsia="en-US" w:bidi="ar-SA"/>
              </w:rPr>
              <w:t xml:space="preserve">Water </w:t>
            </w:r>
            <w:r w:rsidRPr="00020865">
              <w:rPr>
                <w:rFonts w:eastAsia="Times New Roman" w:cs="Times New Roman"/>
                <w:b/>
                <w:color w:val="1F1F1F"/>
                <w:kern w:val="0"/>
                <w:sz w:val="14"/>
                <w:szCs w:val="22"/>
                <w:lang w:val="id" w:eastAsia="en-US" w:bidi="ar-SA"/>
              </w:rPr>
              <w:t xml:space="preserve">Reduction </w:t>
            </w:r>
            <w:r w:rsidRPr="00020865">
              <w:rPr>
                <w:rFonts w:eastAsia="Times New Roman" w:cs="Times New Roman"/>
                <w:color w:val="1F1F1F"/>
                <w:kern w:val="0"/>
                <w:sz w:val="14"/>
                <w:szCs w:val="22"/>
                <w:lang w:val="id" w:eastAsia="en-US" w:bidi="ar-SA"/>
              </w:rPr>
              <w:t>Factor</w:t>
            </w:r>
          </w:p>
        </w:tc>
        <w:tc>
          <w:tcPr>
            <w:tcW w:w="965" w:type="dxa"/>
            <w:gridSpan w:val="2"/>
          </w:tcPr>
          <w:p w14:paraId="14C4DDE2" w14:textId="77777777" w:rsidR="00020865" w:rsidRPr="00020865" w:rsidRDefault="00020865" w:rsidP="00020865">
            <w:pPr>
              <w:suppressAutoHyphens w:val="0"/>
              <w:autoSpaceDE w:val="0"/>
              <w:autoSpaceDN w:val="0"/>
              <w:spacing w:before="46" w:line="357" w:lineRule="auto"/>
              <w:ind w:left="226" w:right="176" w:firstLine="68"/>
              <w:rPr>
                <w:rFonts w:eastAsia="Times New Roman" w:cs="Times New Roman"/>
                <w:b/>
                <w:kern w:val="0"/>
                <w:sz w:val="14"/>
                <w:szCs w:val="22"/>
                <w:lang w:val="id" w:eastAsia="en-US" w:bidi="ar-SA"/>
              </w:rPr>
            </w:pPr>
            <w:r w:rsidRPr="00020865">
              <w:rPr>
                <w:rFonts w:eastAsia="Times New Roman" w:cs="Times New Roman"/>
                <w:b/>
                <w:kern w:val="0"/>
                <w:sz w:val="14"/>
                <w:szCs w:val="22"/>
                <w:lang w:val="id" w:eastAsia="en-US" w:bidi="ar-SA"/>
              </w:rPr>
              <w:t xml:space="preserve">Water </w:t>
            </w:r>
            <w:r w:rsidRPr="00020865">
              <w:rPr>
                <w:rFonts w:eastAsia="Times New Roman" w:cs="Times New Roman"/>
                <w:b/>
                <w:w w:val="95"/>
                <w:kern w:val="0"/>
                <w:sz w:val="14"/>
                <w:szCs w:val="22"/>
                <w:lang w:val="id" w:eastAsia="en-US" w:bidi="ar-SA"/>
              </w:rPr>
              <w:t>pressure</w:t>
            </w:r>
          </w:p>
        </w:tc>
        <w:tc>
          <w:tcPr>
            <w:tcW w:w="453" w:type="dxa"/>
          </w:tcPr>
          <w:p w14:paraId="5F80F134" w14:textId="77777777" w:rsidR="00020865" w:rsidRPr="00020865" w:rsidRDefault="00020865" w:rsidP="00020865">
            <w:pPr>
              <w:suppressAutoHyphens w:val="0"/>
              <w:autoSpaceDE w:val="0"/>
              <w:autoSpaceDN w:val="0"/>
              <w:spacing w:before="5"/>
              <w:rPr>
                <w:rFonts w:eastAsia="Times New Roman" w:cs="Times New Roman"/>
                <w:kern w:val="0"/>
                <w:sz w:val="14"/>
                <w:szCs w:val="22"/>
                <w:lang w:val="id" w:eastAsia="en-US" w:bidi="ar-SA"/>
              </w:rPr>
            </w:pPr>
          </w:p>
          <w:p w14:paraId="70B24A61" w14:textId="77777777" w:rsidR="00020865" w:rsidRPr="00020865" w:rsidRDefault="00020865" w:rsidP="00020865">
            <w:pPr>
              <w:suppressAutoHyphens w:val="0"/>
              <w:autoSpaceDE w:val="0"/>
              <w:autoSpaceDN w:val="0"/>
              <w:ind w:left="129" w:right="94"/>
              <w:jc w:val="center"/>
              <w:rPr>
                <w:rFonts w:eastAsia="Times New Roman" w:cs="Times New Roman"/>
                <w:kern w:val="0"/>
                <w:sz w:val="14"/>
                <w:szCs w:val="22"/>
                <w:lang w:val="id" w:eastAsia="en-US" w:bidi="ar-SA"/>
              </w:rPr>
            </w:pPr>
            <w:r w:rsidRPr="00020865">
              <w:rPr>
                <w:rFonts w:eastAsia="Times New Roman" w:cs="Times New Roman"/>
                <w:color w:val="1F1F1F"/>
                <w:w w:val="105"/>
                <w:kern w:val="0"/>
                <w:sz w:val="14"/>
                <w:szCs w:val="22"/>
                <w:lang w:val="id" w:eastAsia="en-US" w:bidi="ar-SA"/>
              </w:rPr>
              <w:t>Jw</w:t>
            </w:r>
          </w:p>
        </w:tc>
      </w:tr>
      <w:tr w:rsidR="00020865" w:rsidRPr="00020865" w14:paraId="1A76A39B" w14:textId="77777777" w:rsidTr="00C510AA">
        <w:trPr>
          <w:trHeight w:val="233"/>
        </w:trPr>
        <w:tc>
          <w:tcPr>
            <w:tcW w:w="290" w:type="dxa"/>
          </w:tcPr>
          <w:p w14:paraId="5A77BDCD" w14:textId="77777777" w:rsidR="00020865" w:rsidRPr="00020865" w:rsidRDefault="00020865" w:rsidP="00020865">
            <w:pPr>
              <w:suppressAutoHyphens w:val="0"/>
              <w:autoSpaceDE w:val="0"/>
              <w:autoSpaceDN w:val="0"/>
              <w:spacing w:line="131" w:lineRule="exact"/>
              <w:ind w:left="76"/>
              <w:jc w:val="center"/>
              <w:rPr>
                <w:rFonts w:eastAsia="Times New Roman" w:cs="Times New Roman"/>
                <w:kern w:val="0"/>
                <w:sz w:val="14"/>
                <w:szCs w:val="22"/>
                <w:lang w:val="id" w:eastAsia="en-US" w:bidi="ar-SA"/>
              </w:rPr>
            </w:pPr>
            <w:r w:rsidRPr="00020865">
              <w:rPr>
                <w:rFonts w:eastAsia="Times New Roman" w:cs="Times New Roman"/>
                <w:color w:val="1F1F1F"/>
                <w:w w:val="95"/>
                <w:kern w:val="0"/>
                <w:sz w:val="14"/>
                <w:szCs w:val="22"/>
                <w:lang w:val="id" w:eastAsia="en-US" w:bidi="ar-SA"/>
              </w:rPr>
              <w:t>A</w:t>
            </w:r>
          </w:p>
        </w:tc>
        <w:tc>
          <w:tcPr>
            <w:tcW w:w="2530" w:type="dxa"/>
          </w:tcPr>
          <w:p w14:paraId="3EB93ED6" w14:textId="77777777" w:rsidR="00020865" w:rsidRPr="00020865" w:rsidRDefault="00020865" w:rsidP="00020865">
            <w:pPr>
              <w:suppressAutoHyphens w:val="0"/>
              <w:autoSpaceDE w:val="0"/>
              <w:autoSpaceDN w:val="0"/>
              <w:spacing w:line="131" w:lineRule="exact"/>
              <w:ind w:left="206"/>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 xml:space="preserve">Dry excavation or minor inflow, i.e., </w:t>
            </w:r>
            <w:r w:rsidRPr="00020865">
              <w:rPr>
                <w:rFonts w:eastAsia="Times New Roman" w:cs="Times New Roman"/>
                <w:color w:val="262626"/>
                <w:kern w:val="0"/>
                <w:sz w:val="14"/>
                <w:szCs w:val="22"/>
                <w:lang w:val="id" w:eastAsia="en-US" w:bidi="ar-SA"/>
              </w:rPr>
              <w:t xml:space="preserve">&lt; </w:t>
            </w:r>
            <w:r w:rsidRPr="00020865">
              <w:rPr>
                <w:rFonts w:eastAsia="Times New Roman" w:cs="Times New Roman"/>
                <w:color w:val="1F1F1F"/>
                <w:kern w:val="0"/>
                <w:sz w:val="14"/>
                <w:szCs w:val="22"/>
                <w:lang w:val="id" w:eastAsia="en-US" w:bidi="ar-SA"/>
              </w:rPr>
              <w:t>5</w:t>
            </w:r>
          </w:p>
          <w:p w14:paraId="63AC6EA8" w14:textId="77777777" w:rsidR="00020865" w:rsidRPr="00020865" w:rsidRDefault="00020865" w:rsidP="00020865">
            <w:pPr>
              <w:suppressAutoHyphens w:val="0"/>
              <w:autoSpaceDE w:val="0"/>
              <w:autoSpaceDN w:val="0"/>
              <w:spacing w:before="2"/>
              <w:ind w:left="197"/>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1/min locally</w:t>
            </w:r>
          </w:p>
        </w:tc>
        <w:tc>
          <w:tcPr>
            <w:tcW w:w="965" w:type="dxa"/>
            <w:gridSpan w:val="2"/>
          </w:tcPr>
          <w:p w14:paraId="691E17D8" w14:textId="77777777" w:rsidR="00020865" w:rsidRPr="00020865" w:rsidRDefault="00020865" w:rsidP="00020865">
            <w:pPr>
              <w:suppressAutoHyphens w:val="0"/>
              <w:autoSpaceDE w:val="0"/>
              <w:autoSpaceDN w:val="0"/>
              <w:spacing w:line="131" w:lineRule="exact"/>
              <w:ind w:left="135"/>
              <w:rPr>
                <w:rFonts w:eastAsia="Times New Roman" w:cs="Times New Roman"/>
                <w:kern w:val="0"/>
                <w:sz w:val="14"/>
                <w:szCs w:val="22"/>
                <w:lang w:val="id" w:eastAsia="en-US" w:bidi="ar-SA"/>
              </w:rPr>
            </w:pPr>
            <w:r w:rsidRPr="00020865">
              <w:rPr>
                <w:rFonts w:eastAsia="Times New Roman" w:cs="Times New Roman"/>
                <w:color w:val="FFFFFF"/>
                <w:kern w:val="0"/>
                <w:sz w:val="14"/>
                <w:szCs w:val="22"/>
                <w:lang w:val="id" w:eastAsia="en-US" w:bidi="ar-SA"/>
              </w:rPr>
              <w:t xml:space="preserve">&lt; </w:t>
            </w:r>
            <w:r w:rsidRPr="00020865">
              <w:rPr>
                <w:rFonts w:eastAsia="Times New Roman" w:cs="Times New Roman"/>
                <w:color w:val="1F1F1F"/>
                <w:kern w:val="0"/>
                <w:sz w:val="14"/>
                <w:szCs w:val="22"/>
                <w:lang w:val="id" w:eastAsia="en-US" w:bidi="ar-SA"/>
              </w:rPr>
              <w:t>1 (kg/cm’)</w:t>
            </w:r>
          </w:p>
        </w:tc>
        <w:tc>
          <w:tcPr>
            <w:tcW w:w="453" w:type="dxa"/>
          </w:tcPr>
          <w:p w14:paraId="42859A20" w14:textId="77777777" w:rsidR="00020865" w:rsidRPr="00020865" w:rsidRDefault="00020865" w:rsidP="00020865">
            <w:pPr>
              <w:suppressAutoHyphens w:val="0"/>
              <w:autoSpaceDE w:val="0"/>
              <w:autoSpaceDN w:val="0"/>
              <w:spacing w:line="131" w:lineRule="exact"/>
              <w:ind w:left="129" w:right="85"/>
              <w:jc w:val="center"/>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1.0</w:t>
            </w:r>
          </w:p>
        </w:tc>
      </w:tr>
      <w:tr w:rsidR="00020865" w:rsidRPr="00020865" w14:paraId="6C4918F3" w14:textId="77777777" w:rsidTr="00C510AA">
        <w:trPr>
          <w:trHeight w:val="271"/>
        </w:trPr>
        <w:tc>
          <w:tcPr>
            <w:tcW w:w="290" w:type="dxa"/>
          </w:tcPr>
          <w:p w14:paraId="546F2CF3" w14:textId="77777777" w:rsidR="00020865" w:rsidRPr="00020865" w:rsidRDefault="00020865" w:rsidP="00020865">
            <w:pPr>
              <w:suppressAutoHyphens w:val="0"/>
              <w:autoSpaceDE w:val="0"/>
              <w:autoSpaceDN w:val="0"/>
              <w:spacing w:line="126" w:lineRule="exact"/>
              <w:ind w:left="70"/>
              <w:jc w:val="center"/>
              <w:rPr>
                <w:rFonts w:eastAsia="Times New Roman" w:cs="Times New Roman"/>
                <w:kern w:val="0"/>
                <w:sz w:val="14"/>
                <w:szCs w:val="22"/>
                <w:lang w:val="id" w:eastAsia="en-US" w:bidi="ar-SA"/>
              </w:rPr>
            </w:pPr>
            <w:r w:rsidRPr="00020865">
              <w:rPr>
                <w:rFonts w:eastAsia="Times New Roman" w:cs="Times New Roman"/>
                <w:color w:val="1F1F1F"/>
                <w:w w:val="89"/>
                <w:kern w:val="0"/>
                <w:sz w:val="14"/>
                <w:szCs w:val="22"/>
                <w:lang w:val="id" w:eastAsia="en-US" w:bidi="ar-SA"/>
              </w:rPr>
              <w:t>B</w:t>
            </w:r>
          </w:p>
        </w:tc>
        <w:tc>
          <w:tcPr>
            <w:tcW w:w="2530" w:type="dxa"/>
          </w:tcPr>
          <w:p w14:paraId="481C5698" w14:textId="77777777" w:rsidR="00020865" w:rsidRPr="00020865" w:rsidRDefault="00020865" w:rsidP="00020865">
            <w:pPr>
              <w:suppressAutoHyphens w:val="0"/>
              <w:autoSpaceDE w:val="0"/>
              <w:autoSpaceDN w:val="0"/>
              <w:spacing w:line="126" w:lineRule="exact"/>
              <w:ind w:left="206"/>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Medium inflow or pressure, occasional</w:t>
            </w:r>
          </w:p>
          <w:p w14:paraId="0232E9C7" w14:textId="77777777" w:rsidR="00020865" w:rsidRPr="00020865" w:rsidRDefault="00020865" w:rsidP="00020865">
            <w:pPr>
              <w:suppressAutoHyphens w:val="0"/>
              <w:autoSpaceDE w:val="0"/>
              <w:autoSpaceDN w:val="0"/>
              <w:spacing w:before="79"/>
              <w:ind w:left="204"/>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outwash ofjoint fi llings</w:t>
            </w:r>
          </w:p>
        </w:tc>
        <w:tc>
          <w:tcPr>
            <w:tcW w:w="482" w:type="dxa"/>
            <w:tcBorders>
              <w:right w:val="nil"/>
            </w:tcBorders>
          </w:tcPr>
          <w:p w14:paraId="763F21A0" w14:textId="77777777" w:rsidR="00020865" w:rsidRPr="00020865" w:rsidRDefault="00020865" w:rsidP="00020865">
            <w:pPr>
              <w:suppressAutoHyphens w:val="0"/>
              <w:autoSpaceDE w:val="0"/>
              <w:autoSpaceDN w:val="0"/>
              <w:spacing w:line="126" w:lineRule="exact"/>
              <w:ind w:right="80"/>
              <w:jc w:val="right"/>
              <w:rPr>
                <w:rFonts w:eastAsia="Times New Roman" w:cs="Times New Roman"/>
                <w:kern w:val="0"/>
                <w:sz w:val="14"/>
                <w:szCs w:val="22"/>
                <w:lang w:val="id" w:eastAsia="en-US" w:bidi="ar-SA"/>
              </w:rPr>
            </w:pPr>
            <w:r w:rsidRPr="00020865">
              <w:rPr>
                <w:rFonts w:eastAsia="Times New Roman" w:cs="Times New Roman"/>
                <w:color w:val="757575"/>
                <w:spacing w:val="-120"/>
                <w:w w:val="89"/>
                <w:kern w:val="0"/>
                <w:sz w:val="14"/>
                <w:szCs w:val="22"/>
                <w:lang w:val="id" w:eastAsia="en-US" w:bidi="ar-SA"/>
              </w:rPr>
              <w:t>—</w:t>
            </w:r>
            <w:r w:rsidRPr="00020865">
              <w:rPr>
                <w:rFonts w:eastAsia="Times New Roman" w:cs="Times New Roman"/>
                <w:color w:val="1F1F1F"/>
                <w:w w:val="89"/>
                <w:kern w:val="0"/>
                <w:sz w:val="14"/>
                <w:szCs w:val="22"/>
                <w:lang w:val="id" w:eastAsia="en-US" w:bidi="ar-SA"/>
              </w:rPr>
              <w:t>1</w:t>
            </w:r>
          </w:p>
        </w:tc>
        <w:tc>
          <w:tcPr>
            <w:tcW w:w="483" w:type="dxa"/>
            <w:tcBorders>
              <w:left w:val="nil"/>
            </w:tcBorders>
          </w:tcPr>
          <w:p w14:paraId="6EF9E904" w14:textId="77777777" w:rsidR="00020865" w:rsidRPr="00020865" w:rsidRDefault="00020865" w:rsidP="00020865">
            <w:pPr>
              <w:suppressAutoHyphens w:val="0"/>
              <w:autoSpaceDE w:val="0"/>
              <w:autoSpaceDN w:val="0"/>
              <w:spacing w:line="126" w:lineRule="exact"/>
              <w:ind w:left="64"/>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25</w:t>
            </w:r>
          </w:p>
        </w:tc>
        <w:tc>
          <w:tcPr>
            <w:tcW w:w="453" w:type="dxa"/>
          </w:tcPr>
          <w:p w14:paraId="046D32F8" w14:textId="77777777" w:rsidR="00020865" w:rsidRPr="00020865" w:rsidRDefault="00020865" w:rsidP="00020865">
            <w:pPr>
              <w:suppressAutoHyphens w:val="0"/>
              <w:autoSpaceDE w:val="0"/>
              <w:autoSpaceDN w:val="0"/>
              <w:spacing w:line="128" w:lineRule="exact"/>
              <w:ind w:left="128" w:right="95"/>
              <w:jc w:val="center"/>
              <w:rPr>
                <w:rFonts w:ascii="Bookman Old Style" w:eastAsia="Times New Roman" w:cs="Times New Roman"/>
                <w:kern w:val="0"/>
                <w:sz w:val="14"/>
                <w:szCs w:val="22"/>
                <w:lang w:val="id" w:eastAsia="en-US" w:bidi="ar-SA"/>
              </w:rPr>
            </w:pPr>
            <w:r w:rsidRPr="00020865">
              <w:rPr>
                <w:rFonts w:ascii="Bookman Old Style" w:eastAsia="Times New Roman" w:cs="Times New Roman"/>
                <w:color w:val="1F1F1F"/>
                <w:w w:val="90"/>
                <w:kern w:val="0"/>
                <w:sz w:val="14"/>
                <w:szCs w:val="22"/>
                <w:lang w:val="id" w:eastAsia="en-US" w:bidi="ar-SA"/>
              </w:rPr>
              <w:t>0.66</w:t>
            </w:r>
          </w:p>
        </w:tc>
      </w:tr>
      <w:tr w:rsidR="00020865" w:rsidRPr="00020865" w14:paraId="0745165C" w14:textId="77777777" w:rsidTr="00C510AA">
        <w:trPr>
          <w:trHeight w:val="278"/>
        </w:trPr>
        <w:tc>
          <w:tcPr>
            <w:tcW w:w="290" w:type="dxa"/>
          </w:tcPr>
          <w:p w14:paraId="4B4F1FB5" w14:textId="77777777" w:rsidR="00020865" w:rsidRPr="00020865" w:rsidRDefault="00020865" w:rsidP="00020865">
            <w:pPr>
              <w:suppressAutoHyphens w:val="0"/>
              <w:autoSpaceDE w:val="0"/>
              <w:autoSpaceDN w:val="0"/>
              <w:spacing w:line="96" w:lineRule="exact"/>
              <w:ind w:left="126"/>
              <w:rPr>
                <w:rFonts w:eastAsia="Times New Roman" w:cs="Times New Roman"/>
                <w:kern w:val="0"/>
                <w:sz w:val="9"/>
                <w:szCs w:val="22"/>
                <w:lang w:val="id" w:eastAsia="en-US" w:bidi="ar-SA"/>
              </w:rPr>
            </w:pPr>
            <w:r w:rsidRPr="00020865">
              <w:rPr>
                <w:rFonts w:eastAsia="Times New Roman" w:cs="Times New Roman"/>
                <w:noProof/>
                <w:kern w:val="0"/>
                <w:position w:val="-1"/>
                <w:sz w:val="9"/>
                <w:szCs w:val="22"/>
                <w:lang w:eastAsia="en-US" w:bidi="ar-SA"/>
              </w:rPr>
              <w:drawing>
                <wp:inline distT="0" distB="0" distL="0" distR="0" wp14:anchorId="67009EC0" wp14:editId="1DD71D6B">
                  <wp:extent cx="48766" cy="60960"/>
                  <wp:effectExtent l="0" t="0" r="0" b="0"/>
                  <wp:docPr id="48"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72.png"/>
                          <pic:cNvPicPr/>
                        </pic:nvPicPr>
                        <pic:blipFill>
                          <a:blip r:embed="rId37" cstate="print"/>
                          <a:stretch>
                            <a:fillRect/>
                          </a:stretch>
                        </pic:blipFill>
                        <pic:spPr>
                          <a:xfrm>
                            <a:off x="0" y="0"/>
                            <a:ext cx="48766" cy="60960"/>
                          </a:xfrm>
                          <a:prstGeom prst="rect">
                            <a:avLst/>
                          </a:prstGeom>
                        </pic:spPr>
                      </pic:pic>
                    </a:graphicData>
                  </a:graphic>
                </wp:inline>
              </w:drawing>
            </w:r>
          </w:p>
        </w:tc>
        <w:tc>
          <w:tcPr>
            <w:tcW w:w="2530" w:type="dxa"/>
          </w:tcPr>
          <w:p w14:paraId="35803F4B" w14:textId="77777777" w:rsidR="00020865" w:rsidRPr="00020865" w:rsidRDefault="00020865" w:rsidP="00020865">
            <w:pPr>
              <w:suppressAutoHyphens w:val="0"/>
              <w:autoSpaceDE w:val="0"/>
              <w:autoSpaceDN w:val="0"/>
              <w:spacing w:line="131" w:lineRule="exact"/>
              <w:ind w:left="206"/>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Large inflow or high pressure in</w:t>
            </w:r>
          </w:p>
          <w:p w14:paraId="1408E03D" w14:textId="77777777" w:rsidR="00020865" w:rsidRPr="00020865" w:rsidRDefault="00020865" w:rsidP="00020865">
            <w:pPr>
              <w:suppressAutoHyphens w:val="0"/>
              <w:autoSpaceDE w:val="0"/>
              <w:autoSpaceDN w:val="0"/>
              <w:spacing w:before="79"/>
              <w:ind w:left="204"/>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competent rock with unfilled joints</w:t>
            </w:r>
          </w:p>
        </w:tc>
        <w:tc>
          <w:tcPr>
            <w:tcW w:w="482" w:type="dxa"/>
            <w:tcBorders>
              <w:right w:val="nil"/>
            </w:tcBorders>
          </w:tcPr>
          <w:p w14:paraId="338F3C48" w14:textId="77777777" w:rsidR="00020865" w:rsidRPr="00020865" w:rsidRDefault="00020865" w:rsidP="00020865">
            <w:pPr>
              <w:suppressAutoHyphens w:val="0"/>
              <w:autoSpaceDE w:val="0"/>
              <w:autoSpaceDN w:val="0"/>
              <w:spacing w:line="131" w:lineRule="exact"/>
              <w:ind w:right="44"/>
              <w:jc w:val="right"/>
              <w:rPr>
                <w:rFonts w:eastAsia="Times New Roman" w:cs="Times New Roman"/>
                <w:kern w:val="0"/>
                <w:sz w:val="14"/>
                <w:szCs w:val="22"/>
                <w:lang w:val="id" w:eastAsia="en-US" w:bidi="ar-SA"/>
              </w:rPr>
            </w:pPr>
            <w:r w:rsidRPr="00020865">
              <w:rPr>
                <w:rFonts w:eastAsia="Times New Roman" w:cs="Times New Roman"/>
                <w:color w:val="1F1F1F"/>
                <w:spacing w:val="-6"/>
                <w:w w:val="95"/>
                <w:kern w:val="0"/>
                <w:sz w:val="14"/>
                <w:szCs w:val="22"/>
                <w:lang w:val="id" w:eastAsia="en-US" w:bidi="ar-SA"/>
              </w:rPr>
              <w:t>2</w:t>
            </w:r>
            <w:r w:rsidRPr="00020865">
              <w:rPr>
                <w:rFonts w:eastAsia="Times New Roman" w:cs="Times New Roman"/>
                <w:color w:val="282828"/>
                <w:spacing w:val="-129"/>
                <w:w w:val="95"/>
                <w:kern w:val="0"/>
                <w:sz w:val="14"/>
                <w:szCs w:val="22"/>
                <w:lang w:val="id" w:eastAsia="en-US" w:bidi="ar-SA"/>
              </w:rPr>
              <w:t>—</w:t>
            </w:r>
            <w:r w:rsidRPr="00020865">
              <w:rPr>
                <w:rFonts w:eastAsia="Times New Roman" w:cs="Times New Roman"/>
                <w:color w:val="1F1F1F"/>
                <w:w w:val="95"/>
                <w:kern w:val="0"/>
                <w:sz w:val="14"/>
                <w:szCs w:val="22"/>
                <w:lang w:val="id" w:eastAsia="en-US" w:bidi="ar-SA"/>
              </w:rPr>
              <w:t>5</w:t>
            </w:r>
          </w:p>
        </w:tc>
        <w:tc>
          <w:tcPr>
            <w:tcW w:w="483" w:type="dxa"/>
            <w:tcBorders>
              <w:left w:val="nil"/>
            </w:tcBorders>
          </w:tcPr>
          <w:p w14:paraId="190871DF" w14:textId="77777777" w:rsidR="00020865" w:rsidRPr="00020865" w:rsidRDefault="00020865" w:rsidP="00020865">
            <w:pPr>
              <w:suppressAutoHyphens w:val="0"/>
              <w:autoSpaceDE w:val="0"/>
              <w:autoSpaceDN w:val="0"/>
              <w:spacing w:line="131" w:lineRule="exact"/>
              <w:ind w:left="103"/>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10</w:t>
            </w:r>
          </w:p>
        </w:tc>
        <w:tc>
          <w:tcPr>
            <w:tcW w:w="453" w:type="dxa"/>
          </w:tcPr>
          <w:p w14:paraId="74053813" w14:textId="77777777" w:rsidR="00020865" w:rsidRPr="00020865" w:rsidRDefault="00020865" w:rsidP="00020865">
            <w:pPr>
              <w:suppressAutoHyphens w:val="0"/>
              <w:autoSpaceDE w:val="0"/>
              <w:autoSpaceDN w:val="0"/>
              <w:spacing w:line="131" w:lineRule="exact"/>
              <w:ind w:left="129" w:right="88"/>
              <w:jc w:val="center"/>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0.5</w:t>
            </w:r>
          </w:p>
        </w:tc>
      </w:tr>
      <w:tr w:rsidR="00020865" w:rsidRPr="00020865" w14:paraId="002B7054" w14:textId="77777777" w:rsidTr="00C510AA">
        <w:trPr>
          <w:trHeight w:val="271"/>
        </w:trPr>
        <w:tc>
          <w:tcPr>
            <w:tcW w:w="290" w:type="dxa"/>
          </w:tcPr>
          <w:p w14:paraId="007778CE" w14:textId="77777777" w:rsidR="00020865" w:rsidRPr="00020865" w:rsidRDefault="00020865" w:rsidP="00020865">
            <w:pPr>
              <w:suppressAutoHyphens w:val="0"/>
              <w:autoSpaceDE w:val="0"/>
              <w:autoSpaceDN w:val="0"/>
              <w:spacing w:line="91" w:lineRule="exact"/>
              <w:ind w:left="122"/>
              <w:rPr>
                <w:rFonts w:eastAsia="Times New Roman" w:cs="Times New Roman"/>
                <w:kern w:val="0"/>
                <w:sz w:val="9"/>
                <w:szCs w:val="22"/>
                <w:lang w:val="id" w:eastAsia="en-US" w:bidi="ar-SA"/>
              </w:rPr>
            </w:pPr>
            <w:r w:rsidRPr="00020865">
              <w:rPr>
                <w:rFonts w:eastAsia="Times New Roman" w:cs="Times New Roman"/>
                <w:noProof/>
                <w:kern w:val="0"/>
                <w:position w:val="-1"/>
                <w:sz w:val="9"/>
                <w:szCs w:val="22"/>
                <w:lang w:eastAsia="en-US" w:bidi="ar-SA"/>
              </w:rPr>
              <w:drawing>
                <wp:inline distT="0" distB="0" distL="0" distR="0" wp14:anchorId="60905A66" wp14:editId="1CE8F4AA">
                  <wp:extent cx="57910" cy="57912"/>
                  <wp:effectExtent l="0" t="0" r="0" b="0"/>
                  <wp:docPr id="4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73.png"/>
                          <pic:cNvPicPr/>
                        </pic:nvPicPr>
                        <pic:blipFill>
                          <a:blip r:embed="rId38" cstate="print"/>
                          <a:stretch>
                            <a:fillRect/>
                          </a:stretch>
                        </pic:blipFill>
                        <pic:spPr>
                          <a:xfrm>
                            <a:off x="0" y="0"/>
                            <a:ext cx="57910" cy="57912"/>
                          </a:xfrm>
                          <a:prstGeom prst="rect">
                            <a:avLst/>
                          </a:prstGeom>
                        </pic:spPr>
                      </pic:pic>
                    </a:graphicData>
                  </a:graphic>
                </wp:inline>
              </w:drawing>
            </w:r>
          </w:p>
        </w:tc>
        <w:tc>
          <w:tcPr>
            <w:tcW w:w="2530" w:type="dxa"/>
          </w:tcPr>
          <w:p w14:paraId="02621EDA" w14:textId="77777777" w:rsidR="00020865" w:rsidRPr="00020865" w:rsidRDefault="00020865" w:rsidP="00020865">
            <w:pPr>
              <w:tabs>
                <w:tab w:val="left" w:pos="2009"/>
              </w:tabs>
              <w:suppressAutoHyphens w:val="0"/>
              <w:autoSpaceDE w:val="0"/>
              <w:autoSpaceDN w:val="0"/>
              <w:spacing w:line="126" w:lineRule="exact"/>
              <w:ind w:left="206"/>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 xml:space="preserve">Large     inflow    </w:t>
            </w:r>
            <w:r w:rsidRPr="00020865">
              <w:rPr>
                <w:rFonts w:eastAsia="Times New Roman" w:cs="Times New Roman"/>
                <w:color w:val="1F1F1F"/>
                <w:spacing w:val="11"/>
                <w:kern w:val="0"/>
                <w:sz w:val="14"/>
                <w:szCs w:val="22"/>
                <w:lang w:val="id" w:eastAsia="en-US" w:bidi="ar-SA"/>
              </w:rPr>
              <w:t xml:space="preserve"> </w:t>
            </w:r>
            <w:r w:rsidRPr="00020865">
              <w:rPr>
                <w:rFonts w:eastAsia="Times New Roman" w:cs="Times New Roman"/>
                <w:color w:val="1F1F1F"/>
                <w:kern w:val="0"/>
                <w:sz w:val="14"/>
                <w:szCs w:val="22"/>
                <w:lang w:val="id" w:eastAsia="en-US" w:bidi="ar-SA"/>
              </w:rPr>
              <w:t xml:space="preserve">or    </w:t>
            </w:r>
            <w:r w:rsidRPr="00020865">
              <w:rPr>
                <w:rFonts w:eastAsia="Times New Roman" w:cs="Times New Roman"/>
                <w:color w:val="1F1F1F"/>
                <w:spacing w:val="4"/>
                <w:kern w:val="0"/>
                <w:sz w:val="14"/>
                <w:szCs w:val="22"/>
                <w:lang w:val="id" w:eastAsia="en-US" w:bidi="ar-SA"/>
              </w:rPr>
              <w:t xml:space="preserve"> </w:t>
            </w:r>
            <w:r w:rsidRPr="00020865">
              <w:rPr>
                <w:rFonts w:eastAsia="Times New Roman" w:cs="Times New Roman"/>
                <w:color w:val="1F1F1F"/>
                <w:kern w:val="0"/>
                <w:sz w:val="14"/>
                <w:szCs w:val="22"/>
                <w:lang w:val="id" w:eastAsia="en-US" w:bidi="ar-SA"/>
              </w:rPr>
              <w:t>high</w:t>
            </w:r>
            <w:r w:rsidRPr="00020865">
              <w:rPr>
                <w:rFonts w:eastAsia="Times New Roman" w:cs="Times New Roman"/>
                <w:color w:val="1F1F1F"/>
                <w:kern w:val="0"/>
                <w:sz w:val="14"/>
                <w:szCs w:val="22"/>
                <w:lang w:val="id" w:eastAsia="en-US" w:bidi="ar-SA"/>
              </w:rPr>
              <w:tab/>
              <w:t>pressure,</w:t>
            </w:r>
          </w:p>
          <w:p w14:paraId="09464487" w14:textId="77777777" w:rsidR="00020865" w:rsidRPr="00020865" w:rsidRDefault="00020865" w:rsidP="00020865">
            <w:pPr>
              <w:suppressAutoHyphens w:val="0"/>
              <w:autoSpaceDE w:val="0"/>
              <w:autoSpaceDN w:val="0"/>
              <w:spacing w:before="79"/>
              <w:ind w:left="204"/>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considerable outwash ofjoint fillings</w:t>
            </w:r>
          </w:p>
        </w:tc>
        <w:tc>
          <w:tcPr>
            <w:tcW w:w="482" w:type="dxa"/>
            <w:tcBorders>
              <w:right w:val="nil"/>
            </w:tcBorders>
          </w:tcPr>
          <w:p w14:paraId="67BF97E9" w14:textId="77777777" w:rsidR="00020865" w:rsidRPr="00020865" w:rsidRDefault="00020865" w:rsidP="00020865">
            <w:pPr>
              <w:suppressAutoHyphens w:val="0"/>
              <w:autoSpaceDE w:val="0"/>
              <w:autoSpaceDN w:val="0"/>
              <w:spacing w:line="126" w:lineRule="exact"/>
              <w:ind w:right="44"/>
              <w:jc w:val="right"/>
              <w:rPr>
                <w:rFonts w:eastAsia="Times New Roman" w:cs="Times New Roman"/>
                <w:kern w:val="0"/>
                <w:sz w:val="14"/>
                <w:szCs w:val="22"/>
                <w:lang w:val="id" w:eastAsia="en-US" w:bidi="ar-SA"/>
              </w:rPr>
            </w:pPr>
            <w:r w:rsidRPr="00020865">
              <w:rPr>
                <w:rFonts w:eastAsia="Times New Roman" w:cs="Times New Roman"/>
                <w:color w:val="1F1F1F"/>
                <w:spacing w:val="-6"/>
                <w:w w:val="95"/>
                <w:kern w:val="0"/>
                <w:sz w:val="14"/>
                <w:szCs w:val="22"/>
                <w:lang w:val="id" w:eastAsia="en-US" w:bidi="ar-SA"/>
              </w:rPr>
              <w:t>2</w:t>
            </w:r>
            <w:r w:rsidRPr="00020865">
              <w:rPr>
                <w:rFonts w:eastAsia="Times New Roman" w:cs="Times New Roman"/>
                <w:color w:val="4B4B4B"/>
                <w:spacing w:val="-129"/>
                <w:w w:val="95"/>
                <w:kern w:val="0"/>
                <w:sz w:val="14"/>
                <w:szCs w:val="22"/>
                <w:lang w:val="id" w:eastAsia="en-US" w:bidi="ar-SA"/>
              </w:rPr>
              <w:t>—</w:t>
            </w:r>
            <w:r w:rsidRPr="00020865">
              <w:rPr>
                <w:rFonts w:eastAsia="Times New Roman" w:cs="Times New Roman"/>
                <w:color w:val="1F1F1F"/>
                <w:w w:val="95"/>
                <w:kern w:val="0"/>
                <w:sz w:val="14"/>
                <w:szCs w:val="22"/>
                <w:lang w:val="id" w:eastAsia="en-US" w:bidi="ar-SA"/>
              </w:rPr>
              <w:t>5</w:t>
            </w:r>
          </w:p>
        </w:tc>
        <w:tc>
          <w:tcPr>
            <w:tcW w:w="483" w:type="dxa"/>
            <w:tcBorders>
              <w:left w:val="nil"/>
            </w:tcBorders>
          </w:tcPr>
          <w:p w14:paraId="3C33C54B" w14:textId="77777777" w:rsidR="00020865" w:rsidRPr="00020865" w:rsidRDefault="00020865" w:rsidP="00020865">
            <w:pPr>
              <w:suppressAutoHyphens w:val="0"/>
              <w:autoSpaceDE w:val="0"/>
              <w:autoSpaceDN w:val="0"/>
              <w:spacing w:line="126" w:lineRule="exact"/>
              <w:ind w:left="103"/>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10</w:t>
            </w:r>
          </w:p>
        </w:tc>
        <w:tc>
          <w:tcPr>
            <w:tcW w:w="453" w:type="dxa"/>
          </w:tcPr>
          <w:p w14:paraId="2924B473" w14:textId="77777777" w:rsidR="00020865" w:rsidRPr="00020865" w:rsidRDefault="00020865" w:rsidP="00020865">
            <w:pPr>
              <w:suppressAutoHyphens w:val="0"/>
              <w:autoSpaceDE w:val="0"/>
              <w:autoSpaceDN w:val="0"/>
              <w:spacing w:line="91" w:lineRule="exact"/>
              <w:ind w:left="235"/>
              <w:rPr>
                <w:rFonts w:eastAsia="Times New Roman" w:cs="Times New Roman"/>
                <w:kern w:val="0"/>
                <w:sz w:val="9"/>
                <w:szCs w:val="22"/>
                <w:lang w:val="id" w:eastAsia="en-US" w:bidi="ar-SA"/>
              </w:rPr>
            </w:pPr>
            <w:r w:rsidRPr="00020865">
              <w:rPr>
                <w:rFonts w:eastAsia="Times New Roman" w:cs="Times New Roman"/>
                <w:noProof/>
                <w:kern w:val="0"/>
                <w:position w:val="-1"/>
                <w:sz w:val="9"/>
                <w:szCs w:val="22"/>
                <w:lang w:eastAsia="en-US" w:bidi="ar-SA"/>
              </w:rPr>
              <w:drawing>
                <wp:inline distT="0" distB="0" distL="0" distR="0" wp14:anchorId="2FFEF008" wp14:editId="624B2750">
                  <wp:extent cx="143252" cy="57912"/>
                  <wp:effectExtent l="0" t="0" r="0" b="0"/>
                  <wp:docPr id="50"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74.png"/>
                          <pic:cNvPicPr/>
                        </pic:nvPicPr>
                        <pic:blipFill>
                          <a:blip r:embed="rId39" cstate="print"/>
                          <a:stretch>
                            <a:fillRect/>
                          </a:stretch>
                        </pic:blipFill>
                        <pic:spPr>
                          <a:xfrm>
                            <a:off x="0" y="0"/>
                            <a:ext cx="143252" cy="57912"/>
                          </a:xfrm>
                          <a:prstGeom prst="rect">
                            <a:avLst/>
                          </a:prstGeom>
                        </pic:spPr>
                      </pic:pic>
                    </a:graphicData>
                  </a:graphic>
                </wp:inline>
              </w:drawing>
            </w:r>
          </w:p>
        </w:tc>
      </w:tr>
      <w:tr w:rsidR="00020865" w:rsidRPr="00020865" w14:paraId="75275C73" w14:textId="77777777" w:rsidTr="00C510AA">
        <w:trPr>
          <w:trHeight w:val="284"/>
        </w:trPr>
        <w:tc>
          <w:tcPr>
            <w:tcW w:w="290" w:type="dxa"/>
          </w:tcPr>
          <w:p w14:paraId="1D81041C" w14:textId="77777777" w:rsidR="00020865" w:rsidRPr="00020865" w:rsidRDefault="00020865" w:rsidP="00020865">
            <w:pPr>
              <w:suppressAutoHyphens w:val="0"/>
              <w:autoSpaceDE w:val="0"/>
              <w:autoSpaceDN w:val="0"/>
              <w:spacing w:line="126" w:lineRule="exact"/>
              <w:ind w:left="61"/>
              <w:jc w:val="center"/>
              <w:rPr>
                <w:rFonts w:eastAsia="Times New Roman" w:cs="Times New Roman"/>
                <w:kern w:val="0"/>
                <w:sz w:val="14"/>
                <w:szCs w:val="22"/>
                <w:lang w:val="id" w:eastAsia="en-US" w:bidi="ar-SA"/>
              </w:rPr>
            </w:pPr>
            <w:r w:rsidRPr="00020865">
              <w:rPr>
                <w:rFonts w:eastAsia="Times New Roman" w:cs="Times New Roman"/>
                <w:color w:val="1F1F1F"/>
                <w:w w:val="88"/>
                <w:kern w:val="0"/>
                <w:sz w:val="14"/>
                <w:szCs w:val="22"/>
                <w:lang w:val="id" w:eastAsia="en-US" w:bidi="ar-SA"/>
              </w:rPr>
              <w:t>E</w:t>
            </w:r>
          </w:p>
        </w:tc>
        <w:tc>
          <w:tcPr>
            <w:tcW w:w="2530" w:type="dxa"/>
          </w:tcPr>
          <w:p w14:paraId="7987657C" w14:textId="77777777" w:rsidR="00020865" w:rsidRPr="00020865" w:rsidRDefault="00020865" w:rsidP="00020865">
            <w:pPr>
              <w:suppressAutoHyphens w:val="0"/>
              <w:autoSpaceDE w:val="0"/>
              <w:autoSpaceDN w:val="0"/>
              <w:spacing w:line="126" w:lineRule="exact"/>
              <w:ind w:left="206"/>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Exceptionally high inflow or water</w:t>
            </w:r>
          </w:p>
          <w:p w14:paraId="5A4D40EE" w14:textId="77777777" w:rsidR="00020865" w:rsidRPr="00020865" w:rsidRDefault="00020865" w:rsidP="00020865">
            <w:pPr>
              <w:suppressAutoHyphens w:val="0"/>
              <w:autoSpaceDE w:val="0"/>
              <w:autoSpaceDN w:val="0"/>
              <w:spacing w:before="84"/>
              <w:ind w:left="204"/>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pressure at blasting, decaying with time</w:t>
            </w:r>
          </w:p>
        </w:tc>
        <w:tc>
          <w:tcPr>
            <w:tcW w:w="965" w:type="dxa"/>
            <w:gridSpan w:val="2"/>
          </w:tcPr>
          <w:p w14:paraId="60C0C01A" w14:textId="77777777" w:rsidR="00020865" w:rsidRPr="00020865" w:rsidRDefault="00020865" w:rsidP="00020865">
            <w:pPr>
              <w:suppressAutoHyphens w:val="0"/>
              <w:autoSpaceDE w:val="0"/>
              <w:autoSpaceDN w:val="0"/>
              <w:spacing w:line="96" w:lineRule="exact"/>
              <w:ind w:left="358"/>
              <w:rPr>
                <w:rFonts w:eastAsia="Times New Roman" w:cs="Times New Roman"/>
                <w:kern w:val="0"/>
                <w:sz w:val="9"/>
                <w:szCs w:val="22"/>
                <w:lang w:val="id" w:eastAsia="en-US" w:bidi="ar-SA"/>
              </w:rPr>
            </w:pPr>
            <w:r w:rsidRPr="00020865">
              <w:rPr>
                <w:rFonts w:eastAsia="Times New Roman" w:cs="Times New Roman"/>
                <w:noProof/>
                <w:kern w:val="0"/>
                <w:position w:val="-1"/>
                <w:sz w:val="9"/>
                <w:szCs w:val="22"/>
                <w:lang w:eastAsia="en-US" w:bidi="ar-SA"/>
              </w:rPr>
              <w:drawing>
                <wp:inline distT="0" distB="0" distL="0" distR="0" wp14:anchorId="7830220B" wp14:editId="6996F51B">
                  <wp:extent cx="155443" cy="60960"/>
                  <wp:effectExtent l="0" t="0" r="0" b="0"/>
                  <wp:docPr id="51"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75.png"/>
                          <pic:cNvPicPr/>
                        </pic:nvPicPr>
                        <pic:blipFill>
                          <a:blip r:embed="rId40" cstate="print"/>
                          <a:stretch>
                            <a:fillRect/>
                          </a:stretch>
                        </pic:blipFill>
                        <pic:spPr>
                          <a:xfrm>
                            <a:off x="0" y="0"/>
                            <a:ext cx="155443" cy="60960"/>
                          </a:xfrm>
                          <a:prstGeom prst="rect">
                            <a:avLst/>
                          </a:prstGeom>
                        </pic:spPr>
                      </pic:pic>
                    </a:graphicData>
                  </a:graphic>
                </wp:inline>
              </w:drawing>
            </w:r>
          </w:p>
        </w:tc>
        <w:tc>
          <w:tcPr>
            <w:tcW w:w="453" w:type="dxa"/>
          </w:tcPr>
          <w:p w14:paraId="5D9696E3" w14:textId="77777777" w:rsidR="00020865" w:rsidRPr="00020865" w:rsidRDefault="00020865" w:rsidP="00020865">
            <w:pPr>
              <w:suppressAutoHyphens w:val="0"/>
              <w:autoSpaceDE w:val="0"/>
              <w:autoSpaceDN w:val="0"/>
              <w:spacing w:line="126" w:lineRule="exact"/>
              <w:ind w:left="129" w:right="95"/>
              <w:jc w:val="center"/>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0.2-0.1</w:t>
            </w:r>
          </w:p>
        </w:tc>
      </w:tr>
      <w:tr w:rsidR="00020865" w:rsidRPr="00020865" w14:paraId="4B4A59E6" w14:textId="77777777" w:rsidTr="00C510AA">
        <w:trPr>
          <w:trHeight w:val="352"/>
        </w:trPr>
        <w:tc>
          <w:tcPr>
            <w:tcW w:w="290" w:type="dxa"/>
          </w:tcPr>
          <w:p w14:paraId="0212ADC1" w14:textId="77777777" w:rsidR="00020865" w:rsidRPr="00020865" w:rsidRDefault="00020865" w:rsidP="00020865">
            <w:pPr>
              <w:suppressAutoHyphens w:val="0"/>
              <w:autoSpaceDE w:val="0"/>
              <w:autoSpaceDN w:val="0"/>
              <w:spacing w:line="91" w:lineRule="exact"/>
              <w:ind w:left="122"/>
              <w:rPr>
                <w:rFonts w:eastAsia="Times New Roman" w:cs="Times New Roman"/>
                <w:kern w:val="0"/>
                <w:sz w:val="9"/>
                <w:szCs w:val="22"/>
                <w:lang w:val="id" w:eastAsia="en-US" w:bidi="ar-SA"/>
              </w:rPr>
            </w:pPr>
            <w:r w:rsidRPr="00020865">
              <w:rPr>
                <w:rFonts w:eastAsia="Times New Roman" w:cs="Times New Roman"/>
                <w:noProof/>
                <w:kern w:val="0"/>
                <w:position w:val="-1"/>
                <w:sz w:val="9"/>
                <w:szCs w:val="22"/>
                <w:lang w:eastAsia="en-US" w:bidi="ar-SA"/>
              </w:rPr>
              <w:drawing>
                <wp:inline distT="0" distB="0" distL="0" distR="0" wp14:anchorId="5F46096A" wp14:editId="1CE403F9">
                  <wp:extent cx="42670" cy="57912"/>
                  <wp:effectExtent l="0" t="0" r="0" b="0"/>
                  <wp:docPr id="52"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76.png"/>
                          <pic:cNvPicPr/>
                        </pic:nvPicPr>
                        <pic:blipFill>
                          <a:blip r:embed="rId41" cstate="print"/>
                          <a:stretch>
                            <a:fillRect/>
                          </a:stretch>
                        </pic:blipFill>
                        <pic:spPr>
                          <a:xfrm>
                            <a:off x="0" y="0"/>
                            <a:ext cx="42670" cy="57912"/>
                          </a:xfrm>
                          <a:prstGeom prst="rect">
                            <a:avLst/>
                          </a:prstGeom>
                        </pic:spPr>
                      </pic:pic>
                    </a:graphicData>
                  </a:graphic>
                </wp:inline>
              </w:drawing>
            </w:r>
          </w:p>
        </w:tc>
        <w:tc>
          <w:tcPr>
            <w:tcW w:w="2530" w:type="dxa"/>
          </w:tcPr>
          <w:p w14:paraId="21A06FE6" w14:textId="77777777" w:rsidR="00020865" w:rsidRPr="00020865" w:rsidRDefault="00020865" w:rsidP="00020865">
            <w:pPr>
              <w:suppressAutoHyphens w:val="0"/>
              <w:autoSpaceDE w:val="0"/>
              <w:autoSpaceDN w:val="0"/>
              <w:spacing w:line="131" w:lineRule="exact"/>
              <w:ind w:left="206"/>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Exceptionally high inflow or water</w:t>
            </w:r>
          </w:p>
          <w:p w14:paraId="22F19989" w14:textId="77777777" w:rsidR="00020865" w:rsidRPr="00020865" w:rsidRDefault="00020865" w:rsidP="00020865">
            <w:pPr>
              <w:suppressAutoHyphens w:val="0"/>
              <w:autoSpaceDE w:val="0"/>
              <w:autoSpaceDN w:val="0"/>
              <w:spacing w:before="5" w:line="235" w:lineRule="auto"/>
              <w:ind w:left="204"/>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pressure continuing without noticeable decay</w:t>
            </w:r>
          </w:p>
        </w:tc>
        <w:tc>
          <w:tcPr>
            <w:tcW w:w="965" w:type="dxa"/>
            <w:gridSpan w:val="2"/>
          </w:tcPr>
          <w:p w14:paraId="299BD21F" w14:textId="77777777" w:rsidR="00020865" w:rsidRPr="00020865" w:rsidRDefault="00020865" w:rsidP="00020865">
            <w:pPr>
              <w:suppressAutoHyphens w:val="0"/>
              <w:autoSpaceDE w:val="0"/>
              <w:autoSpaceDN w:val="0"/>
              <w:spacing w:line="131" w:lineRule="exact"/>
              <w:ind w:left="332" w:right="283"/>
              <w:jc w:val="center"/>
              <w:rPr>
                <w:rFonts w:eastAsia="Times New Roman" w:cs="Times New Roman"/>
                <w:kern w:val="0"/>
                <w:sz w:val="14"/>
                <w:szCs w:val="22"/>
                <w:lang w:val="id" w:eastAsia="en-US" w:bidi="ar-SA"/>
              </w:rPr>
            </w:pPr>
            <w:r w:rsidRPr="00020865">
              <w:rPr>
                <w:rFonts w:eastAsia="Times New Roman" w:cs="Times New Roman"/>
                <w:color w:val="313131"/>
                <w:kern w:val="0"/>
                <w:sz w:val="14"/>
                <w:szCs w:val="22"/>
                <w:lang w:val="id" w:eastAsia="en-US" w:bidi="ar-SA"/>
              </w:rPr>
              <w:t xml:space="preserve">&gt; </w:t>
            </w:r>
            <w:r w:rsidRPr="00020865">
              <w:rPr>
                <w:rFonts w:eastAsia="Times New Roman" w:cs="Times New Roman"/>
                <w:color w:val="1F1F1F"/>
                <w:kern w:val="0"/>
                <w:sz w:val="14"/>
                <w:szCs w:val="22"/>
                <w:lang w:val="id" w:eastAsia="en-US" w:bidi="ar-SA"/>
              </w:rPr>
              <w:t>10</w:t>
            </w:r>
          </w:p>
        </w:tc>
        <w:tc>
          <w:tcPr>
            <w:tcW w:w="453" w:type="dxa"/>
          </w:tcPr>
          <w:p w14:paraId="59D8AF53" w14:textId="77777777" w:rsidR="00020865" w:rsidRPr="00020865" w:rsidRDefault="00020865" w:rsidP="00020865">
            <w:pPr>
              <w:suppressAutoHyphens w:val="0"/>
              <w:autoSpaceDE w:val="0"/>
              <w:autoSpaceDN w:val="0"/>
              <w:spacing w:line="131" w:lineRule="exact"/>
              <w:ind w:left="129"/>
              <w:rPr>
                <w:rFonts w:eastAsia="Times New Roman" w:cs="Times New Roman"/>
                <w:kern w:val="0"/>
                <w:sz w:val="14"/>
                <w:szCs w:val="22"/>
                <w:lang w:val="id" w:eastAsia="en-US" w:bidi="ar-SA"/>
              </w:rPr>
            </w:pPr>
            <w:r w:rsidRPr="00020865">
              <w:rPr>
                <w:rFonts w:eastAsia="Times New Roman" w:cs="Times New Roman"/>
                <w:color w:val="1F1F1F"/>
                <w:spacing w:val="2"/>
                <w:kern w:val="0"/>
                <w:sz w:val="14"/>
                <w:szCs w:val="22"/>
                <w:lang w:val="id" w:eastAsia="en-US" w:bidi="ar-SA"/>
              </w:rPr>
              <w:t>0.1-</w:t>
            </w:r>
          </w:p>
          <w:p w14:paraId="68CAE89A" w14:textId="77777777" w:rsidR="00020865" w:rsidRPr="00020865" w:rsidRDefault="00020865" w:rsidP="00020865">
            <w:pPr>
              <w:suppressAutoHyphens w:val="0"/>
              <w:autoSpaceDE w:val="0"/>
              <w:autoSpaceDN w:val="0"/>
              <w:spacing w:before="79"/>
              <w:ind w:left="129"/>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0.05</w:t>
            </w:r>
          </w:p>
        </w:tc>
      </w:tr>
      <w:tr w:rsidR="00020865" w:rsidRPr="00020865" w14:paraId="64067698" w14:textId="77777777" w:rsidTr="00C510AA">
        <w:trPr>
          <w:trHeight w:val="476"/>
        </w:trPr>
        <w:tc>
          <w:tcPr>
            <w:tcW w:w="4238" w:type="dxa"/>
            <w:gridSpan w:val="5"/>
          </w:tcPr>
          <w:p w14:paraId="7E67B35A" w14:textId="77777777" w:rsidR="00020865" w:rsidRPr="00020865" w:rsidRDefault="00020865" w:rsidP="00020865">
            <w:pPr>
              <w:suppressAutoHyphens w:val="0"/>
              <w:autoSpaceDE w:val="0"/>
              <w:autoSpaceDN w:val="0"/>
              <w:spacing w:line="134" w:lineRule="exact"/>
              <w:ind w:left="200"/>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Note:</w:t>
            </w:r>
          </w:p>
          <w:p w14:paraId="6B588BFD" w14:textId="77777777" w:rsidR="00020865" w:rsidRPr="00020865" w:rsidRDefault="00020865" w:rsidP="00020865">
            <w:pPr>
              <w:numPr>
                <w:ilvl w:val="0"/>
                <w:numId w:val="8"/>
              </w:numPr>
              <w:tabs>
                <w:tab w:val="left" w:pos="293"/>
              </w:tabs>
              <w:suppressAutoHyphens w:val="0"/>
              <w:autoSpaceDE w:val="0"/>
              <w:autoSpaceDN w:val="0"/>
              <w:spacing w:line="242" w:lineRule="auto"/>
              <w:ind w:right="164" w:hanging="2"/>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Factors</w:t>
            </w:r>
            <w:r w:rsidRPr="00020865">
              <w:rPr>
                <w:rFonts w:eastAsia="Times New Roman" w:cs="Times New Roman"/>
                <w:color w:val="1F1F1F"/>
                <w:spacing w:val="-2"/>
                <w:kern w:val="0"/>
                <w:sz w:val="14"/>
                <w:szCs w:val="22"/>
                <w:lang w:val="id" w:eastAsia="en-US" w:bidi="ar-SA"/>
              </w:rPr>
              <w:t xml:space="preserve"> </w:t>
            </w:r>
            <w:r w:rsidRPr="00020865">
              <w:rPr>
                <w:rFonts w:eastAsia="Times New Roman" w:cs="Times New Roman"/>
                <w:color w:val="1F1F1F"/>
                <w:kern w:val="0"/>
                <w:sz w:val="14"/>
                <w:szCs w:val="22"/>
                <w:lang w:val="id" w:eastAsia="en-US" w:bidi="ar-SA"/>
              </w:rPr>
              <w:t>C</w:t>
            </w:r>
            <w:r w:rsidRPr="00020865">
              <w:rPr>
                <w:rFonts w:eastAsia="Times New Roman" w:cs="Times New Roman"/>
                <w:color w:val="1F1F1F"/>
                <w:spacing w:val="-1"/>
                <w:kern w:val="0"/>
                <w:sz w:val="14"/>
                <w:szCs w:val="22"/>
                <w:lang w:val="id" w:eastAsia="en-US" w:bidi="ar-SA"/>
              </w:rPr>
              <w:t xml:space="preserve"> </w:t>
            </w:r>
            <w:r w:rsidRPr="00020865">
              <w:rPr>
                <w:rFonts w:eastAsia="Times New Roman" w:cs="Times New Roman"/>
                <w:color w:val="1F1F1F"/>
                <w:kern w:val="0"/>
                <w:sz w:val="14"/>
                <w:szCs w:val="22"/>
                <w:lang w:val="id" w:eastAsia="en-US" w:bidi="ar-SA"/>
              </w:rPr>
              <w:t>to</w:t>
            </w:r>
            <w:r w:rsidRPr="00020865">
              <w:rPr>
                <w:rFonts w:eastAsia="Times New Roman" w:cs="Times New Roman"/>
                <w:color w:val="1F1F1F"/>
                <w:spacing w:val="-4"/>
                <w:kern w:val="0"/>
                <w:sz w:val="14"/>
                <w:szCs w:val="22"/>
                <w:lang w:val="id" w:eastAsia="en-US" w:bidi="ar-SA"/>
              </w:rPr>
              <w:t xml:space="preserve"> </w:t>
            </w:r>
            <w:r w:rsidRPr="00020865">
              <w:rPr>
                <w:rFonts w:eastAsia="Times New Roman" w:cs="Times New Roman"/>
                <w:color w:val="1F1F1F"/>
                <w:kern w:val="0"/>
                <w:sz w:val="14"/>
                <w:szCs w:val="22"/>
                <w:lang w:val="id" w:eastAsia="en-US" w:bidi="ar-SA"/>
              </w:rPr>
              <w:t>F</w:t>
            </w:r>
            <w:r w:rsidRPr="00020865">
              <w:rPr>
                <w:rFonts w:eastAsia="Times New Roman" w:cs="Times New Roman"/>
                <w:color w:val="1F1F1F"/>
                <w:spacing w:val="-11"/>
                <w:kern w:val="0"/>
                <w:sz w:val="14"/>
                <w:szCs w:val="22"/>
                <w:lang w:val="id" w:eastAsia="en-US" w:bidi="ar-SA"/>
              </w:rPr>
              <w:t xml:space="preserve"> </w:t>
            </w:r>
            <w:r w:rsidRPr="00020865">
              <w:rPr>
                <w:rFonts w:eastAsia="Times New Roman" w:cs="Times New Roman"/>
                <w:color w:val="1F1F1F"/>
                <w:kern w:val="0"/>
                <w:sz w:val="14"/>
                <w:szCs w:val="22"/>
                <w:lang w:val="id" w:eastAsia="en-US" w:bidi="ar-SA"/>
              </w:rPr>
              <w:t>are</w:t>
            </w:r>
            <w:r w:rsidRPr="00020865">
              <w:rPr>
                <w:rFonts w:eastAsia="Times New Roman" w:cs="Times New Roman"/>
                <w:color w:val="1F1F1F"/>
                <w:spacing w:val="-9"/>
                <w:kern w:val="0"/>
                <w:sz w:val="14"/>
                <w:szCs w:val="22"/>
                <w:lang w:val="id" w:eastAsia="en-US" w:bidi="ar-SA"/>
              </w:rPr>
              <w:t xml:space="preserve"> </w:t>
            </w:r>
            <w:r w:rsidRPr="00020865">
              <w:rPr>
                <w:rFonts w:eastAsia="Times New Roman" w:cs="Times New Roman"/>
                <w:color w:val="1F1F1F"/>
                <w:kern w:val="0"/>
                <w:sz w:val="14"/>
                <w:szCs w:val="22"/>
                <w:lang w:val="id" w:eastAsia="en-US" w:bidi="ar-SA"/>
              </w:rPr>
              <w:t>crude</w:t>
            </w:r>
            <w:r w:rsidRPr="00020865">
              <w:rPr>
                <w:rFonts w:eastAsia="Times New Roman" w:cs="Times New Roman"/>
                <w:color w:val="1F1F1F"/>
                <w:spacing w:val="-4"/>
                <w:kern w:val="0"/>
                <w:sz w:val="14"/>
                <w:szCs w:val="22"/>
                <w:lang w:val="id" w:eastAsia="en-US" w:bidi="ar-SA"/>
              </w:rPr>
              <w:t xml:space="preserve"> </w:t>
            </w:r>
            <w:r w:rsidRPr="00020865">
              <w:rPr>
                <w:rFonts w:eastAsia="Times New Roman" w:cs="Times New Roman"/>
                <w:color w:val="1F1F1F"/>
                <w:kern w:val="0"/>
                <w:sz w:val="14"/>
                <w:szCs w:val="22"/>
                <w:lang w:val="id" w:eastAsia="en-US" w:bidi="ar-SA"/>
              </w:rPr>
              <w:t>estimates.</w:t>
            </w:r>
            <w:r w:rsidRPr="00020865">
              <w:rPr>
                <w:rFonts w:eastAsia="Times New Roman" w:cs="Times New Roman"/>
                <w:color w:val="1F1F1F"/>
                <w:spacing w:val="-1"/>
                <w:kern w:val="0"/>
                <w:sz w:val="14"/>
                <w:szCs w:val="22"/>
                <w:lang w:val="id" w:eastAsia="en-US" w:bidi="ar-SA"/>
              </w:rPr>
              <w:t xml:space="preserve"> </w:t>
            </w:r>
            <w:r w:rsidRPr="00020865">
              <w:rPr>
                <w:rFonts w:eastAsia="Times New Roman" w:cs="Times New Roman"/>
                <w:color w:val="1F1F1F"/>
                <w:kern w:val="0"/>
                <w:sz w:val="14"/>
                <w:szCs w:val="22"/>
                <w:lang w:val="id" w:eastAsia="en-US" w:bidi="ar-SA"/>
              </w:rPr>
              <w:t>Increase</w:t>
            </w:r>
            <w:r w:rsidRPr="00020865">
              <w:rPr>
                <w:rFonts w:eastAsia="Times New Roman" w:cs="Times New Roman"/>
                <w:color w:val="1F1F1F"/>
                <w:spacing w:val="2"/>
                <w:kern w:val="0"/>
                <w:sz w:val="14"/>
                <w:szCs w:val="22"/>
                <w:lang w:val="id" w:eastAsia="en-US" w:bidi="ar-SA"/>
              </w:rPr>
              <w:t xml:space="preserve"> </w:t>
            </w:r>
            <w:r w:rsidRPr="00020865">
              <w:rPr>
                <w:rFonts w:eastAsia="Times New Roman" w:cs="Times New Roman"/>
                <w:color w:val="1F1F1F"/>
                <w:kern w:val="0"/>
                <w:sz w:val="14"/>
                <w:szCs w:val="22"/>
                <w:lang w:val="id" w:eastAsia="en-US" w:bidi="ar-SA"/>
              </w:rPr>
              <w:t>Jw</w:t>
            </w:r>
            <w:r w:rsidRPr="00020865">
              <w:rPr>
                <w:rFonts w:eastAsia="Times New Roman" w:cs="Times New Roman"/>
                <w:color w:val="1F1F1F"/>
                <w:spacing w:val="-5"/>
                <w:kern w:val="0"/>
                <w:sz w:val="14"/>
                <w:szCs w:val="22"/>
                <w:lang w:val="id" w:eastAsia="en-US" w:bidi="ar-SA"/>
              </w:rPr>
              <w:t xml:space="preserve"> </w:t>
            </w:r>
            <w:r w:rsidRPr="00020865">
              <w:rPr>
                <w:rFonts w:eastAsia="Times New Roman" w:cs="Times New Roman"/>
                <w:color w:val="1F1F1F"/>
                <w:kern w:val="0"/>
                <w:sz w:val="14"/>
                <w:szCs w:val="22"/>
                <w:lang w:val="id" w:eastAsia="en-US" w:bidi="ar-SA"/>
              </w:rPr>
              <w:t>if</w:t>
            </w:r>
            <w:r w:rsidRPr="00020865">
              <w:rPr>
                <w:rFonts w:eastAsia="Times New Roman" w:cs="Times New Roman"/>
                <w:color w:val="1F1F1F"/>
                <w:spacing w:val="-14"/>
                <w:kern w:val="0"/>
                <w:sz w:val="14"/>
                <w:szCs w:val="22"/>
                <w:lang w:val="id" w:eastAsia="en-US" w:bidi="ar-SA"/>
              </w:rPr>
              <w:t xml:space="preserve"> </w:t>
            </w:r>
            <w:r w:rsidRPr="00020865">
              <w:rPr>
                <w:rFonts w:eastAsia="Times New Roman" w:cs="Times New Roman"/>
                <w:color w:val="1F1F1F"/>
                <w:kern w:val="0"/>
                <w:sz w:val="14"/>
                <w:szCs w:val="22"/>
                <w:lang w:val="id" w:eastAsia="en-US" w:bidi="ar-SA"/>
              </w:rPr>
              <w:t>drainage measures</w:t>
            </w:r>
            <w:r w:rsidRPr="00020865">
              <w:rPr>
                <w:rFonts w:eastAsia="Times New Roman" w:cs="Times New Roman"/>
                <w:color w:val="1F1F1F"/>
                <w:spacing w:val="-1"/>
                <w:kern w:val="0"/>
                <w:sz w:val="14"/>
                <w:szCs w:val="22"/>
                <w:lang w:val="id" w:eastAsia="en-US" w:bidi="ar-SA"/>
              </w:rPr>
              <w:t xml:space="preserve"> </w:t>
            </w:r>
            <w:r w:rsidRPr="00020865">
              <w:rPr>
                <w:rFonts w:eastAsia="Times New Roman" w:cs="Times New Roman"/>
                <w:color w:val="1F1F1F"/>
                <w:kern w:val="0"/>
                <w:sz w:val="14"/>
                <w:szCs w:val="22"/>
                <w:lang w:val="id" w:eastAsia="en-US" w:bidi="ar-SA"/>
              </w:rPr>
              <w:t>are insta</w:t>
            </w:r>
            <w:r w:rsidRPr="00020865">
              <w:rPr>
                <w:rFonts w:eastAsia="Times New Roman" w:cs="Times New Roman"/>
                <w:color w:val="1F1F1F"/>
                <w:spacing w:val="-15"/>
                <w:kern w:val="0"/>
                <w:sz w:val="14"/>
                <w:szCs w:val="22"/>
                <w:lang w:val="id" w:eastAsia="en-US" w:bidi="ar-SA"/>
              </w:rPr>
              <w:t xml:space="preserve"> </w:t>
            </w:r>
            <w:r w:rsidRPr="00020865">
              <w:rPr>
                <w:rFonts w:eastAsia="Times New Roman" w:cs="Times New Roman"/>
                <w:color w:val="1F1F1F"/>
                <w:kern w:val="0"/>
                <w:sz w:val="14"/>
                <w:szCs w:val="22"/>
                <w:lang w:val="id" w:eastAsia="en-US" w:bidi="ar-SA"/>
              </w:rPr>
              <w:t>IIed.</w:t>
            </w:r>
          </w:p>
          <w:p w14:paraId="3EFF5256" w14:textId="77777777" w:rsidR="00020865" w:rsidRPr="00020865" w:rsidRDefault="00020865" w:rsidP="00020865">
            <w:pPr>
              <w:numPr>
                <w:ilvl w:val="0"/>
                <w:numId w:val="8"/>
              </w:numPr>
              <w:tabs>
                <w:tab w:val="left" w:pos="325"/>
              </w:tabs>
              <w:suppressAutoHyphens w:val="0"/>
              <w:autoSpaceDE w:val="0"/>
              <w:autoSpaceDN w:val="0"/>
              <w:spacing w:line="157" w:lineRule="exact"/>
              <w:ind w:left="324" w:hanging="204"/>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Special problems caused by ice formation are not</w:t>
            </w:r>
            <w:r w:rsidRPr="00020865">
              <w:rPr>
                <w:rFonts w:eastAsia="Times New Roman" w:cs="Times New Roman"/>
                <w:color w:val="1F1F1F"/>
                <w:spacing w:val="3"/>
                <w:kern w:val="0"/>
                <w:sz w:val="14"/>
                <w:szCs w:val="22"/>
                <w:lang w:val="id" w:eastAsia="en-US" w:bidi="ar-SA"/>
              </w:rPr>
              <w:t xml:space="preserve"> </w:t>
            </w:r>
            <w:r w:rsidRPr="00020865">
              <w:rPr>
                <w:rFonts w:eastAsia="Times New Roman" w:cs="Times New Roman"/>
                <w:color w:val="1F1F1F"/>
                <w:kern w:val="0"/>
                <w:sz w:val="14"/>
                <w:szCs w:val="22"/>
                <w:lang w:val="id" w:eastAsia="en-US" w:bidi="ar-SA"/>
              </w:rPr>
              <w:t>considered.</w:t>
            </w:r>
          </w:p>
        </w:tc>
      </w:tr>
    </w:tbl>
    <w:p w14:paraId="11B1CE96" w14:textId="77777777" w:rsidR="00020865" w:rsidRDefault="00020865" w:rsidP="005B7141">
      <w:pPr>
        <w:jc w:val="both"/>
        <w:rPr>
          <w:sz w:val="22"/>
          <w:szCs w:val="22"/>
          <w:lang w:val="id-ID"/>
        </w:rPr>
      </w:pPr>
    </w:p>
    <w:p w14:paraId="7279207A" w14:textId="45B36504" w:rsidR="00020865" w:rsidRDefault="00020865" w:rsidP="005F5FED">
      <w:pPr>
        <w:ind w:firstLine="567"/>
        <w:jc w:val="both"/>
        <w:rPr>
          <w:sz w:val="22"/>
          <w:szCs w:val="22"/>
          <w:lang w:val="id"/>
        </w:rPr>
      </w:pPr>
      <w:r w:rsidRPr="00020865">
        <w:rPr>
          <w:sz w:val="22"/>
          <w:szCs w:val="22"/>
          <w:lang w:val="id"/>
        </w:rPr>
        <w:t xml:space="preserve">Dimensi ekivalen merupakan fungsi dari ukuran dan kegunaan dari galian, didapat dengan membagi span, diameter atau tinggi dinding galian dengan harga yang disebut </w:t>
      </w:r>
      <w:r w:rsidRPr="00020865">
        <w:rPr>
          <w:i/>
          <w:sz w:val="22"/>
          <w:szCs w:val="22"/>
          <w:lang w:val="id"/>
        </w:rPr>
        <w:t xml:space="preserve">Excavation Support Ratio </w:t>
      </w:r>
      <w:r w:rsidRPr="00020865">
        <w:rPr>
          <w:sz w:val="22"/>
          <w:szCs w:val="22"/>
          <w:lang w:val="id"/>
        </w:rPr>
        <w:t>(ESR)</w:t>
      </w:r>
      <w:r>
        <w:rPr>
          <w:sz w:val="22"/>
          <w:szCs w:val="22"/>
          <w:lang w:val="id"/>
        </w:rPr>
        <w:t>.</w:t>
      </w:r>
    </w:p>
    <w:p w14:paraId="3242BF58" w14:textId="77777777" w:rsidR="00020865" w:rsidRDefault="00020865" w:rsidP="00F91631">
      <w:pPr>
        <w:ind w:left="567"/>
        <w:jc w:val="both"/>
        <w:rPr>
          <w:sz w:val="22"/>
          <w:szCs w:val="22"/>
          <w:lang w:val="id"/>
        </w:rPr>
      </w:pPr>
    </w:p>
    <w:p w14:paraId="0E372053" w14:textId="1AD057FF" w:rsidR="00020865" w:rsidRDefault="00C510AA" w:rsidP="005F5FED">
      <w:pPr>
        <w:jc w:val="center"/>
        <w:rPr>
          <w:sz w:val="22"/>
          <w:szCs w:val="22"/>
          <w:lang w:val="id"/>
        </w:rPr>
      </w:pPr>
      <m:oMath>
        <m:r>
          <w:rPr>
            <w:rFonts w:ascii="Cambria Math" w:hAnsi="Cambria Math"/>
            <w:sz w:val="14"/>
            <w:szCs w:val="22"/>
            <w:lang w:val="id"/>
          </w:rPr>
          <m:t>Dimensi Ekuivalen=</m:t>
        </m:r>
        <m:f>
          <m:fPr>
            <m:ctrlPr>
              <w:rPr>
                <w:rFonts w:ascii="Cambria Math" w:hAnsi="Cambria Math"/>
                <w:i/>
                <w:sz w:val="14"/>
                <w:szCs w:val="22"/>
                <w:lang w:val="id"/>
              </w:rPr>
            </m:ctrlPr>
          </m:fPr>
          <m:num>
            <m:r>
              <w:rPr>
                <w:rFonts w:ascii="Cambria Math" w:hAnsi="Cambria Math"/>
                <w:sz w:val="14"/>
                <w:szCs w:val="22"/>
                <w:lang w:val="id"/>
              </w:rPr>
              <m:t>Panjang galian, diameter atau tinggi (m)</m:t>
            </m:r>
          </m:num>
          <m:den>
            <m:r>
              <w:rPr>
                <w:rFonts w:ascii="Cambria Math" w:hAnsi="Cambria Math"/>
                <w:sz w:val="14"/>
                <w:szCs w:val="22"/>
                <w:lang w:val="id"/>
              </w:rPr>
              <m:t>ERS</m:t>
            </m:r>
          </m:den>
        </m:f>
      </m:oMath>
      <w:r>
        <w:rPr>
          <w:sz w:val="12"/>
          <w:szCs w:val="22"/>
          <w:lang w:val="id"/>
        </w:rPr>
        <w:tab/>
      </w:r>
      <w:r w:rsidRPr="00C510AA">
        <w:rPr>
          <w:sz w:val="20"/>
          <w:szCs w:val="22"/>
          <w:lang w:val="id"/>
        </w:rPr>
        <w:t>(pers.5)</w:t>
      </w:r>
    </w:p>
    <w:p w14:paraId="73DFC9C5" w14:textId="77777777" w:rsidR="00020865" w:rsidRDefault="00020865" w:rsidP="00F91631">
      <w:pPr>
        <w:ind w:left="567"/>
        <w:jc w:val="both"/>
        <w:rPr>
          <w:sz w:val="22"/>
          <w:szCs w:val="22"/>
          <w:lang w:val="id"/>
        </w:rPr>
      </w:pPr>
    </w:p>
    <w:p w14:paraId="709FEE51" w14:textId="60979AA7" w:rsidR="00020865" w:rsidRDefault="00020865" w:rsidP="005F5FED">
      <w:pPr>
        <w:ind w:firstLine="567"/>
        <w:jc w:val="both"/>
        <w:rPr>
          <w:sz w:val="22"/>
          <w:szCs w:val="22"/>
        </w:rPr>
      </w:pPr>
      <w:r w:rsidRPr="00020865">
        <w:rPr>
          <w:sz w:val="22"/>
          <w:szCs w:val="22"/>
        </w:rPr>
        <w:t>Panjang L dari rockbolt ditentukan dari lebar penggalian (B) dan dari nilai ESR melalui persamaan:</w:t>
      </w:r>
    </w:p>
    <w:p w14:paraId="45B09F4A" w14:textId="77777777" w:rsidR="00020865" w:rsidRDefault="00020865" w:rsidP="00F91631">
      <w:pPr>
        <w:ind w:left="567"/>
        <w:jc w:val="both"/>
        <w:rPr>
          <w:sz w:val="22"/>
          <w:szCs w:val="22"/>
        </w:rPr>
      </w:pPr>
    </w:p>
    <w:p w14:paraId="23DBABEE" w14:textId="4701E923" w:rsidR="00020865" w:rsidRDefault="00F91631" w:rsidP="005F5FED">
      <w:pPr>
        <w:jc w:val="center"/>
        <w:rPr>
          <w:sz w:val="22"/>
          <w:szCs w:val="22"/>
        </w:rPr>
      </w:pPr>
      <m:oMath>
        <m:r>
          <w:rPr>
            <w:rFonts w:ascii="Cambria Math" w:hAnsi="Cambria Math"/>
            <w:sz w:val="28"/>
            <w:szCs w:val="22"/>
          </w:rPr>
          <m:t xml:space="preserve">L= </m:t>
        </m:r>
        <m:f>
          <m:fPr>
            <m:ctrlPr>
              <w:rPr>
                <w:rFonts w:ascii="Cambria Math" w:hAnsi="Cambria Math"/>
                <w:i/>
                <w:sz w:val="28"/>
                <w:szCs w:val="22"/>
              </w:rPr>
            </m:ctrlPr>
          </m:fPr>
          <m:num>
            <m:r>
              <w:rPr>
                <w:rFonts w:ascii="Cambria Math" w:hAnsi="Cambria Math"/>
                <w:sz w:val="28"/>
                <w:szCs w:val="22"/>
              </w:rPr>
              <m:t>2+0.15B</m:t>
            </m:r>
          </m:num>
          <m:den>
            <m:r>
              <w:rPr>
                <w:rFonts w:ascii="Cambria Math" w:hAnsi="Cambria Math"/>
                <w:sz w:val="28"/>
                <w:szCs w:val="22"/>
              </w:rPr>
              <m:t>ERS</m:t>
            </m:r>
          </m:den>
        </m:f>
      </m:oMath>
      <w:r>
        <w:rPr>
          <w:sz w:val="22"/>
          <w:szCs w:val="22"/>
        </w:rPr>
        <w:tab/>
      </w:r>
      <w:r>
        <w:rPr>
          <w:sz w:val="22"/>
          <w:szCs w:val="22"/>
        </w:rPr>
        <w:tab/>
      </w:r>
      <w:r>
        <w:rPr>
          <w:sz w:val="22"/>
          <w:szCs w:val="22"/>
        </w:rPr>
        <w:tab/>
      </w:r>
      <w:r>
        <w:rPr>
          <w:sz w:val="22"/>
          <w:szCs w:val="22"/>
        </w:rPr>
        <w:tab/>
        <w:t>(pers.6)</w:t>
      </w:r>
    </w:p>
    <w:p w14:paraId="3D5F9F54" w14:textId="77777777" w:rsidR="00020865" w:rsidRDefault="00020865" w:rsidP="00F91631">
      <w:pPr>
        <w:ind w:left="567"/>
        <w:jc w:val="both"/>
        <w:rPr>
          <w:sz w:val="22"/>
          <w:szCs w:val="22"/>
        </w:rPr>
      </w:pPr>
    </w:p>
    <w:p w14:paraId="245AB121" w14:textId="25547414" w:rsidR="00020865" w:rsidRDefault="00020865" w:rsidP="005F5FED">
      <w:pPr>
        <w:ind w:firstLine="567"/>
        <w:jc w:val="both"/>
        <w:rPr>
          <w:sz w:val="22"/>
          <w:szCs w:val="22"/>
          <w:lang w:val="id"/>
        </w:rPr>
      </w:pPr>
      <w:r w:rsidRPr="00020865">
        <w:rPr>
          <w:sz w:val="22"/>
          <w:szCs w:val="22"/>
          <w:lang w:val="id"/>
        </w:rPr>
        <w:t>Grimstad dan Barton (1993) memberikan hubungan antara nilai Q dengan tekanan penyangga atap permanen Proofmelalui persamaan</w:t>
      </w:r>
      <w:r>
        <w:rPr>
          <w:sz w:val="22"/>
          <w:szCs w:val="22"/>
          <w:lang w:val="id"/>
        </w:rPr>
        <w:t xml:space="preserve"> :</w:t>
      </w:r>
    </w:p>
    <w:p w14:paraId="4682DC91" w14:textId="77777777" w:rsidR="00020865" w:rsidRDefault="00020865" w:rsidP="00F91631">
      <w:pPr>
        <w:ind w:left="567"/>
        <w:jc w:val="both"/>
        <w:rPr>
          <w:sz w:val="22"/>
          <w:szCs w:val="22"/>
          <w:lang w:val="id"/>
        </w:rPr>
      </w:pPr>
    </w:p>
    <w:p w14:paraId="33F5EF18" w14:textId="5FBCAC25" w:rsidR="00020865" w:rsidRDefault="002E2DE7" w:rsidP="005F5FED">
      <w:pPr>
        <w:jc w:val="center"/>
        <w:rPr>
          <w:sz w:val="22"/>
          <w:szCs w:val="22"/>
          <w:lang w:val="id"/>
        </w:rPr>
      </w:pPr>
      <m:oMath>
        <m:sSub>
          <m:sSubPr>
            <m:ctrlPr>
              <w:rPr>
                <w:rFonts w:ascii="Cambria Math" w:hAnsi="Cambria Math"/>
                <w:i/>
                <w:sz w:val="22"/>
                <w:szCs w:val="22"/>
                <w:lang w:val="id"/>
              </w:rPr>
            </m:ctrlPr>
          </m:sSubPr>
          <m:e>
            <m:r>
              <w:rPr>
                <w:rFonts w:ascii="Cambria Math" w:hAnsi="Cambria Math"/>
                <w:sz w:val="22"/>
                <w:szCs w:val="22"/>
                <w:lang w:val="id"/>
              </w:rPr>
              <m:t>P</m:t>
            </m:r>
          </m:e>
          <m:sub>
            <m:r>
              <w:rPr>
                <w:rFonts w:ascii="Cambria Math" w:hAnsi="Cambria Math"/>
                <w:sz w:val="22"/>
                <w:szCs w:val="22"/>
                <w:lang w:val="id"/>
              </w:rPr>
              <m:t>roof</m:t>
            </m:r>
          </m:sub>
        </m:sSub>
        <m:r>
          <w:rPr>
            <w:rFonts w:ascii="Cambria Math" w:hAnsi="Cambria Math"/>
            <w:sz w:val="22"/>
            <w:szCs w:val="22"/>
            <w:lang w:val="id"/>
          </w:rPr>
          <m:t>=</m:t>
        </m:r>
        <m:f>
          <m:fPr>
            <m:ctrlPr>
              <w:rPr>
                <w:rFonts w:ascii="Cambria Math" w:hAnsi="Cambria Math"/>
                <w:i/>
                <w:sz w:val="22"/>
                <w:szCs w:val="22"/>
                <w:lang w:val="id"/>
              </w:rPr>
            </m:ctrlPr>
          </m:fPr>
          <m:num>
            <m:r>
              <w:rPr>
                <w:rFonts w:ascii="Cambria Math" w:hAnsi="Cambria Math"/>
                <w:sz w:val="22"/>
                <w:szCs w:val="22"/>
                <w:lang w:val="id"/>
              </w:rPr>
              <m:t>200</m:t>
            </m:r>
          </m:num>
          <m:den>
            <m:r>
              <w:rPr>
                <w:rFonts w:ascii="Cambria Math" w:hAnsi="Cambria Math"/>
                <w:sz w:val="22"/>
                <w:szCs w:val="22"/>
                <w:lang w:val="id"/>
              </w:rPr>
              <m:t>Jr</m:t>
            </m:r>
          </m:den>
        </m:f>
        <m:r>
          <w:rPr>
            <w:rFonts w:ascii="Cambria Math" w:hAnsi="Cambria Math"/>
            <w:sz w:val="22"/>
            <w:szCs w:val="22"/>
            <w:lang w:val="id"/>
          </w:rPr>
          <m:t>×</m:t>
        </m:r>
        <m:sSup>
          <m:sSupPr>
            <m:ctrlPr>
              <w:rPr>
                <w:rFonts w:ascii="Cambria Math" w:hAnsi="Cambria Math"/>
                <w:i/>
                <w:sz w:val="22"/>
                <w:szCs w:val="22"/>
                <w:lang w:val="id"/>
              </w:rPr>
            </m:ctrlPr>
          </m:sSupPr>
          <m:e>
            <m:r>
              <w:rPr>
                <w:rFonts w:ascii="Cambria Math" w:hAnsi="Cambria Math"/>
                <w:sz w:val="22"/>
                <w:szCs w:val="22"/>
                <w:lang w:val="id"/>
              </w:rPr>
              <m:t>Q</m:t>
            </m:r>
          </m:e>
          <m:sup>
            <m:r>
              <w:rPr>
                <w:rFonts w:ascii="Cambria Math" w:hAnsi="Cambria Math"/>
                <w:sz w:val="22"/>
                <w:szCs w:val="22"/>
                <w:lang w:val="id"/>
              </w:rPr>
              <m:t>1/3</m:t>
            </m:r>
          </m:sup>
        </m:sSup>
      </m:oMath>
      <w:r w:rsidR="005F5FED">
        <w:rPr>
          <w:sz w:val="22"/>
          <w:szCs w:val="22"/>
          <w:lang w:val="id"/>
        </w:rPr>
        <w:tab/>
      </w:r>
      <w:r w:rsidR="005F5FED">
        <w:rPr>
          <w:sz w:val="22"/>
          <w:szCs w:val="22"/>
          <w:lang w:val="id"/>
        </w:rPr>
        <w:tab/>
      </w:r>
      <w:r w:rsidR="005F5FED">
        <w:rPr>
          <w:sz w:val="22"/>
          <w:szCs w:val="22"/>
          <w:lang w:val="id"/>
        </w:rPr>
        <w:tab/>
        <w:t>(pers.7)</w:t>
      </w:r>
    </w:p>
    <w:p w14:paraId="7CE23EA9" w14:textId="77777777" w:rsidR="00020865" w:rsidRDefault="00020865" w:rsidP="00F91631">
      <w:pPr>
        <w:ind w:left="567"/>
        <w:jc w:val="both"/>
        <w:rPr>
          <w:sz w:val="22"/>
          <w:szCs w:val="22"/>
          <w:lang w:val="id"/>
        </w:rPr>
      </w:pPr>
    </w:p>
    <w:p w14:paraId="6670CF07" w14:textId="77777777" w:rsidR="00020865" w:rsidRPr="00020865" w:rsidRDefault="00020865" w:rsidP="005F5FED">
      <w:pPr>
        <w:jc w:val="both"/>
        <w:rPr>
          <w:sz w:val="22"/>
          <w:szCs w:val="22"/>
          <w:lang w:val="id"/>
        </w:rPr>
      </w:pPr>
      <w:r w:rsidRPr="00020865">
        <w:rPr>
          <w:sz w:val="22"/>
          <w:szCs w:val="22"/>
          <w:lang w:val="id"/>
        </w:rPr>
        <w:t>Berikut adalah table Stress Reduction Factor</w:t>
      </w:r>
    </w:p>
    <w:p w14:paraId="10C33D33" w14:textId="77777777" w:rsidR="00020865" w:rsidRPr="00020865" w:rsidRDefault="00020865" w:rsidP="00F91631">
      <w:pPr>
        <w:ind w:left="567"/>
        <w:jc w:val="both"/>
        <w:rPr>
          <w:sz w:val="22"/>
          <w:szCs w:val="22"/>
          <w:lang w:val="id"/>
        </w:rPr>
      </w:pPr>
    </w:p>
    <w:p w14:paraId="003AAF5D" w14:textId="6A26FA85" w:rsidR="00020865" w:rsidRDefault="00F91631" w:rsidP="005F5FED">
      <w:pPr>
        <w:jc w:val="center"/>
        <w:rPr>
          <w:sz w:val="22"/>
          <w:szCs w:val="22"/>
          <w:lang w:val="id"/>
        </w:rPr>
      </w:pPr>
      <w:r w:rsidRPr="00F91631">
        <w:rPr>
          <w:b/>
          <w:sz w:val="20"/>
          <w:szCs w:val="22"/>
          <w:lang w:val="id"/>
        </w:rPr>
        <w:t xml:space="preserve">Tabel </w:t>
      </w:r>
      <w:r w:rsidR="00020865" w:rsidRPr="00F91631">
        <w:rPr>
          <w:b/>
          <w:sz w:val="20"/>
          <w:szCs w:val="22"/>
          <w:lang w:val="id"/>
        </w:rPr>
        <w:t xml:space="preserve">14 </w:t>
      </w:r>
      <w:r w:rsidR="00020865" w:rsidRPr="00F91631">
        <w:rPr>
          <w:sz w:val="20"/>
          <w:szCs w:val="22"/>
          <w:lang w:val="id"/>
        </w:rPr>
        <w:t>SRf-values  (Barton et al. 1974)</w:t>
      </w:r>
    </w:p>
    <w:tbl>
      <w:tblPr>
        <w:tblW w:w="0" w:type="auto"/>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298"/>
        <w:gridCol w:w="3298"/>
        <w:gridCol w:w="691"/>
      </w:tblGrid>
      <w:tr w:rsidR="00020865" w:rsidRPr="00020865" w14:paraId="43927C25" w14:textId="77777777" w:rsidTr="005F5FED">
        <w:trPr>
          <w:trHeight w:val="186"/>
        </w:trPr>
        <w:tc>
          <w:tcPr>
            <w:tcW w:w="3596" w:type="dxa"/>
            <w:gridSpan w:val="2"/>
          </w:tcPr>
          <w:p w14:paraId="1E310B3B" w14:textId="77777777" w:rsidR="00020865" w:rsidRPr="00020865" w:rsidRDefault="00020865" w:rsidP="00020865">
            <w:pPr>
              <w:suppressAutoHyphens w:val="0"/>
              <w:autoSpaceDE w:val="0"/>
              <w:autoSpaceDN w:val="0"/>
              <w:spacing w:line="150" w:lineRule="exact"/>
              <w:ind w:left="120"/>
              <w:rPr>
                <w:rFonts w:eastAsia="Times New Roman" w:cs="Times New Roman"/>
                <w:b/>
                <w:kern w:val="0"/>
                <w:sz w:val="14"/>
                <w:szCs w:val="22"/>
                <w:lang w:val="id" w:eastAsia="en-US" w:bidi="ar-SA"/>
              </w:rPr>
            </w:pPr>
            <w:r w:rsidRPr="00020865">
              <w:rPr>
                <w:rFonts w:eastAsia="Times New Roman" w:cs="Times New Roman"/>
                <w:color w:val="1F1F1F"/>
                <w:kern w:val="0"/>
                <w:sz w:val="14"/>
                <w:szCs w:val="22"/>
                <w:lang w:val="id" w:eastAsia="en-US" w:bidi="ar-SA"/>
              </w:rPr>
              <w:t xml:space="preserve">6. Stress </w:t>
            </w:r>
            <w:r w:rsidRPr="00020865">
              <w:rPr>
                <w:rFonts w:eastAsia="Times New Roman" w:cs="Times New Roman"/>
                <w:b/>
                <w:color w:val="1F1F1F"/>
                <w:kern w:val="0"/>
                <w:sz w:val="14"/>
                <w:szCs w:val="22"/>
                <w:lang w:val="id" w:eastAsia="en-US" w:bidi="ar-SA"/>
              </w:rPr>
              <w:t>Reduction Factor</w:t>
            </w:r>
          </w:p>
        </w:tc>
        <w:tc>
          <w:tcPr>
            <w:tcW w:w="691" w:type="dxa"/>
          </w:tcPr>
          <w:p w14:paraId="5A888CE8" w14:textId="77777777" w:rsidR="00020865" w:rsidRPr="00020865" w:rsidRDefault="00020865" w:rsidP="00020865">
            <w:pPr>
              <w:suppressAutoHyphens w:val="0"/>
              <w:autoSpaceDE w:val="0"/>
              <w:autoSpaceDN w:val="0"/>
              <w:spacing w:line="150" w:lineRule="exact"/>
              <w:ind w:left="224"/>
              <w:rPr>
                <w:rFonts w:eastAsia="Times New Roman" w:cs="Times New Roman"/>
                <w:b/>
                <w:kern w:val="0"/>
                <w:sz w:val="14"/>
                <w:szCs w:val="22"/>
                <w:lang w:val="id" w:eastAsia="en-US" w:bidi="ar-SA"/>
              </w:rPr>
            </w:pPr>
            <w:r w:rsidRPr="00020865">
              <w:rPr>
                <w:rFonts w:eastAsia="Times New Roman" w:cs="Times New Roman"/>
                <w:b/>
                <w:color w:val="1F1F1F"/>
                <w:kern w:val="0"/>
                <w:sz w:val="14"/>
                <w:szCs w:val="22"/>
                <w:lang w:val="id" w:eastAsia="en-US" w:bidi="ar-SA"/>
              </w:rPr>
              <w:t>SRF</w:t>
            </w:r>
          </w:p>
        </w:tc>
      </w:tr>
      <w:tr w:rsidR="00020865" w:rsidRPr="00020865" w14:paraId="0C0B4BAF" w14:textId="77777777" w:rsidTr="005F5FED">
        <w:trPr>
          <w:trHeight w:val="479"/>
        </w:trPr>
        <w:tc>
          <w:tcPr>
            <w:tcW w:w="4287" w:type="dxa"/>
            <w:gridSpan w:val="3"/>
          </w:tcPr>
          <w:p w14:paraId="65B16571" w14:textId="77777777" w:rsidR="00020865" w:rsidRPr="00020865" w:rsidRDefault="00020865" w:rsidP="00020865">
            <w:pPr>
              <w:suppressAutoHyphens w:val="0"/>
              <w:autoSpaceDE w:val="0"/>
              <w:autoSpaceDN w:val="0"/>
              <w:spacing w:line="131" w:lineRule="exact"/>
              <w:ind w:left="119"/>
              <w:rPr>
                <w:rFonts w:eastAsia="Times New Roman" w:cs="Times New Roman"/>
                <w:b/>
                <w:i/>
                <w:kern w:val="0"/>
                <w:sz w:val="14"/>
                <w:szCs w:val="22"/>
                <w:lang w:val="id" w:eastAsia="en-US" w:bidi="ar-SA"/>
              </w:rPr>
            </w:pPr>
            <w:r w:rsidRPr="00020865">
              <w:rPr>
                <w:rFonts w:eastAsia="Times New Roman" w:cs="Times New Roman"/>
                <w:b/>
                <w:i/>
                <w:color w:val="1F1F1F"/>
                <w:kern w:val="0"/>
                <w:sz w:val="14"/>
                <w:szCs w:val="22"/>
                <w:lang w:val="id" w:eastAsia="en-US" w:bidi="ar-SA"/>
              </w:rPr>
              <w:t>(a) Weakne.sS zones intersecting excavation, which may ca</w:t>
            </w:r>
            <w:r w:rsidRPr="00020865">
              <w:rPr>
                <w:rFonts w:eastAsia="Times New Roman" w:cs="Times New Roman"/>
                <w:b/>
                <w:color w:val="1F1F1F"/>
                <w:kern w:val="0"/>
                <w:sz w:val="14"/>
                <w:szCs w:val="22"/>
                <w:lang w:val="id" w:eastAsia="en-US" w:bidi="ar-SA"/>
              </w:rPr>
              <w:t>u</w:t>
            </w:r>
            <w:r w:rsidRPr="00020865">
              <w:rPr>
                <w:rFonts w:eastAsia="Times New Roman" w:cs="Times New Roman"/>
                <w:b/>
                <w:i/>
                <w:color w:val="1F1F1F"/>
                <w:kern w:val="0"/>
                <w:sz w:val="14"/>
                <w:szCs w:val="22"/>
                <w:lang w:val="id" w:eastAsia="en-US" w:bidi="ar-SA"/>
              </w:rPr>
              <w:t>se</w:t>
            </w:r>
          </w:p>
          <w:p w14:paraId="618D7D43" w14:textId="77777777" w:rsidR="00020865" w:rsidRPr="00020865" w:rsidRDefault="00020865" w:rsidP="00020865">
            <w:pPr>
              <w:suppressAutoHyphens w:val="0"/>
              <w:autoSpaceDE w:val="0"/>
              <w:autoSpaceDN w:val="0"/>
              <w:spacing w:before="79"/>
              <w:ind w:left="124"/>
              <w:rPr>
                <w:rFonts w:eastAsia="Times New Roman" w:cs="Times New Roman"/>
                <w:b/>
                <w:i/>
                <w:kern w:val="0"/>
                <w:sz w:val="14"/>
                <w:szCs w:val="22"/>
                <w:lang w:val="id" w:eastAsia="en-US" w:bidi="ar-SA"/>
              </w:rPr>
            </w:pPr>
            <w:r w:rsidRPr="00020865">
              <w:rPr>
                <w:rFonts w:eastAsia="Times New Roman" w:cs="Times New Roman"/>
                <w:b/>
                <w:i/>
                <w:color w:val="1F1F1F"/>
                <w:kern w:val="0"/>
                <w:sz w:val="14"/>
                <w:szCs w:val="22"/>
                <w:lang w:val="id" w:eastAsia="en-US" w:bidi="ar-SA"/>
              </w:rPr>
              <w:t>loosening of rock mass when tunnel is excavated</w:t>
            </w:r>
          </w:p>
        </w:tc>
      </w:tr>
      <w:tr w:rsidR="00020865" w:rsidRPr="00020865" w14:paraId="2CA1BADD" w14:textId="77777777" w:rsidTr="005F5FED">
        <w:trPr>
          <w:trHeight w:val="719"/>
        </w:trPr>
        <w:tc>
          <w:tcPr>
            <w:tcW w:w="298" w:type="dxa"/>
          </w:tcPr>
          <w:p w14:paraId="286331F9" w14:textId="77777777" w:rsidR="00020865" w:rsidRPr="00020865" w:rsidRDefault="00020865" w:rsidP="00020865">
            <w:pPr>
              <w:suppressAutoHyphens w:val="0"/>
              <w:autoSpaceDE w:val="0"/>
              <w:autoSpaceDN w:val="0"/>
              <w:spacing w:line="131" w:lineRule="exact"/>
              <w:ind w:right="68"/>
              <w:jc w:val="right"/>
              <w:rPr>
                <w:rFonts w:eastAsia="Times New Roman" w:cs="Times New Roman"/>
                <w:kern w:val="0"/>
                <w:sz w:val="14"/>
                <w:szCs w:val="22"/>
                <w:lang w:val="id" w:eastAsia="en-US" w:bidi="ar-SA"/>
              </w:rPr>
            </w:pPr>
            <w:r w:rsidRPr="00020865">
              <w:rPr>
                <w:rFonts w:eastAsia="Times New Roman" w:cs="Times New Roman"/>
                <w:color w:val="1F1F1F"/>
                <w:w w:val="85"/>
                <w:kern w:val="0"/>
                <w:sz w:val="14"/>
                <w:szCs w:val="22"/>
                <w:lang w:val="id" w:eastAsia="en-US" w:bidi="ar-SA"/>
              </w:rPr>
              <w:t>A</w:t>
            </w:r>
          </w:p>
        </w:tc>
        <w:tc>
          <w:tcPr>
            <w:tcW w:w="3298" w:type="dxa"/>
          </w:tcPr>
          <w:p w14:paraId="0080D62F" w14:textId="77777777" w:rsidR="00020865" w:rsidRPr="00020865" w:rsidRDefault="00020865" w:rsidP="00020865">
            <w:pPr>
              <w:suppressAutoHyphens w:val="0"/>
              <w:autoSpaceDE w:val="0"/>
              <w:autoSpaceDN w:val="0"/>
              <w:spacing w:line="131" w:lineRule="exact"/>
              <w:ind w:left="129"/>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Multiple occurrences of weakness zones containing</w:t>
            </w:r>
          </w:p>
          <w:p w14:paraId="69A56971" w14:textId="77777777" w:rsidR="00020865" w:rsidRPr="00020865" w:rsidRDefault="00020865" w:rsidP="00020865">
            <w:pPr>
              <w:suppressAutoHyphens w:val="0"/>
              <w:autoSpaceDE w:val="0"/>
              <w:autoSpaceDN w:val="0"/>
              <w:spacing w:before="93" w:line="336" w:lineRule="auto"/>
              <w:ind w:left="129" w:hanging="3"/>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clay or chemically disintegrated rock, very loose surrounding rock (any depth)</w:t>
            </w:r>
          </w:p>
        </w:tc>
        <w:tc>
          <w:tcPr>
            <w:tcW w:w="691" w:type="dxa"/>
          </w:tcPr>
          <w:p w14:paraId="09CAFFE1" w14:textId="77777777" w:rsidR="00020865" w:rsidRPr="00020865" w:rsidRDefault="00020865" w:rsidP="00020865">
            <w:pPr>
              <w:suppressAutoHyphens w:val="0"/>
              <w:autoSpaceDE w:val="0"/>
              <w:autoSpaceDN w:val="0"/>
              <w:rPr>
                <w:rFonts w:eastAsia="Times New Roman" w:cs="Times New Roman"/>
                <w:kern w:val="0"/>
                <w:sz w:val="22"/>
                <w:szCs w:val="22"/>
                <w:lang w:val="id" w:eastAsia="en-US" w:bidi="ar-SA"/>
              </w:rPr>
            </w:pPr>
          </w:p>
          <w:p w14:paraId="4BC701ED" w14:textId="77777777" w:rsidR="00020865" w:rsidRPr="00020865" w:rsidRDefault="00020865" w:rsidP="00020865">
            <w:pPr>
              <w:suppressAutoHyphens w:val="0"/>
              <w:autoSpaceDE w:val="0"/>
              <w:autoSpaceDN w:val="0"/>
              <w:ind w:left="249" w:right="194"/>
              <w:jc w:val="center"/>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i o</w:t>
            </w:r>
          </w:p>
        </w:tc>
      </w:tr>
      <w:tr w:rsidR="00020865" w:rsidRPr="00020865" w14:paraId="2B18194A" w14:textId="77777777" w:rsidTr="005F5FED">
        <w:trPr>
          <w:trHeight w:val="479"/>
        </w:trPr>
        <w:tc>
          <w:tcPr>
            <w:tcW w:w="298" w:type="dxa"/>
          </w:tcPr>
          <w:p w14:paraId="538A7AFD" w14:textId="77777777" w:rsidR="00020865" w:rsidRPr="00020865" w:rsidRDefault="00020865" w:rsidP="00020865">
            <w:pPr>
              <w:suppressAutoHyphens w:val="0"/>
              <w:autoSpaceDE w:val="0"/>
              <w:autoSpaceDN w:val="0"/>
              <w:spacing w:line="131" w:lineRule="exact"/>
              <w:ind w:right="66"/>
              <w:jc w:val="right"/>
              <w:rPr>
                <w:rFonts w:eastAsia="Times New Roman" w:cs="Times New Roman"/>
                <w:kern w:val="0"/>
                <w:sz w:val="14"/>
                <w:szCs w:val="22"/>
                <w:lang w:val="id" w:eastAsia="en-US" w:bidi="ar-SA"/>
              </w:rPr>
            </w:pPr>
            <w:r w:rsidRPr="00020865">
              <w:rPr>
                <w:rFonts w:eastAsia="Times New Roman" w:cs="Times New Roman"/>
                <w:color w:val="1F1F1F"/>
                <w:w w:val="95"/>
                <w:kern w:val="0"/>
                <w:sz w:val="14"/>
                <w:szCs w:val="22"/>
                <w:lang w:val="id" w:eastAsia="en-US" w:bidi="ar-SA"/>
              </w:rPr>
              <w:t>B</w:t>
            </w:r>
          </w:p>
        </w:tc>
        <w:tc>
          <w:tcPr>
            <w:tcW w:w="3298" w:type="dxa"/>
          </w:tcPr>
          <w:p w14:paraId="029D196D" w14:textId="77777777" w:rsidR="00020865" w:rsidRPr="00020865" w:rsidRDefault="00020865" w:rsidP="00020865">
            <w:pPr>
              <w:suppressAutoHyphens w:val="0"/>
              <w:autoSpaceDE w:val="0"/>
              <w:autoSpaceDN w:val="0"/>
              <w:spacing w:line="131" w:lineRule="exact"/>
              <w:ind w:left="127"/>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Single weakness zone containing clay or chemically</w:t>
            </w:r>
          </w:p>
          <w:p w14:paraId="5FE51215" w14:textId="77777777" w:rsidR="00020865" w:rsidRPr="00020865" w:rsidRDefault="00020865" w:rsidP="00020865">
            <w:pPr>
              <w:suppressAutoHyphens w:val="0"/>
              <w:autoSpaceDE w:val="0"/>
              <w:autoSpaceDN w:val="0"/>
              <w:spacing w:before="79"/>
              <w:ind w:left="126"/>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disintegrated rock (depth of excavation &lt; 50 m)</w:t>
            </w:r>
          </w:p>
        </w:tc>
        <w:tc>
          <w:tcPr>
            <w:tcW w:w="691" w:type="dxa"/>
          </w:tcPr>
          <w:p w14:paraId="71F3A544" w14:textId="77777777" w:rsidR="00020865" w:rsidRPr="00020865" w:rsidRDefault="00020865" w:rsidP="00020865">
            <w:pPr>
              <w:suppressAutoHyphens w:val="0"/>
              <w:autoSpaceDE w:val="0"/>
              <w:autoSpaceDN w:val="0"/>
              <w:spacing w:before="133"/>
              <w:ind w:left="36"/>
              <w:jc w:val="center"/>
              <w:rPr>
                <w:rFonts w:eastAsia="Times New Roman" w:cs="Times New Roman"/>
                <w:kern w:val="0"/>
                <w:sz w:val="14"/>
                <w:szCs w:val="22"/>
                <w:lang w:val="id" w:eastAsia="en-US" w:bidi="ar-SA"/>
              </w:rPr>
            </w:pPr>
            <w:r w:rsidRPr="00020865">
              <w:rPr>
                <w:rFonts w:eastAsia="Times New Roman" w:cs="Times New Roman"/>
                <w:color w:val="1F1F1F"/>
                <w:w w:val="86"/>
                <w:kern w:val="0"/>
                <w:sz w:val="14"/>
                <w:szCs w:val="22"/>
                <w:lang w:val="id" w:eastAsia="en-US" w:bidi="ar-SA"/>
              </w:rPr>
              <w:t>5</w:t>
            </w:r>
          </w:p>
        </w:tc>
      </w:tr>
      <w:tr w:rsidR="00020865" w:rsidRPr="00020865" w14:paraId="2FF08637" w14:textId="77777777" w:rsidTr="005F5FED">
        <w:trPr>
          <w:trHeight w:val="479"/>
        </w:trPr>
        <w:tc>
          <w:tcPr>
            <w:tcW w:w="298" w:type="dxa"/>
          </w:tcPr>
          <w:p w14:paraId="568F01D3" w14:textId="77777777" w:rsidR="00020865" w:rsidRPr="00020865" w:rsidRDefault="00020865" w:rsidP="00020865">
            <w:pPr>
              <w:suppressAutoHyphens w:val="0"/>
              <w:autoSpaceDE w:val="0"/>
              <w:autoSpaceDN w:val="0"/>
              <w:spacing w:line="96" w:lineRule="exact"/>
              <w:ind w:left="126"/>
              <w:rPr>
                <w:rFonts w:eastAsia="Times New Roman" w:cs="Times New Roman"/>
                <w:kern w:val="0"/>
                <w:sz w:val="9"/>
                <w:szCs w:val="22"/>
                <w:lang w:val="id" w:eastAsia="en-US" w:bidi="ar-SA"/>
              </w:rPr>
            </w:pPr>
            <w:r w:rsidRPr="00020865">
              <w:rPr>
                <w:rFonts w:eastAsia="Times New Roman" w:cs="Times New Roman"/>
                <w:noProof/>
                <w:kern w:val="0"/>
                <w:position w:val="-1"/>
                <w:sz w:val="9"/>
                <w:szCs w:val="22"/>
                <w:lang w:eastAsia="en-US" w:bidi="ar-SA"/>
              </w:rPr>
              <w:drawing>
                <wp:inline distT="0" distB="0" distL="0" distR="0" wp14:anchorId="146FB817" wp14:editId="1CF5F597">
                  <wp:extent cx="51814" cy="60959"/>
                  <wp:effectExtent l="0" t="0" r="0" b="0"/>
                  <wp:docPr id="53"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7.png"/>
                          <pic:cNvPicPr/>
                        </pic:nvPicPr>
                        <pic:blipFill>
                          <a:blip r:embed="rId42" cstate="print"/>
                          <a:stretch>
                            <a:fillRect/>
                          </a:stretch>
                        </pic:blipFill>
                        <pic:spPr>
                          <a:xfrm>
                            <a:off x="0" y="0"/>
                            <a:ext cx="51814" cy="60959"/>
                          </a:xfrm>
                          <a:prstGeom prst="rect">
                            <a:avLst/>
                          </a:prstGeom>
                        </pic:spPr>
                      </pic:pic>
                    </a:graphicData>
                  </a:graphic>
                </wp:inline>
              </w:drawing>
            </w:r>
          </w:p>
        </w:tc>
        <w:tc>
          <w:tcPr>
            <w:tcW w:w="3298" w:type="dxa"/>
          </w:tcPr>
          <w:p w14:paraId="4745E29B" w14:textId="77777777" w:rsidR="00020865" w:rsidRPr="00020865" w:rsidRDefault="00020865" w:rsidP="00020865">
            <w:pPr>
              <w:suppressAutoHyphens w:val="0"/>
              <w:autoSpaceDE w:val="0"/>
              <w:autoSpaceDN w:val="0"/>
              <w:spacing w:line="126" w:lineRule="exact"/>
              <w:ind w:left="127"/>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Single weakness zone containing clay or chemically</w:t>
            </w:r>
          </w:p>
          <w:p w14:paraId="5F131DD0" w14:textId="77777777" w:rsidR="00020865" w:rsidRPr="00020865" w:rsidRDefault="00020865" w:rsidP="00020865">
            <w:pPr>
              <w:suppressAutoHyphens w:val="0"/>
              <w:autoSpaceDE w:val="0"/>
              <w:autoSpaceDN w:val="0"/>
              <w:spacing w:before="84"/>
              <w:ind w:left="126"/>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 xml:space="preserve">disintegrated rock (depth of excavation </w:t>
            </w:r>
            <w:r w:rsidRPr="00020865">
              <w:rPr>
                <w:rFonts w:eastAsia="Times New Roman" w:cs="Times New Roman"/>
                <w:color w:val="232323"/>
                <w:kern w:val="0"/>
                <w:sz w:val="14"/>
                <w:szCs w:val="22"/>
                <w:lang w:val="id" w:eastAsia="en-US" w:bidi="ar-SA"/>
              </w:rPr>
              <w:t xml:space="preserve">&gt; </w:t>
            </w:r>
            <w:r w:rsidRPr="00020865">
              <w:rPr>
                <w:rFonts w:eastAsia="Times New Roman" w:cs="Times New Roman"/>
                <w:color w:val="1F1F1F"/>
                <w:kern w:val="0"/>
                <w:sz w:val="14"/>
                <w:szCs w:val="22"/>
                <w:lang w:val="id" w:eastAsia="en-US" w:bidi="ar-SA"/>
              </w:rPr>
              <w:t>50 m)</w:t>
            </w:r>
          </w:p>
        </w:tc>
        <w:tc>
          <w:tcPr>
            <w:tcW w:w="691" w:type="dxa"/>
          </w:tcPr>
          <w:p w14:paraId="7B6B95AB" w14:textId="77777777" w:rsidR="00020865" w:rsidRPr="00020865" w:rsidRDefault="00020865" w:rsidP="00020865">
            <w:pPr>
              <w:suppressAutoHyphens w:val="0"/>
              <w:autoSpaceDE w:val="0"/>
              <w:autoSpaceDN w:val="0"/>
              <w:rPr>
                <w:rFonts w:eastAsia="Times New Roman" w:cs="Times New Roman"/>
                <w:kern w:val="0"/>
                <w:sz w:val="15"/>
                <w:szCs w:val="22"/>
                <w:lang w:val="id" w:eastAsia="en-US" w:bidi="ar-SA"/>
              </w:rPr>
            </w:pPr>
          </w:p>
          <w:p w14:paraId="6959AA8B" w14:textId="77777777" w:rsidR="00020865" w:rsidRPr="00020865" w:rsidRDefault="00020865" w:rsidP="00020865">
            <w:pPr>
              <w:suppressAutoHyphens w:val="0"/>
              <w:autoSpaceDE w:val="0"/>
              <w:autoSpaceDN w:val="0"/>
              <w:spacing w:line="91" w:lineRule="exact"/>
              <w:ind w:left="275"/>
              <w:rPr>
                <w:rFonts w:eastAsia="Times New Roman" w:cs="Times New Roman"/>
                <w:kern w:val="0"/>
                <w:sz w:val="9"/>
                <w:szCs w:val="22"/>
                <w:lang w:val="id" w:eastAsia="en-US" w:bidi="ar-SA"/>
              </w:rPr>
            </w:pPr>
            <w:r w:rsidRPr="00020865">
              <w:rPr>
                <w:rFonts w:eastAsia="Times New Roman" w:cs="Times New Roman"/>
                <w:noProof/>
                <w:kern w:val="0"/>
                <w:position w:val="-1"/>
                <w:sz w:val="9"/>
                <w:szCs w:val="22"/>
                <w:lang w:eastAsia="en-US" w:bidi="ar-SA"/>
              </w:rPr>
              <w:drawing>
                <wp:inline distT="0" distB="0" distL="0" distR="0" wp14:anchorId="22DB7447" wp14:editId="58089A23">
                  <wp:extent cx="100581" cy="57911"/>
                  <wp:effectExtent l="0" t="0" r="0" b="0"/>
                  <wp:docPr id="54"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8.png"/>
                          <pic:cNvPicPr/>
                        </pic:nvPicPr>
                        <pic:blipFill>
                          <a:blip r:embed="rId43" cstate="print"/>
                          <a:stretch>
                            <a:fillRect/>
                          </a:stretch>
                        </pic:blipFill>
                        <pic:spPr>
                          <a:xfrm>
                            <a:off x="0" y="0"/>
                            <a:ext cx="100581" cy="57911"/>
                          </a:xfrm>
                          <a:prstGeom prst="rect">
                            <a:avLst/>
                          </a:prstGeom>
                        </pic:spPr>
                      </pic:pic>
                    </a:graphicData>
                  </a:graphic>
                </wp:inline>
              </w:drawing>
            </w:r>
          </w:p>
        </w:tc>
      </w:tr>
      <w:tr w:rsidR="00020865" w:rsidRPr="00020865" w14:paraId="168B6D61" w14:textId="77777777" w:rsidTr="005F5FED">
        <w:trPr>
          <w:trHeight w:val="474"/>
        </w:trPr>
        <w:tc>
          <w:tcPr>
            <w:tcW w:w="298" w:type="dxa"/>
          </w:tcPr>
          <w:p w14:paraId="3959BF27" w14:textId="77777777" w:rsidR="00020865" w:rsidRPr="00020865" w:rsidRDefault="00020865" w:rsidP="00020865">
            <w:pPr>
              <w:suppressAutoHyphens w:val="0"/>
              <w:autoSpaceDE w:val="0"/>
              <w:autoSpaceDN w:val="0"/>
              <w:spacing w:line="126" w:lineRule="exact"/>
              <w:ind w:right="59"/>
              <w:jc w:val="right"/>
              <w:rPr>
                <w:rFonts w:eastAsia="Times New Roman" w:cs="Times New Roman"/>
                <w:kern w:val="0"/>
                <w:sz w:val="14"/>
                <w:szCs w:val="22"/>
                <w:lang w:val="id" w:eastAsia="en-US" w:bidi="ar-SA"/>
              </w:rPr>
            </w:pPr>
            <w:r w:rsidRPr="00020865">
              <w:rPr>
                <w:rFonts w:eastAsia="Times New Roman" w:cs="Times New Roman"/>
                <w:color w:val="1F1F1F"/>
                <w:w w:val="95"/>
                <w:kern w:val="0"/>
                <w:sz w:val="14"/>
                <w:szCs w:val="22"/>
                <w:lang w:val="id" w:eastAsia="en-US" w:bidi="ar-SA"/>
              </w:rPr>
              <w:lastRenderedPageBreak/>
              <w:t>D</w:t>
            </w:r>
          </w:p>
        </w:tc>
        <w:tc>
          <w:tcPr>
            <w:tcW w:w="3298" w:type="dxa"/>
          </w:tcPr>
          <w:p w14:paraId="43070679" w14:textId="77777777" w:rsidR="00020865" w:rsidRPr="00020865" w:rsidRDefault="00020865" w:rsidP="00020865">
            <w:pPr>
              <w:suppressAutoHyphens w:val="0"/>
              <w:autoSpaceDE w:val="0"/>
              <w:autoSpaceDN w:val="0"/>
              <w:spacing w:line="126" w:lineRule="exact"/>
              <w:ind w:left="129"/>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Multiple shear zones in competent rock (clay-free)</w:t>
            </w:r>
          </w:p>
          <w:p w14:paraId="7F90187C" w14:textId="77777777" w:rsidR="00020865" w:rsidRPr="00020865" w:rsidRDefault="00020865" w:rsidP="00020865">
            <w:pPr>
              <w:suppressAutoHyphens w:val="0"/>
              <w:autoSpaceDE w:val="0"/>
              <w:autoSpaceDN w:val="0"/>
              <w:spacing w:before="79"/>
              <w:ind w:left="130"/>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 xml:space="preserve">(depth of excavation </w:t>
            </w:r>
            <w:r w:rsidRPr="00020865">
              <w:rPr>
                <w:rFonts w:eastAsia="Times New Roman" w:cs="Times New Roman"/>
                <w:color w:val="262626"/>
                <w:kern w:val="0"/>
                <w:sz w:val="14"/>
                <w:szCs w:val="22"/>
                <w:lang w:val="id" w:eastAsia="en-US" w:bidi="ar-SA"/>
              </w:rPr>
              <w:t xml:space="preserve">&lt; </w:t>
            </w:r>
            <w:r w:rsidRPr="00020865">
              <w:rPr>
                <w:rFonts w:eastAsia="Times New Roman" w:cs="Times New Roman"/>
                <w:color w:val="1F1F1F"/>
                <w:kern w:val="0"/>
                <w:sz w:val="14"/>
                <w:szCs w:val="22"/>
                <w:lang w:val="id" w:eastAsia="en-US" w:bidi="ar-SA"/>
              </w:rPr>
              <w:t>50 m)</w:t>
            </w:r>
          </w:p>
        </w:tc>
        <w:tc>
          <w:tcPr>
            <w:tcW w:w="691" w:type="dxa"/>
          </w:tcPr>
          <w:p w14:paraId="560846A8" w14:textId="77777777" w:rsidR="00020865" w:rsidRPr="00020865" w:rsidRDefault="00020865" w:rsidP="00020865">
            <w:pPr>
              <w:suppressAutoHyphens w:val="0"/>
              <w:autoSpaceDE w:val="0"/>
              <w:autoSpaceDN w:val="0"/>
              <w:spacing w:before="128"/>
              <w:ind w:left="249" w:right="211"/>
              <w:jc w:val="center"/>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7.5</w:t>
            </w:r>
          </w:p>
        </w:tc>
      </w:tr>
      <w:tr w:rsidR="00020865" w:rsidRPr="00020865" w14:paraId="5B341292" w14:textId="77777777" w:rsidTr="005F5FED">
        <w:trPr>
          <w:trHeight w:val="474"/>
        </w:trPr>
        <w:tc>
          <w:tcPr>
            <w:tcW w:w="298" w:type="dxa"/>
          </w:tcPr>
          <w:p w14:paraId="7DEFED9D" w14:textId="77777777" w:rsidR="00020865" w:rsidRPr="00020865" w:rsidRDefault="00020865" w:rsidP="00020865">
            <w:pPr>
              <w:suppressAutoHyphens w:val="0"/>
              <w:autoSpaceDE w:val="0"/>
              <w:autoSpaceDN w:val="0"/>
              <w:spacing w:line="131" w:lineRule="exact"/>
              <w:ind w:right="75"/>
              <w:jc w:val="right"/>
              <w:rPr>
                <w:rFonts w:eastAsia="Times New Roman" w:cs="Times New Roman"/>
                <w:kern w:val="0"/>
                <w:sz w:val="14"/>
                <w:szCs w:val="22"/>
                <w:lang w:val="id" w:eastAsia="en-US" w:bidi="ar-SA"/>
              </w:rPr>
            </w:pPr>
            <w:r w:rsidRPr="00020865">
              <w:rPr>
                <w:rFonts w:eastAsia="Times New Roman" w:cs="Times New Roman"/>
                <w:color w:val="1F1F1F"/>
                <w:w w:val="94"/>
                <w:kern w:val="0"/>
                <w:sz w:val="14"/>
                <w:szCs w:val="22"/>
                <w:lang w:val="id" w:eastAsia="en-US" w:bidi="ar-SA"/>
              </w:rPr>
              <w:t>E</w:t>
            </w:r>
          </w:p>
        </w:tc>
        <w:tc>
          <w:tcPr>
            <w:tcW w:w="3298" w:type="dxa"/>
          </w:tcPr>
          <w:p w14:paraId="787B95E5" w14:textId="77777777" w:rsidR="00020865" w:rsidRPr="00020865" w:rsidRDefault="00020865" w:rsidP="00020865">
            <w:pPr>
              <w:suppressAutoHyphens w:val="0"/>
              <w:autoSpaceDE w:val="0"/>
              <w:autoSpaceDN w:val="0"/>
              <w:spacing w:line="126" w:lineRule="exact"/>
              <w:ind w:left="127"/>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Single shear zone in competent rock (clay-free) (depth</w:t>
            </w:r>
          </w:p>
          <w:p w14:paraId="383267C1" w14:textId="77777777" w:rsidR="00020865" w:rsidRPr="00020865" w:rsidRDefault="00020865" w:rsidP="00020865">
            <w:pPr>
              <w:suppressAutoHyphens w:val="0"/>
              <w:autoSpaceDE w:val="0"/>
              <w:autoSpaceDN w:val="0"/>
              <w:spacing w:before="84"/>
              <w:ind w:left="126"/>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 xml:space="preserve">of excavation </w:t>
            </w:r>
            <w:r w:rsidRPr="00020865">
              <w:rPr>
                <w:rFonts w:eastAsia="Times New Roman" w:cs="Times New Roman"/>
                <w:color w:val="505050"/>
                <w:kern w:val="0"/>
                <w:sz w:val="14"/>
                <w:szCs w:val="22"/>
                <w:lang w:val="id" w:eastAsia="en-US" w:bidi="ar-SA"/>
              </w:rPr>
              <w:t xml:space="preserve">&lt; </w:t>
            </w:r>
            <w:r w:rsidRPr="00020865">
              <w:rPr>
                <w:rFonts w:eastAsia="Times New Roman" w:cs="Times New Roman"/>
                <w:color w:val="1F1F1F"/>
                <w:kern w:val="0"/>
                <w:sz w:val="14"/>
                <w:szCs w:val="22"/>
                <w:lang w:val="id" w:eastAsia="en-US" w:bidi="ar-SA"/>
              </w:rPr>
              <w:t>50 m)</w:t>
            </w:r>
          </w:p>
        </w:tc>
        <w:tc>
          <w:tcPr>
            <w:tcW w:w="691" w:type="dxa"/>
          </w:tcPr>
          <w:p w14:paraId="00C330CE" w14:textId="77777777" w:rsidR="00020865" w:rsidRPr="00020865" w:rsidRDefault="00020865" w:rsidP="00020865">
            <w:pPr>
              <w:suppressAutoHyphens w:val="0"/>
              <w:autoSpaceDE w:val="0"/>
              <w:autoSpaceDN w:val="0"/>
              <w:rPr>
                <w:rFonts w:eastAsia="Times New Roman" w:cs="Times New Roman"/>
                <w:kern w:val="0"/>
                <w:sz w:val="14"/>
                <w:szCs w:val="22"/>
                <w:lang w:val="id" w:eastAsia="en-US" w:bidi="ar-SA"/>
              </w:rPr>
            </w:pPr>
          </w:p>
        </w:tc>
      </w:tr>
      <w:tr w:rsidR="00020865" w:rsidRPr="00020865" w14:paraId="175C2B50" w14:textId="77777777" w:rsidTr="005F5FED">
        <w:trPr>
          <w:trHeight w:val="479"/>
        </w:trPr>
        <w:tc>
          <w:tcPr>
            <w:tcW w:w="298" w:type="dxa"/>
          </w:tcPr>
          <w:p w14:paraId="77B94CAB" w14:textId="77777777" w:rsidR="00020865" w:rsidRPr="00020865" w:rsidRDefault="00020865" w:rsidP="00020865">
            <w:pPr>
              <w:suppressAutoHyphens w:val="0"/>
              <w:autoSpaceDE w:val="0"/>
              <w:autoSpaceDN w:val="0"/>
              <w:spacing w:line="136" w:lineRule="exact"/>
              <w:ind w:right="83"/>
              <w:jc w:val="right"/>
              <w:rPr>
                <w:rFonts w:eastAsia="Times New Roman" w:cs="Times New Roman"/>
                <w:kern w:val="0"/>
                <w:sz w:val="14"/>
                <w:szCs w:val="22"/>
                <w:lang w:val="id" w:eastAsia="en-US" w:bidi="ar-SA"/>
              </w:rPr>
            </w:pPr>
            <w:r w:rsidRPr="00020865">
              <w:rPr>
                <w:rFonts w:eastAsia="Times New Roman" w:cs="Times New Roman"/>
                <w:color w:val="1F1F1F"/>
                <w:w w:val="93"/>
                <w:kern w:val="0"/>
                <w:sz w:val="14"/>
                <w:szCs w:val="22"/>
                <w:lang w:val="id" w:eastAsia="en-US" w:bidi="ar-SA"/>
              </w:rPr>
              <w:t>F</w:t>
            </w:r>
          </w:p>
        </w:tc>
        <w:tc>
          <w:tcPr>
            <w:tcW w:w="3298" w:type="dxa"/>
          </w:tcPr>
          <w:p w14:paraId="1ABF3B6D" w14:textId="77777777" w:rsidR="00020865" w:rsidRPr="00020865" w:rsidRDefault="00020865" w:rsidP="00020865">
            <w:pPr>
              <w:suppressAutoHyphens w:val="0"/>
              <w:autoSpaceDE w:val="0"/>
              <w:autoSpaceDN w:val="0"/>
              <w:spacing w:line="131" w:lineRule="exact"/>
              <w:ind w:left="127"/>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Single shear zone in competent rock (clay-free) (depth</w:t>
            </w:r>
          </w:p>
          <w:p w14:paraId="35578F74" w14:textId="77777777" w:rsidR="00020865" w:rsidRPr="00020865" w:rsidRDefault="00020865" w:rsidP="00020865">
            <w:pPr>
              <w:suppressAutoHyphens w:val="0"/>
              <w:autoSpaceDE w:val="0"/>
              <w:autoSpaceDN w:val="0"/>
              <w:spacing w:before="79"/>
              <w:ind w:left="126"/>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 xml:space="preserve">of excavation </w:t>
            </w:r>
            <w:r w:rsidRPr="00020865">
              <w:rPr>
                <w:rFonts w:eastAsia="Times New Roman" w:cs="Times New Roman"/>
                <w:color w:val="232323"/>
                <w:kern w:val="0"/>
                <w:sz w:val="14"/>
                <w:szCs w:val="22"/>
                <w:lang w:val="id" w:eastAsia="en-US" w:bidi="ar-SA"/>
              </w:rPr>
              <w:t xml:space="preserve">&gt; </w:t>
            </w:r>
            <w:r w:rsidRPr="00020865">
              <w:rPr>
                <w:rFonts w:eastAsia="Times New Roman" w:cs="Times New Roman"/>
                <w:color w:val="1F1F1F"/>
                <w:kern w:val="0"/>
                <w:sz w:val="14"/>
                <w:szCs w:val="22"/>
                <w:lang w:val="id" w:eastAsia="en-US" w:bidi="ar-SA"/>
              </w:rPr>
              <w:t>50 in)</w:t>
            </w:r>
          </w:p>
        </w:tc>
        <w:tc>
          <w:tcPr>
            <w:tcW w:w="691" w:type="dxa"/>
          </w:tcPr>
          <w:p w14:paraId="7B271A39" w14:textId="77777777" w:rsidR="00020865" w:rsidRPr="00020865" w:rsidRDefault="00020865" w:rsidP="00020865">
            <w:pPr>
              <w:suppressAutoHyphens w:val="0"/>
              <w:autoSpaceDE w:val="0"/>
              <w:autoSpaceDN w:val="0"/>
              <w:spacing w:before="2"/>
              <w:rPr>
                <w:rFonts w:eastAsia="Times New Roman" w:cs="Times New Roman"/>
                <w:kern w:val="0"/>
                <w:sz w:val="18"/>
                <w:szCs w:val="22"/>
                <w:lang w:val="id" w:eastAsia="en-US" w:bidi="ar-SA"/>
              </w:rPr>
            </w:pPr>
          </w:p>
          <w:p w14:paraId="2625E8AE" w14:textId="77777777" w:rsidR="00020865" w:rsidRPr="00020865" w:rsidRDefault="00020865" w:rsidP="00020865">
            <w:pPr>
              <w:suppressAutoHyphens w:val="0"/>
              <w:autoSpaceDE w:val="0"/>
              <w:autoSpaceDN w:val="0"/>
              <w:spacing w:before="1"/>
              <w:ind w:left="224"/>
              <w:rPr>
                <w:rFonts w:eastAsia="Times New Roman" w:cs="Times New Roman"/>
                <w:kern w:val="0"/>
                <w:sz w:val="14"/>
                <w:szCs w:val="22"/>
                <w:lang w:val="id" w:eastAsia="en-US" w:bidi="ar-SA"/>
              </w:rPr>
            </w:pPr>
            <w:r w:rsidRPr="00020865">
              <w:rPr>
                <w:rFonts w:eastAsia="Times New Roman" w:cs="Times New Roman"/>
                <w:color w:val="1F1F1F"/>
                <w:w w:val="65"/>
                <w:kern w:val="0"/>
                <w:sz w:val="14"/>
                <w:szCs w:val="22"/>
                <w:lang w:val="id" w:eastAsia="en-US" w:bidi="ar-SA"/>
              </w:rPr>
              <w:t>2 5</w:t>
            </w:r>
          </w:p>
        </w:tc>
      </w:tr>
      <w:tr w:rsidR="00020865" w:rsidRPr="00020865" w14:paraId="4E667B57" w14:textId="77777777" w:rsidTr="005F5FED">
        <w:trPr>
          <w:trHeight w:val="172"/>
        </w:trPr>
        <w:tc>
          <w:tcPr>
            <w:tcW w:w="298" w:type="dxa"/>
          </w:tcPr>
          <w:p w14:paraId="45F65635" w14:textId="77777777" w:rsidR="00020865" w:rsidRPr="00020865" w:rsidRDefault="00020865" w:rsidP="00020865">
            <w:pPr>
              <w:suppressAutoHyphens w:val="0"/>
              <w:autoSpaceDE w:val="0"/>
              <w:autoSpaceDN w:val="0"/>
              <w:spacing w:line="131" w:lineRule="exact"/>
              <w:ind w:right="62"/>
              <w:jc w:val="right"/>
              <w:rPr>
                <w:rFonts w:eastAsia="Times New Roman" w:cs="Times New Roman"/>
                <w:kern w:val="0"/>
                <w:sz w:val="14"/>
                <w:szCs w:val="22"/>
                <w:lang w:val="id" w:eastAsia="en-US" w:bidi="ar-SA"/>
              </w:rPr>
            </w:pPr>
            <w:r w:rsidRPr="00020865">
              <w:rPr>
                <w:rFonts w:eastAsia="Times New Roman" w:cs="Times New Roman"/>
                <w:color w:val="1F1F1F"/>
                <w:w w:val="94"/>
                <w:kern w:val="0"/>
                <w:sz w:val="14"/>
                <w:szCs w:val="22"/>
                <w:lang w:val="id" w:eastAsia="en-US" w:bidi="ar-SA"/>
              </w:rPr>
              <w:t>G</w:t>
            </w:r>
          </w:p>
        </w:tc>
        <w:tc>
          <w:tcPr>
            <w:tcW w:w="3298" w:type="dxa"/>
          </w:tcPr>
          <w:p w14:paraId="1656074C" w14:textId="77777777" w:rsidR="00020865" w:rsidRPr="00020865" w:rsidRDefault="00020865" w:rsidP="00020865">
            <w:pPr>
              <w:suppressAutoHyphens w:val="0"/>
              <w:autoSpaceDE w:val="0"/>
              <w:autoSpaceDN w:val="0"/>
              <w:spacing w:line="131" w:lineRule="exact"/>
              <w:ind w:left="128"/>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Loose, open joint, heavily jointed (any depth)</w:t>
            </w:r>
          </w:p>
        </w:tc>
        <w:tc>
          <w:tcPr>
            <w:tcW w:w="691" w:type="dxa"/>
          </w:tcPr>
          <w:p w14:paraId="7D62B27E" w14:textId="77777777" w:rsidR="00020865" w:rsidRPr="00020865" w:rsidRDefault="00020865" w:rsidP="00020865">
            <w:pPr>
              <w:suppressAutoHyphens w:val="0"/>
              <w:autoSpaceDE w:val="0"/>
              <w:autoSpaceDN w:val="0"/>
              <w:spacing w:line="131" w:lineRule="exact"/>
              <w:ind w:left="36"/>
              <w:jc w:val="center"/>
              <w:rPr>
                <w:rFonts w:eastAsia="Times New Roman" w:cs="Times New Roman"/>
                <w:kern w:val="0"/>
                <w:sz w:val="14"/>
                <w:szCs w:val="22"/>
                <w:lang w:val="id" w:eastAsia="en-US" w:bidi="ar-SA"/>
              </w:rPr>
            </w:pPr>
            <w:r w:rsidRPr="00020865">
              <w:rPr>
                <w:rFonts w:eastAsia="Times New Roman" w:cs="Times New Roman"/>
                <w:color w:val="1F1F1F"/>
                <w:w w:val="86"/>
                <w:kern w:val="0"/>
                <w:sz w:val="14"/>
                <w:szCs w:val="22"/>
                <w:lang w:val="id" w:eastAsia="en-US" w:bidi="ar-SA"/>
              </w:rPr>
              <w:t>5</w:t>
            </w:r>
          </w:p>
        </w:tc>
      </w:tr>
      <w:tr w:rsidR="00020865" w:rsidRPr="00020865" w14:paraId="24B0245D" w14:textId="77777777" w:rsidTr="005F5FED">
        <w:trPr>
          <w:trHeight w:val="474"/>
        </w:trPr>
        <w:tc>
          <w:tcPr>
            <w:tcW w:w="4287" w:type="dxa"/>
            <w:gridSpan w:val="3"/>
          </w:tcPr>
          <w:p w14:paraId="4C96A447" w14:textId="77777777" w:rsidR="00020865" w:rsidRPr="00020865" w:rsidRDefault="00020865" w:rsidP="00020865">
            <w:pPr>
              <w:suppressAutoHyphens w:val="0"/>
              <w:autoSpaceDE w:val="0"/>
              <w:autoSpaceDN w:val="0"/>
              <w:spacing w:line="131" w:lineRule="exact"/>
              <w:ind w:left="128"/>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Note: (i) Reduce SRI value by 25-50*o if the relevant shear zones only</w:t>
            </w:r>
          </w:p>
          <w:p w14:paraId="4A29124E" w14:textId="77777777" w:rsidR="00020865" w:rsidRPr="00020865" w:rsidRDefault="00020865" w:rsidP="00020865">
            <w:pPr>
              <w:suppressAutoHyphens w:val="0"/>
              <w:autoSpaceDE w:val="0"/>
              <w:autoSpaceDN w:val="0"/>
              <w:spacing w:before="79"/>
              <w:ind w:left="122"/>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influence but not intersect the excavation.</w:t>
            </w:r>
          </w:p>
        </w:tc>
      </w:tr>
    </w:tbl>
    <w:p w14:paraId="6C28ECA5" w14:textId="77777777" w:rsidR="00020865" w:rsidRDefault="00020865" w:rsidP="00020865">
      <w:pPr>
        <w:jc w:val="both"/>
        <w:rPr>
          <w:sz w:val="22"/>
          <w:szCs w:val="22"/>
          <w:lang w:val="id-ID"/>
        </w:rPr>
      </w:pPr>
    </w:p>
    <w:p w14:paraId="5D0E2274" w14:textId="0E69AA1A" w:rsidR="00020865" w:rsidRDefault="00020865" w:rsidP="005F5FED">
      <w:pPr>
        <w:jc w:val="center"/>
        <w:rPr>
          <w:sz w:val="22"/>
          <w:szCs w:val="22"/>
          <w:lang w:val="id"/>
        </w:rPr>
      </w:pPr>
      <w:r w:rsidRPr="00F91631">
        <w:rPr>
          <w:b/>
          <w:sz w:val="20"/>
          <w:szCs w:val="22"/>
          <w:lang w:val="id"/>
        </w:rPr>
        <w:t>Tabel</w:t>
      </w:r>
      <w:r w:rsidR="00F91631" w:rsidRPr="00F91631">
        <w:rPr>
          <w:b/>
          <w:sz w:val="20"/>
          <w:szCs w:val="22"/>
          <w:lang w:val="id"/>
        </w:rPr>
        <w:t xml:space="preserve"> </w:t>
      </w:r>
      <w:r w:rsidRPr="00F91631">
        <w:rPr>
          <w:b/>
          <w:sz w:val="20"/>
          <w:szCs w:val="22"/>
          <w:lang w:val="id"/>
        </w:rPr>
        <w:t>15</w:t>
      </w:r>
      <w:r w:rsidRPr="00F91631">
        <w:rPr>
          <w:sz w:val="20"/>
          <w:szCs w:val="22"/>
          <w:lang w:val="id"/>
        </w:rPr>
        <w:t xml:space="preserve"> ESR-values  (Barton et al. 1974)</w:t>
      </w:r>
    </w:p>
    <w:tbl>
      <w:tblPr>
        <w:tblW w:w="4391" w:type="dxa"/>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330"/>
        <w:gridCol w:w="3057"/>
        <w:gridCol w:w="1004"/>
      </w:tblGrid>
      <w:tr w:rsidR="00020865" w:rsidRPr="00020865" w14:paraId="529138A8" w14:textId="77777777" w:rsidTr="005F5FED">
        <w:trPr>
          <w:trHeight w:val="364"/>
        </w:trPr>
        <w:tc>
          <w:tcPr>
            <w:tcW w:w="3387" w:type="dxa"/>
            <w:gridSpan w:val="2"/>
          </w:tcPr>
          <w:p w14:paraId="2091274A" w14:textId="77777777" w:rsidR="00020865" w:rsidRPr="00020865" w:rsidRDefault="00020865" w:rsidP="00020865">
            <w:pPr>
              <w:suppressAutoHyphens w:val="0"/>
              <w:autoSpaceDE w:val="0"/>
              <w:autoSpaceDN w:val="0"/>
              <w:spacing w:before="42"/>
              <w:ind w:left="121"/>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7 Type of excavation</w:t>
            </w:r>
          </w:p>
        </w:tc>
        <w:tc>
          <w:tcPr>
            <w:tcW w:w="1004" w:type="dxa"/>
          </w:tcPr>
          <w:p w14:paraId="7B9D09E3" w14:textId="77777777" w:rsidR="00020865" w:rsidRPr="00020865" w:rsidRDefault="00020865" w:rsidP="00020865">
            <w:pPr>
              <w:suppressAutoHyphens w:val="0"/>
              <w:autoSpaceDE w:val="0"/>
              <w:autoSpaceDN w:val="0"/>
              <w:spacing w:before="42"/>
              <w:ind w:right="254"/>
              <w:jc w:val="right"/>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ESR</w:t>
            </w:r>
          </w:p>
        </w:tc>
      </w:tr>
      <w:tr w:rsidR="00020865" w:rsidRPr="00020865" w14:paraId="2FD6479E" w14:textId="77777777" w:rsidTr="005F5FED">
        <w:trPr>
          <w:trHeight w:val="340"/>
        </w:trPr>
        <w:tc>
          <w:tcPr>
            <w:tcW w:w="330" w:type="dxa"/>
            <w:tcBorders>
              <w:right w:val="nil"/>
            </w:tcBorders>
          </w:tcPr>
          <w:p w14:paraId="28377427" w14:textId="77777777" w:rsidR="00020865" w:rsidRPr="00020865" w:rsidRDefault="00020865" w:rsidP="00020865">
            <w:pPr>
              <w:suppressAutoHyphens w:val="0"/>
              <w:autoSpaceDE w:val="0"/>
              <w:autoSpaceDN w:val="0"/>
              <w:spacing w:line="131" w:lineRule="exact"/>
              <w:ind w:right="107"/>
              <w:jc w:val="right"/>
              <w:rPr>
                <w:rFonts w:eastAsia="Times New Roman" w:cs="Times New Roman"/>
                <w:kern w:val="0"/>
                <w:sz w:val="14"/>
                <w:szCs w:val="22"/>
                <w:lang w:val="id" w:eastAsia="en-US" w:bidi="ar-SA"/>
              </w:rPr>
            </w:pPr>
            <w:r w:rsidRPr="00020865">
              <w:rPr>
                <w:rFonts w:eastAsia="Times New Roman" w:cs="Times New Roman"/>
                <w:color w:val="1F1F1F"/>
                <w:w w:val="85"/>
                <w:kern w:val="0"/>
                <w:sz w:val="14"/>
                <w:szCs w:val="22"/>
                <w:lang w:val="id" w:eastAsia="en-US" w:bidi="ar-SA"/>
              </w:rPr>
              <w:t>A</w:t>
            </w:r>
          </w:p>
        </w:tc>
        <w:tc>
          <w:tcPr>
            <w:tcW w:w="3057" w:type="dxa"/>
            <w:tcBorders>
              <w:left w:val="nil"/>
            </w:tcBorders>
          </w:tcPr>
          <w:p w14:paraId="726FBDF4" w14:textId="77777777" w:rsidR="00020865" w:rsidRPr="00020865" w:rsidRDefault="00020865" w:rsidP="00020865">
            <w:pPr>
              <w:suppressAutoHyphens w:val="0"/>
              <w:autoSpaceDE w:val="0"/>
              <w:autoSpaceDN w:val="0"/>
              <w:spacing w:line="131" w:lineRule="exact"/>
              <w:ind w:left="117"/>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Temporary mine openings, etc.</w:t>
            </w:r>
          </w:p>
        </w:tc>
        <w:tc>
          <w:tcPr>
            <w:tcW w:w="1004" w:type="dxa"/>
          </w:tcPr>
          <w:p w14:paraId="43D725E9" w14:textId="77777777" w:rsidR="00020865" w:rsidRPr="00020865" w:rsidRDefault="00020865" w:rsidP="00020865">
            <w:pPr>
              <w:suppressAutoHyphens w:val="0"/>
              <w:autoSpaceDE w:val="0"/>
              <w:autoSpaceDN w:val="0"/>
              <w:spacing w:before="22"/>
              <w:ind w:right="245"/>
              <w:jc w:val="right"/>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ca. 3-5</w:t>
            </w:r>
          </w:p>
        </w:tc>
      </w:tr>
      <w:tr w:rsidR="00020865" w:rsidRPr="00020865" w14:paraId="24935D59" w14:textId="77777777" w:rsidTr="005F5FED">
        <w:trPr>
          <w:trHeight w:val="762"/>
        </w:trPr>
        <w:tc>
          <w:tcPr>
            <w:tcW w:w="330" w:type="dxa"/>
            <w:tcBorders>
              <w:right w:val="nil"/>
            </w:tcBorders>
          </w:tcPr>
          <w:p w14:paraId="4A86486C" w14:textId="77777777" w:rsidR="00020865" w:rsidRPr="00020865" w:rsidRDefault="00020865" w:rsidP="00020865">
            <w:pPr>
              <w:suppressAutoHyphens w:val="0"/>
              <w:autoSpaceDE w:val="0"/>
              <w:autoSpaceDN w:val="0"/>
              <w:spacing w:line="131" w:lineRule="exact"/>
              <w:ind w:right="111"/>
              <w:jc w:val="right"/>
              <w:rPr>
                <w:rFonts w:eastAsia="Times New Roman" w:cs="Times New Roman"/>
                <w:kern w:val="0"/>
                <w:sz w:val="14"/>
                <w:szCs w:val="22"/>
                <w:lang w:val="id" w:eastAsia="en-US" w:bidi="ar-SA"/>
              </w:rPr>
            </w:pPr>
            <w:r w:rsidRPr="00020865">
              <w:rPr>
                <w:rFonts w:eastAsia="Times New Roman" w:cs="Times New Roman"/>
                <w:color w:val="1F1F1F"/>
                <w:w w:val="89"/>
                <w:kern w:val="0"/>
                <w:sz w:val="14"/>
                <w:szCs w:val="22"/>
                <w:lang w:val="id" w:eastAsia="en-US" w:bidi="ar-SA"/>
              </w:rPr>
              <w:t>B</w:t>
            </w:r>
          </w:p>
        </w:tc>
        <w:tc>
          <w:tcPr>
            <w:tcW w:w="3057" w:type="dxa"/>
            <w:tcBorders>
              <w:left w:val="nil"/>
            </w:tcBorders>
          </w:tcPr>
          <w:p w14:paraId="1C9530C7" w14:textId="77777777" w:rsidR="00020865" w:rsidRPr="00020865" w:rsidRDefault="00020865" w:rsidP="00020865">
            <w:pPr>
              <w:suppressAutoHyphens w:val="0"/>
              <w:autoSpaceDE w:val="0"/>
              <w:autoSpaceDN w:val="0"/>
              <w:spacing w:line="131" w:lineRule="exact"/>
              <w:ind w:left="115"/>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Vertical shafts*: i) circular sections</w:t>
            </w:r>
          </w:p>
          <w:p w14:paraId="227CF818" w14:textId="77777777" w:rsidR="00020865" w:rsidRPr="00020865" w:rsidRDefault="00020865" w:rsidP="00020865">
            <w:pPr>
              <w:suppressAutoHyphens w:val="0"/>
              <w:autoSpaceDE w:val="0"/>
              <w:autoSpaceDN w:val="0"/>
              <w:spacing w:before="2" w:line="160" w:lineRule="exact"/>
              <w:ind w:left="1235"/>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ii) rectangular/square section</w:t>
            </w:r>
          </w:p>
          <w:p w14:paraId="2F46743B" w14:textId="77777777" w:rsidR="00020865" w:rsidRPr="00020865" w:rsidRDefault="00020865" w:rsidP="00020865">
            <w:pPr>
              <w:suppressAutoHyphens w:val="0"/>
              <w:autoSpaceDE w:val="0"/>
              <w:autoSpaceDN w:val="0"/>
              <w:spacing w:line="160" w:lineRule="exact"/>
              <w:ind w:left="116"/>
              <w:rPr>
                <w:rFonts w:eastAsia="Times New Roman" w:cs="Times New Roman"/>
                <w:kern w:val="0"/>
                <w:sz w:val="14"/>
                <w:szCs w:val="22"/>
                <w:lang w:val="id" w:eastAsia="en-US" w:bidi="ar-SA"/>
              </w:rPr>
            </w:pPr>
            <w:r w:rsidRPr="00020865">
              <w:rPr>
                <w:rFonts w:eastAsia="Times New Roman" w:cs="Times New Roman"/>
                <w:color w:val="3D3D3D"/>
                <w:kern w:val="0"/>
                <w:sz w:val="14"/>
                <w:szCs w:val="22"/>
                <w:lang w:val="id" w:eastAsia="en-US" w:bidi="ar-SA"/>
              </w:rPr>
              <w:t xml:space="preserve">* </w:t>
            </w:r>
            <w:r w:rsidRPr="00020865">
              <w:rPr>
                <w:rFonts w:eastAsia="Times New Roman" w:cs="Times New Roman"/>
                <w:color w:val="1F1F1F"/>
                <w:kern w:val="0"/>
                <w:sz w:val="14"/>
                <w:szCs w:val="22"/>
                <w:lang w:val="id" w:eastAsia="en-US" w:bidi="ar-SA"/>
              </w:rPr>
              <w:t>Dependant of purpose. May be lower than given</w:t>
            </w:r>
          </w:p>
          <w:p w14:paraId="3CE5C829" w14:textId="77777777" w:rsidR="00020865" w:rsidRPr="00020865" w:rsidRDefault="00020865" w:rsidP="00020865">
            <w:pPr>
              <w:suppressAutoHyphens w:val="0"/>
              <w:autoSpaceDE w:val="0"/>
              <w:autoSpaceDN w:val="0"/>
              <w:spacing w:before="79"/>
              <w:ind w:left="115"/>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values.</w:t>
            </w:r>
          </w:p>
        </w:tc>
        <w:tc>
          <w:tcPr>
            <w:tcW w:w="1004" w:type="dxa"/>
          </w:tcPr>
          <w:p w14:paraId="563CA6BC" w14:textId="77777777" w:rsidR="00020865" w:rsidRPr="00020865" w:rsidRDefault="00020865" w:rsidP="00020865">
            <w:pPr>
              <w:suppressAutoHyphens w:val="0"/>
              <w:autoSpaceDE w:val="0"/>
              <w:autoSpaceDN w:val="0"/>
              <w:spacing w:before="7"/>
              <w:rPr>
                <w:rFonts w:eastAsia="Times New Roman" w:cs="Times New Roman"/>
                <w:kern w:val="0"/>
                <w:sz w:val="13"/>
                <w:szCs w:val="22"/>
                <w:lang w:val="id" w:eastAsia="en-US" w:bidi="ar-SA"/>
              </w:rPr>
            </w:pPr>
          </w:p>
          <w:p w14:paraId="6FD54BF7" w14:textId="77777777" w:rsidR="00020865" w:rsidRPr="00020865" w:rsidRDefault="00020865" w:rsidP="00020865">
            <w:pPr>
              <w:suppressAutoHyphens w:val="0"/>
              <w:autoSpaceDE w:val="0"/>
              <w:autoSpaceDN w:val="0"/>
              <w:spacing w:line="160" w:lineRule="exact"/>
              <w:ind w:left="367"/>
              <w:rPr>
                <w:rFonts w:eastAsia="Times New Roman" w:cs="Times New Roman"/>
                <w:kern w:val="0"/>
                <w:sz w:val="14"/>
                <w:szCs w:val="22"/>
                <w:lang w:val="id" w:eastAsia="en-US" w:bidi="ar-SA"/>
              </w:rPr>
            </w:pPr>
            <w:r w:rsidRPr="00020865">
              <w:rPr>
                <w:rFonts w:eastAsia="Times New Roman" w:cs="Times New Roman"/>
                <w:i/>
                <w:color w:val="1F1F1F"/>
                <w:kern w:val="0"/>
                <w:sz w:val="14"/>
                <w:szCs w:val="22"/>
                <w:lang w:val="id" w:eastAsia="en-US" w:bidi="ar-SA"/>
              </w:rPr>
              <w:t>ca.</w:t>
            </w:r>
            <w:r w:rsidRPr="00020865">
              <w:rPr>
                <w:rFonts w:eastAsia="Times New Roman" w:cs="Times New Roman"/>
                <w:i/>
                <w:color w:val="1F1F1F"/>
                <w:spacing w:val="-6"/>
                <w:kern w:val="0"/>
                <w:sz w:val="14"/>
                <w:szCs w:val="22"/>
                <w:lang w:val="id" w:eastAsia="en-US" w:bidi="ar-SA"/>
              </w:rPr>
              <w:t xml:space="preserve"> </w:t>
            </w:r>
            <w:r w:rsidRPr="00020865">
              <w:rPr>
                <w:rFonts w:eastAsia="Times New Roman" w:cs="Times New Roman"/>
                <w:color w:val="1F1F1F"/>
                <w:kern w:val="0"/>
                <w:sz w:val="14"/>
                <w:szCs w:val="22"/>
                <w:lang w:val="id" w:eastAsia="en-US" w:bidi="ar-SA"/>
              </w:rPr>
              <w:t>2.5</w:t>
            </w:r>
          </w:p>
          <w:p w14:paraId="64D0427B" w14:textId="77777777" w:rsidR="00020865" w:rsidRPr="00020865" w:rsidRDefault="00020865" w:rsidP="00020865">
            <w:pPr>
              <w:suppressAutoHyphens w:val="0"/>
              <w:autoSpaceDE w:val="0"/>
              <w:autoSpaceDN w:val="0"/>
              <w:spacing w:line="160" w:lineRule="exact"/>
              <w:ind w:left="367"/>
              <w:rPr>
                <w:rFonts w:eastAsia="Times New Roman" w:cs="Times New Roman"/>
                <w:kern w:val="0"/>
                <w:sz w:val="14"/>
                <w:szCs w:val="22"/>
                <w:lang w:val="id" w:eastAsia="en-US" w:bidi="ar-SA"/>
              </w:rPr>
            </w:pPr>
            <w:r w:rsidRPr="00020865">
              <w:rPr>
                <w:rFonts w:eastAsia="Times New Roman" w:cs="Times New Roman"/>
                <w:i/>
                <w:color w:val="1F1F1F"/>
                <w:kern w:val="0"/>
                <w:sz w:val="14"/>
                <w:szCs w:val="22"/>
                <w:lang w:val="id" w:eastAsia="en-US" w:bidi="ar-SA"/>
              </w:rPr>
              <w:t>ca.</w:t>
            </w:r>
            <w:r w:rsidRPr="00020865">
              <w:rPr>
                <w:rFonts w:eastAsia="Times New Roman" w:cs="Times New Roman"/>
                <w:i/>
                <w:color w:val="1F1F1F"/>
                <w:spacing w:val="-4"/>
                <w:kern w:val="0"/>
                <w:sz w:val="14"/>
                <w:szCs w:val="22"/>
                <w:lang w:val="id" w:eastAsia="en-US" w:bidi="ar-SA"/>
              </w:rPr>
              <w:t xml:space="preserve"> </w:t>
            </w:r>
            <w:r w:rsidRPr="00020865">
              <w:rPr>
                <w:rFonts w:eastAsia="Times New Roman" w:cs="Times New Roman"/>
                <w:color w:val="1F1F1F"/>
                <w:kern w:val="0"/>
                <w:sz w:val="14"/>
                <w:szCs w:val="22"/>
                <w:lang w:val="id" w:eastAsia="en-US" w:bidi="ar-SA"/>
              </w:rPr>
              <w:t>2.0</w:t>
            </w:r>
          </w:p>
        </w:tc>
      </w:tr>
      <w:tr w:rsidR="00020865" w:rsidRPr="00020865" w14:paraId="5AE41EA0" w14:textId="77777777" w:rsidTr="005F5FED">
        <w:trPr>
          <w:trHeight w:val="973"/>
        </w:trPr>
        <w:tc>
          <w:tcPr>
            <w:tcW w:w="3387" w:type="dxa"/>
            <w:gridSpan w:val="2"/>
          </w:tcPr>
          <w:p w14:paraId="4470F20E" w14:textId="77777777" w:rsidR="00020865" w:rsidRPr="00020865" w:rsidRDefault="00020865" w:rsidP="00020865">
            <w:pPr>
              <w:suppressAutoHyphens w:val="0"/>
              <w:autoSpaceDE w:val="0"/>
              <w:autoSpaceDN w:val="0"/>
              <w:spacing w:line="131" w:lineRule="exact"/>
              <w:ind w:left="441"/>
              <w:jc w:val="both"/>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Permanent mine openings, water tunnels for hydro</w:t>
            </w:r>
          </w:p>
          <w:p w14:paraId="3C02CAF1" w14:textId="77777777" w:rsidR="00020865" w:rsidRPr="00020865" w:rsidRDefault="00020865" w:rsidP="00020865">
            <w:pPr>
              <w:suppressAutoHyphens w:val="0"/>
              <w:autoSpaceDE w:val="0"/>
              <w:autoSpaceDN w:val="0"/>
              <w:spacing w:before="79" w:line="357" w:lineRule="auto"/>
              <w:ind w:left="436" w:right="79" w:firstLine="2"/>
              <w:jc w:val="both"/>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power (exclude high pressure penstocks) water supply tunnels, pilot tunnels, drifts and headings for large openings.</w:t>
            </w:r>
          </w:p>
        </w:tc>
        <w:tc>
          <w:tcPr>
            <w:tcW w:w="1004" w:type="dxa"/>
          </w:tcPr>
          <w:p w14:paraId="523060CF" w14:textId="77777777" w:rsidR="00020865" w:rsidRPr="00020865" w:rsidRDefault="00020865" w:rsidP="00020865">
            <w:pPr>
              <w:suppressAutoHyphens w:val="0"/>
              <w:autoSpaceDE w:val="0"/>
              <w:autoSpaceDN w:val="0"/>
              <w:rPr>
                <w:rFonts w:eastAsia="Times New Roman" w:cs="Times New Roman"/>
                <w:kern w:val="0"/>
                <w:sz w:val="20"/>
                <w:szCs w:val="22"/>
                <w:lang w:val="id" w:eastAsia="en-US" w:bidi="ar-SA"/>
              </w:rPr>
            </w:pPr>
          </w:p>
          <w:p w14:paraId="24FEB633" w14:textId="77777777" w:rsidR="00020865" w:rsidRPr="00020865" w:rsidRDefault="00020865" w:rsidP="00020865">
            <w:pPr>
              <w:suppressAutoHyphens w:val="0"/>
              <w:autoSpaceDE w:val="0"/>
              <w:autoSpaceDN w:val="0"/>
              <w:spacing w:before="10" w:after="1"/>
              <w:rPr>
                <w:rFonts w:eastAsia="Times New Roman" w:cs="Times New Roman"/>
                <w:kern w:val="0"/>
                <w:sz w:val="12"/>
                <w:szCs w:val="22"/>
                <w:lang w:val="id" w:eastAsia="en-US" w:bidi="ar-SA"/>
              </w:rPr>
            </w:pPr>
          </w:p>
          <w:p w14:paraId="5AA08390" w14:textId="77777777" w:rsidR="00020865" w:rsidRPr="00020865" w:rsidRDefault="00020865" w:rsidP="00020865">
            <w:pPr>
              <w:suppressAutoHyphens w:val="0"/>
              <w:autoSpaceDE w:val="0"/>
              <w:autoSpaceDN w:val="0"/>
              <w:spacing w:line="96" w:lineRule="exact"/>
              <w:ind w:left="447"/>
              <w:rPr>
                <w:rFonts w:eastAsia="Times New Roman" w:cs="Times New Roman"/>
                <w:kern w:val="0"/>
                <w:sz w:val="9"/>
                <w:szCs w:val="22"/>
                <w:lang w:val="id" w:eastAsia="en-US" w:bidi="ar-SA"/>
              </w:rPr>
            </w:pPr>
            <w:r w:rsidRPr="00020865">
              <w:rPr>
                <w:rFonts w:eastAsia="Times New Roman" w:cs="Times New Roman"/>
                <w:noProof/>
                <w:kern w:val="0"/>
                <w:position w:val="-1"/>
                <w:sz w:val="9"/>
                <w:szCs w:val="22"/>
                <w:lang w:eastAsia="en-US" w:bidi="ar-SA"/>
              </w:rPr>
              <w:drawing>
                <wp:inline distT="0" distB="0" distL="0" distR="0" wp14:anchorId="5B2C3C90" wp14:editId="4B1C3A27">
                  <wp:extent cx="94485" cy="60960"/>
                  <wp:effectExtent l="0" t="0" r="0" b="0"/>
                  <wp:docPr id="5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9.png"/>
                          <pic:cNvPicPr/>
                        </pic:nvPicPr>
                        <pic:blipFill>
                          <a:blip r:embed="rId44" cstate="print"/>
                          <a:stretch>
                            <a:fillRect/>
                          </a:stretch>
                        </pic:blipFill>
                        <pic:spPr>
                          <a:xfrm>
                            <a:off x="0" y="0"/>
                            <a:ext cx="94485" cy="60960"/>
                          </a:xfrm>
                          <a:prstGeom prst="rect">
                            <a:avLst/>
                          </a:prstGeom>
                        </pic:spPr>
                      </pic:pic>
                    </a:graphicData>
                  </a:graphic>
                </wp:inline>
              </w:drawing>
            </w:r>
          </w:p>
        </w:tc>
      </w:tr>
      <w:tr w:rsidR="00020865" w:rsidRPr="00020865" w14:paraId="73D6A430" w14:textId="77777777" w:rsidTr="005F5FED">
        <w:trPr>
          <w:trHeight w:val="503"/>
        </w:trPr>
        <w:tc>
          <w:tcPr>
            <w:tcW w:w="330" w:type="dxa"/>
            <w:tcBorders>
              <w:right w:val="nil"/>
            </w:tcBorders>
          </w:tcPr>
          <w:p w14:paraId="7C77CEDE" w14:textId="77777777" w:rsidR="00020865" w:rsidRPr="00020865" w:rsidRDefault="00020865" w:rsidP="00020865">
            <w:pPr>
              <w:suppressAutoHyphens w:val="0"/>
              <w:autoSpaceDE w:val="0"/>
              <w:autoSpaceDN w:val="0"/>
              <w:spacing w:line="131" w:lineRule="exact"/>
              <w:ind w:right="98"/>
              <w:jc w:val="right"/>
              <w:rPr>
                <w:rFonts w:eastAsia="Times New Roman" w:cs="Times New Roman"/>
                <w:kern w:val="0"/>
                <w:sz w:val="14"/>
                <w:szCs w:val="22"/>
                <w:lang w:val="id" w:eastAsia="en-US" w:bidi="ar-SA"/>
              </w:rPr>
            </w:pPr>
            <w:r w:rsidRPr="00020865">
              <w:rPr>
                <w:rFonts w:eastAsia="Times New Roman" w:cs="Times New Roman"/>
                <w:color w:val="1F1F1F"/>
                <w:w w:val="95"/>
                <w:kern w:val="0"/>
                <w:sz w:val="14"/>
                <w:szCs w:val="22"/>
                <w:lang w:val="id" w:eastAsia="en-US" w:bidi="ar-SA"/>
              </w:rPr>
              <w:t>D</w:t>
            </w:r>
          </w:p>
        </w:tc>
        <w:tc>
          <w:tcPr>
            <w:tcW w:w="3057" w:type="dxa"/>
            <w:tcBorders>
              <w:left w:val="nil"/>
            </w:tcBorders>
          </w:tcPr>
          <w:p w14:paraId="1B480653" w14:textId="77777777" w:rsidR="00020865" w:rsidRPr="00020865" w:rsidRDefault="00020865" w:rsidP="00020865">
            <w:pPr>
              <w:suppressAutoHyphens w:val="0"/>
              <w:autoSpaceDE w:val="0"/>
              <w:autoSpaceDN w:val="0"/>
              <w:spacing w:line="131" w:lineRule="exact"/>
              <w:ind w:left="119"/>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Minor road and railway tunnels, surge chambers,</w:t>
            </w:r>
          </w:p>
          <w:p w14:paraId="35275261" w14:textId="77777777" w:rsidR="00020865" w:rsidRPr="00020865" w:rsidRDefault="00020865" w:rsidP="00020865">
            <w:pPr>
              <w:suppressAutoHyphens w:val="0"/>
              <w:autoSpaceDE w:val="0"/>
              <w:autoSpaceDN w:val="0"/>
              <w:spacing w:before="79"/>
              <w:ind w:left="116"/>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access tunnels, sewage tunnels, etc.</w:t>
            </w:r>
          </w:p>
        </w:tc>
        <w:tc>
          <w:tcPr>
            <w:tcW w:w="1004" w:type="dxa"/>
          </w:tcPr>
          <w:p w14:paraId="40901DDE" w14:textId="77777777" w:rsidR="00020865" w:rsidRPr="00020865" w:rsidRDefault="00020865" w:rsidP="00020865">
            <w:pPr>
              <w:suppressAutoHyphens w:val="0"/>
              <w:autoSpaceDE w:val="0"/>
              <w:autoSpaceDN w:val="0"/>
              <w:spacing w:before="99"/>
              <w:ind w:left="431"/>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1.3</w:t>
            </w:r>
          </w:p>
        </w:tc>
      </w:tr>
      <w:tr w:rsidR="00020865" w:rsidRPr="00020865" w14:paraId="69809B64" w14:textId="77777777" w:rsidTr="005F5FED">
        <w:trPr>
          <w:trHeight w:val="724"/>
        </w:trPr>
        <w:tc>
          <w:tcPr>
            <w:tcW w:w="330" w:type="dxa"/>
            <w:tcBorders>
              <w:right w:val="nil"/>
            </w:tcBorders>
          </w:tcPr>
          <w:p w14:paraId="0C65BDC7" w14:textId="77777777" w:rsidR="00020865" w:rsidRPr="00020865" w:rsidRDefault="00020865" w:rsidP="00020865">
            <w:pPr>
              <w:suppressAutoHyphens w:val="0"/>
              <w:autoSpaceDE w:val="0"/>
              <w:autoSpaceDN w:val="0"/>
              <w:spacing w:line="131" w:lineRule="exact"/>
              <w:ind w:right="115"/>
              <w:jc w:val="right"/>
              <w:rPr>
                <w:rFonts w:eastAsia="Times New Roman" w:cs="Times New Roman"/>
                <w:kern w:val="0"/>
                <w:sz w:val="14"/>
                <w:szCs w:val="22"/>
                <w:lang w:val="id" w:eastAsia="en-US" w:bidi="ar-SA"/>
              </w:rPr>
            </w:pPr>
            <w:r w:rsidRPr="00020865">
              <w:rPr>
                <w:rFonts w:eastAsia="Times New Roman" w:cs="Times New Roman"/>
                <w:color w:val="1F1F1F"/>
                <w:w w:val="94"/>
                <w:kern w:val="0"/>
                <w:sz w:val="14"/>
                <w:szCs w:val="22"/>
                <w:lang w:val="id" w:eastAsia="en-US" w:bidi="ar-SA"/>
              </w:rPr>
              <w:t>E</w:t>
            </w:r>
          </w:p>
        </w:tc>
        <w:tc>
          <w:tcPr>
            <w:tcW w:w="3057" w:type="dxa"/>
            <w:tcBorders>
              <w:left w:val="nil"/>
            </w:tcBorders>
          </w:tcPr>
          <w:p w14:paraId="362E23FB" w14:textId="77777777" w:rsidR="00020865" w:rsidRPr="00020865" w:rsidRDefault="00020865" w:rsidP="00020865">
            <w:pPr>
              <w:suppressAutoHyphens w:val="0"/>
              <w:autoSpaceDE w:val="0"/>
              <w:autoSpaceDN w:val="0"/>
              <w:spacing w:line="131" w:lineRule="exact"/>
              <w:ind w:left="118"/>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Power houses, storage rooms, water treatment</w:t>
            </w:r>
          </w:p>
          <w:p w14:paraId="23271FDD" w14:textId="77777777" w:rsidR="00020865" w:rsidRPr="00020865" w:rsidRDefault="00020865" w:rsidP="00020865">
            <w:pPr>
              <w:suppressAutoHyphens w:val="0"/>
              <w:autoSpaceDE w:val="0"/>
              <w:autoSpaceDN w:val="0"/>
              <w:spacing w:before="79" w:line="357" w:lineRule="auto"/>
              <w:ind w:left="116"/>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plants, major road and railway tunnels, civil defence chambers, portals, intersections, etc.</w:t>
            </w:r>
          </w:p>
        </w:tc>
        <w:tc>
          <w:tcPr>
            <w:tcW w:w="1004" w:type="dxa"/>
          </w:tcPr>
          <w:p w14:paraId="2EFE264C" w14:textId="77777777" w:rsidR="00020865" w:rsidRPr="00020865" w:rsidRDefault="00020865" w:rsidP="00020865">
            <w:pPr>
              <w:suppressAutoHyphens w:val="0"/>
              <w:autoSpaceDE w:val="0"/>
              <w:autoSpaceDN w:val="0"/>
              <w:spacing w:before="9"/>
              <w:rPr>
                <w:rFonts w:eastAsia="Times New Roman" w:cs="Times New Roman"/>
                <w:kern w:val="0"/>
                <w:sz w:val="18"/>
                <w:szCs w:val="22"/>
                <w:lang w:val="id" w:eastAsia="en-US" w:bidi="ar-SA"/>
              </w:rPr>
            </w:pPr>
          </w:p>
          <w:p w14:paraId="670FF03F" w14:textId="77777777" w:rsidR="00020865" w:rsidRPr="00020865" w:rsidRDefault="00020865" w:rsidP="00020865">
            <w:pPr>
              <w:suppressAutoHyphens w:val="0"/>
              <w:autoSpaceDE w:val="0"/>
              <w:autoSpaceDN w:val="0"/>
              <w:ind w:left="438"/>
              <w:rPr>
                <w:rFonts w:ascii="Consolas" w:eastAsia="Times New Roman" w:cs="Times New Roman"/>
                <w:kern w:val="0"/>
                <w:sz w:val="14"/>
                <w:szCs w:val="22"/>
                <w:lang w:val="id" w:eastAsia="en-US" w:bidi="ar-SA"/>
              </w:rPr>
            </w:pPr>
            <w:r w:rsidRPr="00020865">
              <w:rPr>
                <w:rFonts w:ascii="Consolas" w:eastAsia="Times New Roman" w:cs="Times New Roman"/>
                <w:color w:val="1F1F1F"/>
                <w:w w:val="75"/>
                <w:kern w:val="0"/>
                <w:sz w:val="14"/>
                <w:szCs w:val="22"/>
                <w:lang w:val="id" w:eastAsia="en-US" w:bidi="ar-SA"/>
              </w:rPr>
              <w:t>1.0</w:t>
            </w:r>
          </w:p>
        </w:tc>
      </w:tr>
      <w:tr w:rsidR="00020865" w:rsidRPr="00020865" w14:paraId="56041E68" w14:textId="77777777" w:rsidTr="005F5FED">
        <w:trPr>
          <w:trHeight w:val="489"/>
        </w:trPr>
        <w:tc>
          <w:tcPr>
            <w:tcW w:w="3387" w:type="dxa"/>
            <w:gridSpan w:val="2"/>
          </w:tcPr>
          <w:p w14:paraId="05D64ADC" w14:textId="77777777" w:rsidR="00020865" w:rsidRPr="00020865" w:rsidRDefault="00020865" w:rsidP="00020865">
            <w:pPr>
              <w:suppressAutoHyphens w:val="0"/>
              <w:autoSpaceDE w:val="0"/>
              <w:autoSpaceDN w:val="0"/>
              <w:spacing w:line="131" w:lineRule="exact"/>
              <w:ind w:left="447"/>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Underground nuclear power stations, railways</w:t>
            </w:r>
          </w:p>
          <w:p w14:paraId="0902933F" w14:textId="77777777" w:rsidR="00020865" w:rsidRPr="00020865" w:rsidRDefault="00020865" w:rsidP="00020865">
            <w:pPr>
              <w:suppressAutoHyphens w:val="0"/>
              <w:autoSpaceDE w:val="0"/>
              <w:autoSpaceDN w:val="0"/>
              <w:spacing w:before="79"/>
              <w:ind w:left="436"/>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stations, sports and public faci1itates,factories, etc.</w:t>
            </w:r>
          </w:p>
        </w:tc>
        <w:tc>
          <w:tcPr>
            <w:tcW w:w="1004" w:type="dxa"/>
          </w:tcPr>
          <w:p w14:paraId="42D789A4" w14:textId="77777777" w:rsidR="00020865" w:rsidRPr="00020865" w:rsidRDefault="00020865" w:rsidP="00020865">
            <w:pPr>
              <w:suppressAutoHyphens w:val="0"/>
              <w:autoSpaceDE w:val="0"/>
              <w:autoSpaceDN w:val="0"/>
              <w:spacing w:after="1"/>
              <w:rPr>
                <w:rFonts w:eastAsia="Times New Roman" w:cs="Times New Roman"/>
                <w:kern w:val="0"/>
                <w:sz w:val="12"/>
                <w:szCs w:val="22"/>
                <w:lang w:val="id" w:eastAsia="en-US" w:bidi="ar-SA"/>
              </w:rPr>
            </w:pPr>
          </w:p>
          <w:p w14:paraId="61C8236E" w14:textId="77777777" w:rsidR="00020865" w:rsidRPr="00020865" w:rsidRDefault="00020865" w:rsidP="00020865">
            <w:pPr>
              <w:suppressAutoHyphens w:val="0"/>
              <w:autoSpaceDE w:val="0"/>
              <w:autoSpaceDN w:val="0"/>
              <w:spacing w:line="96" w:lineRule="exact"/>
              <w:ind w:left="433"/>
              <w:rPr>
                <w:rFonts w:eastAsia="Times New Roman" w:cs="Times New Roman"/>
                <w:kern w:val="0"/>
                <w:sz w:val="9"/>
                <w:szCs w:val="22"/>
                <w:lang w:val="id" w:eastAsia="en-US" w:bidi="ar-SA"/>
              </w:rPr>
            </w:pPr>
            <w:r w:rsidRPr="00020865">
              <w:rPr>
                <w:rFonts w:eastAsia="Times New Roman" w:cs="Times New Roman"/>
                <w:noProof/>
                <w:kern w:val="0"/>
                <w:position w:val="-1"/>
                <w:sz w:val="9"/>
                <w:szCs w:val="22"/>
                <w:lang w:eastAsia="en-US" w:bidi="ar-SA"/>
              </w:rPr>
              <w:drawing>
                <wp:inline distT="0" distB="0" distL="0" distR="0" wp14:anchorId="14EFBBD8" wp14:editId="4C06007F">
                  <wp:extent cx="100581" cy="60960"/>
                  <wp:effectExtent l="0" t="0" r="0" b="0"/>
                  <wp:docPr id="56"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70.png"/>
                          <pic:cNvPicPr/>
                        </pic:nvPicPr>
                        <pic:blipFill>
                          <a:blip r:embed="rId45" cstate="print"/>
                          <a:stretch>
                            <a:fillRect/>
                          </a:stretch>
                        </pic:blipFill>
                        <pic:spPr>
                          <a:xfrm>
                            <a:off x="0" y="0"/>
                            <a:ext cx="100581" cy="60960"/>
                          </a:xfrm>
                          <a:prstGeom prst="rect">
                            <a:avLst/>
                          </a:prstGeom>
                        </pic:spPr>
                      </pic:pic>
                    </a:graphicData>
                  </a:graphic>
                </wp:inline>
              </w:drawing>
            </w:r>
          </w:p>
        </w:tc>
      </w:tr>
      <w:tr w:rsidR="00020865" w:rsidRPr="00020865" w14:paraId="2EB7C5CE" w14:textId="77777777" w:rsidTr="005F5FED">
        <w:trPr>
          <w:trHeight w:val="743"/>
        </w:trPr>
        <w:tc>
          <w:tcPr>
            <w:tcW w:w="3387" w:type="dxa"/>
            <w:gridSpan w:val="2"/>
          </w:tcPr>
          <w:p w14:paraId="770F67C0" w14:textId="77777777" w:rsidR="00020865" w:rsidRPr="00020865" w:rsidRDefault="00020865" w:rsidP="00020865">
            <w:pPr>
              <w:suppressAutoHyphens w:val="0"/>
              <w:autoSpaceDE w:val="0"/>
              <w:autoSpaceDN w:val="0"/>
              <w:spacing w:line="131" w:lineRule="exact"/>
              <w:ind w:left="442"/>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Very important caverns and underground openings</w:t>
            </w:r>
          </w:p>
          <w:p w14:paraId="250C2723" w14:textId="77777777" w:rsidR="00020865" w:rsidRPr="00020865" w:rsidRDefault="00020865" w:rsidP="00020865">
            <w:pPr>
              <w:suppressAutoHyphens w:val="0"/>
              <w:autoSpaceDE w:val="0"/>
              <w:autoSpaceDN w:val="0"/>
              <w:spacing w:before="84" w:line="357" w:lineRule="auto"/>
              <w:ind w:left="438" w:right="127" w:firstLine="4"/>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with a long lifetime, 100 years, or without access  for</w:t>
            </w:r>
            <w:r w:rsidRPr="00020865">
              <w:rPr>
                <w:rFonts w:eastAsia="Times New Roman" w:cs="Times New Roman"/>
                <w:color w:val="1F1F1F"/>
                <w:spacing w:val="4"/>
                <w:kern w:val="0"/>
                <w:sz w:val="14"/>
                <w:szCs w:val="22"/>
                <w:lang w:val="id" w:eastAsia="en-US" w:bidi="ar-SA"/>
              </w:rPr>
              <w:t xml:space="preserve"> </w:t>
            </w:r>
            <w:r w:rsidRPr="00020865">
              <w:rPr>
                <w:rFonts w:eastAsia="Times New Roman" w:cs="Times New Roman"/>
                <w:color w:val="1F1F1F"/>
                <w:kern w:val="0"/>
                <w:sz w:val="14"/>
                <w:szCs w:val="22"/>
                <w:lang w:val="id" w:eastAsia="en-US" w:bidi="ar-SA"/>
              </w:rPr>
              <w:t>maintenance.</w:t>
            </w:r>
          </w:p>
        </w:tc>
        <w:tc>
          <w:tcPr>
            <w:tcW w:w="1004" w:type="dxa"/>
          </w:tcPr>
          <w:p w14:paraId="5E464341" w14:textId="77777777" w:rsidR="00020865" w:rsidRPr="00020865" w:rsidRDefault="00020865" w:rsidP="00020865">
            <w:pPr>
              <w:suppressAutoHyphens w:val="0"/>
              <w:autoSpaceDE w:val="0"/>
              <w:autoSpaceDN w:val="0"/>
              <w:spacing w:before="5"/>
              <w:rPr>
                <w:rFonts w:eastAsia="Times New Roman" w:cs="Times New Roman"/>
                <w:kern w:val="0"/>
                <w:sz w:val="19"/>
                <w:szCs w:val="22"/>
                <w:lang w:val="id" w:eastAsia="en-US" w:bidi="ar-SA"/>
              </w:rPr>
            </w:pPr>
          </w:p>
          <w:p w14:paraId="488EF0C6" w14:textId="77777777" w:rsidR="00020865" w:rsidRPr="00020865" w:rsidRDefault="00020865" w:rsidP="00020865">
            <w:pPr>
              <w:suppressAutoHyphens w:val="0"/>
              <w:autoSpaceDE w:val="0"/>
              <w:autoSpaceDN w:val="0"/>
              <w:ind w:left="428"/>
              <w:rPr>
                <w:rFonts w:eastAsia="Times New Roman" w:cs="Times New Roman"/>
                <w:kern w:val="0"/>
                <w:sz w:val="14"/>
                <w:szCs w:val="22"/>
                <w:lang w:val="id" w:eastAsia="en-US" w:bidi="ar-SA"/>
              </w:rPr>
            </w:pPr>
            <w:r w:rsidRPr="00020865">
              <w:rPr>
                <w:rFonts w:eastAsia="Times New Roman" w:cs="Times New Roman"/>
                <w:color w:val="1F1F1F"/>
                <w:kern w:val="0"/>
                <w:sz w:val="14"/>
                <w:szCs w:val="22"/>
                <w:lang w:val="id" w:eastAsia="en-US" w:bidi="ar-SA"/>
              </w:rPr>
              <w:t>0.5</w:t>
            </w:r>
          </w:p>
        </w:tc>
      </w:tr>
    </w:tbl>
    <w:p w14:paraId="487FD9EB" w14:textId="77777777" w:rsidR="00020865" w:rsidRDefault="00020865" w:rsidP="00020865">
      <w:pPr>
        <w:jc w:val="both"/>
        <w:rPr>
          <w:sz w:val="22"/>
          <w:szCs w:val="22"/>
          <w:lang w:val="id-ID"/>
        </w:rPr>
      </w:pPr>
    </w:p>
    <w:p w14:paraId="1D4DD65D" w14:textId="6C6B3EF3" w:rsidR="00020865" w:rsidRDefault="00020865" w:rsidP="005F5FED">
      <w:pPr>
        <w:ind w:firstLine="567"/>
        <w:jc w:val="both"/>
        <w:rPr>
          <w:sz w:val="22"/>
          <w:szCs w:val="22"/>
          <w:lang w:val="id"/>
        </w:rPr>
      </w:pPr>
      <w:r w:rsidRPr="00020865">
        <w:rPr>
          <w:sz w:val="22"/>
          <w:szCs w:val="22"/>
          <w:lang w:val="id"/>
        </w:rPr>
        <w:t>Rekomendasi penyangga ditentukan melalui grafik yang di berikan oleh Grimstad dan Barton (1993) seperti yang ditunjukkan oleh gambar di bawah ini</w:t>
      </w:r>
      <w:r>
        <w:rPr>
          <w:sz w:val="22"/>
          <w:szCs w:val="22"/>
          <w:lang w:val="id"/>
        </w:rPr>
        <w:t xml:space="preserve"> :</w:t>
      </w:r>
    </w:p>
    <w:p w14:paraId="5F160A00" w14:textId="77777777" w:rsidR="00F91631" w:rsidRDefault="00F91631" w:rsidP="005F5FED">
      <w:pPr>
        <w:ind w:firstLine="567"/>
        <w:jc w:val="both"/>
        <w:rPr>
          <w:sz w:val="22"/>
          <w:szCs w:val="22"/>
          <w:lang w:val="id"/>
        </w:rPr>
      </w:pPr>
    </w:p>
    <w:p w14:paraId="0BB2FB9C" w14:textId="0542A822" w:rsidR="00020865" w:rsidRDefault="00020865" w:rsidP="008E5F34">
      <w:pPr>
        <w:jc w:val="center"/>
        <w:rPr>
          <w:sz w:val="22"/>
          <w:szCs w:val="22"/>
          <w:lang w:val="id-ID"/>
        </w:rPr>
      </w:pPr>
      <w:r>
        <w:rPr>
          <w:noProof/>
          <w:sz w:val="22"/>
          <w:szCs w:val="22"/>
          <w:lang w:eastAsia="en-US" w:bidi="ar-SA"/>
        </w:rPr>
        <w:drawing>
          <wp:inline distT="0" distB="0" distL="0" distR="0" wp14:anchorId="2243278C" wp14:editId="66F4A4FB">
            <wp:extent cx="1943100" cy="156744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52776" cy="1575250"/>
                    </a:xfrm>
                    <a:prstGeom prst="rect">
                      <a:avLst/>
                    </a:prstGeom>
                    <a:noFill/>
                    <a:ln>
                      <a:noFill/>
                    </a:ln>
                  </pic:spPr>
                </pic:pic>
              </a:graphicData>
            </a:graphic>
          </wp:inline>
        </w:drawing>
      </w:r>
    </w:p>
    <w:p w14:paraId="4D0E45F0" w14:textId="77777777" w:rsidR="008E5F34" w:rsidRDefault="008E5F34" w:rsidP="008E5F34">
      <w:pPr>
        <w:jc w:val="center"/>
        <w:rPr>
          <w:sz w:val="22"/>
          <w:szCs w:val="22"/>
          <w:lang w:val="id-ID"/>
        </w:rPr>
      </w:pPr>
    </w:p>
    <w:p w14:paraId="4350403D" w14:textId="28078C3B" w:rsidR="00F91631" w:rsidRPr="00F91631" w:rsidRDefault="00F91631" w:rsidP="008E5F34">
      <w:pPr>
        <w:jc w:val="center"/>
        <w:rPr>
          <w:sz w:val="20"/>
          <w:szCs w:val="22"/>
          <w:lang w:val="id-ID"/>
        </w:rPr>
      </w:pPr>
      <w:r w:rsidRPr="00F91631">
        <w:rPr>
          <w:b/>
          <w:sz w:val="20"/>
          <w:szCs w:val="22"/>
        </w:rPr>
        <w:t>Gambar 2</w:t>
      </w:r>
      <w:r w:rsidRPr="00F91631">
        <w:rPr>
          <w:sz w:val="20"/>
          <w:szCs w:val="22"/>
        </w:rPr>
        <w:t xml:space="preserve"> Grafik Penentuan Rekomendasi Penyangga Berdasarkan Q-System (After Grimstad &amp; Barton, 1993)</w:t>
      </w:r>
    </w:p>
    <w:p w14:paraId="6938D420" w14:textId="77777777" w:rsidR="00020865" w:rsidRDefault="00020865" w:rsidP="00020865">
      <w:pPr>
        <w:jc w:val="both"/>
        <w:rPr>
          <w:sz w:val="22"/>
          <w:szCs w:val="22"/>
          <w:lang w:val="id-ID"/>
        </w:rPr>
      </w:pPr>
    </w:p>
    <w:p w14:paraId="54431639" w14:textId="77777777" w:rsidR="005F5FED" w:rsidRDefault="005F5FED" w:rsidP="00020865">
      <w:pPr>
        <w:jc w:val="both"/>
        <w:rPr>
          <w:sz w:val="22"/>
          <w:szCs w:val="22"/>
          <w:lang w:val="id-ID"/>
        </w:rPr>
      </w:pPr>
    </w:p>
    <w:p w14:paraId="494AC2A2" w14:textId="58ED201A" w:rsidR="00F91631" w:rsidRDefault="005F5FED" w:rsidP="005F5FED">
      <w:pPr>
        <w:pStyle w:val="Heading2"/>
      </w:pPr>
      <w:r>
        <w:lastRenderedPageBreak/>
        <w:t xml:space="preserve">2.2 </w:t>
      </w:r>
      <w:r w:rsidR="00020865" w:rsidRPr="00F91631">
        <w:t xml:space="preserve">Analisis desain terowongan pada bataun menggunakan metode enumerik: </w:t>
      </w:r>
    </w:p>
    <w:p w14:paraId="4C08D92B" w14:textId="77777777" w:rsidR="00F91631" w:rsidRDefault="00020865" w:rsidP="005F5FED">
      <w:pPr>
        <w:pStyle w:val="ListParagraph"/>
        <w:ind w:left="0" w:firstLine="567"/>
        <w:jc w:val="both"/>
        <w:rPr>
          <w:sz w:val="22"/>
          <w:szCs w:val="22"/>
        </w:rPr>
      </w:pPr>
      <w:r w:rsidRPr="00F91631">
        <w:rPr>
          <w:sz w:val="22"/>
          <w:szCs w:val="22"/>
        </w:rPr>
        <w:t xml:space="preserve">Metode Elemen hingga adalah metode numerik untuk memperoleh pemecahan persoalan dengan cara pendekatan dengan menggunakan elemen diskrit. Metode elemen hingga memecahkan persoalan elastisitas dengan membagi kontinum menjadi elemen diskrit yang jumlahnya terhingga atau terbatas dan kemudian menyatakan besaran yang akan dicari pemecahannya dalam fungsi interpolasi. </w:t>
      </w:r>
    </w:p>
    <w:p w14:paraId="49BCA599" w14:textId="0A80330C" w:rsidR="00020865" w:rsidRDefault="00020865" w:rsidP="005F5FED">
      <w:pPr>
        <w:pStyle w:val="ListParagraph"/>
        <w:ind w:left="0" w:firstLine="567"/>
        <w:jc w:val="both"/>
        <w:rPr>
          <w:sz w:val="22"/>
          <w:szCs w:val="22"/>
        </w:rPr>
      </w:pPr>
      <w:r w:rsidRPr="00020865">
        <w:rPr>
          <w:sz w:val="22"/>
          <w:szCs w:val="22"/>
        </w:rPr>
        <w:t xml:space="preserve">Parameter desain yang di input pada kedua program komputer tersebut adalah sebagai berikut: </w:t>
      </w:r>
    </w:p>
    <w:p w14:paraId="0E9481E4" w14:textId="77777777" w:rsidR="00020865" w:rsidRDefault="00020865" w:rsidP="00020865">
      <w:pPr>
        <w:jc w:val="both"/>
        <w:rPr>
          <w:sz w:val="22"/>
          <w:szCs w:val="22"/>
        </w:rPr>
      </w:pPr>
    </w:p>
    <w:p w14:paraId="43F6E841" w14:textId="06A5BC69" w:rsidR="00020865" w:rsidRPr="00F91631" w:rsidRDefault="00F91631" w:rsidP="005F5FED">
      <w:pPr>
        <w:jc w:val="center"/>
        <w:rPr>
          <w:sz w:val="20"/>
          <w:szCs w:val="22"/>
        </w:rPr>
      </w:pPr>
      <w:r w:rsidRPr="00F91631">
        <w:rPr>
          <w:b/>
          <w:sz w:val="20"/>
          <w:szCs w:val="22"/>
        </w:rPr>
        <w:t xml:space="preserve">Tabel </w:t>
      </w:r>
      <w:r w:rsidR="00020865" w:rsidRPr="00F91631">
        <w:rPr>
          <w:b/>
          <w:sz w:val="20"/>
          <w:szCs w:val="22"/>
        </w:rPr>
        <w:t>16</w:t>
      </w:r>
      <w:r w:rsidR="00020865" w:rsidRPr="00F91631">
        <w:rPr>
          <w:sz w:val="20"/>
          <w:szCs w:val="22"/>
        </w:rPr>
        <w:t xml:space="preserve"> Parameter batuan PHASE2</w:t>
      </w:r>
    </w:p>
    <w:tbl>
      <w:tblPr>
        <w:tblW w:w="4110" w:type="dxa"/>
        <w:tblInd w:w="276"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1119"/>
        <w:gridCol w:w="1013"/>
        <w:gridCol w:w="986"/>
        <w:gridCol w:w="992"/>
      </w:tblGrid>
      <w:tr w:rsidR="00020865" w:rsidRPr="00020865" w14:paraId="5DE9EFDC" w14:textId="77777777" w:rsidTr="005F5FED">
        <w:trPr>
          <w:trHeight w:val="287"/>
        </w:trPr>
        <w:tc>
          <w:tcPr>
            <w:tcW w:w="1119" w:type="dxa"/>
            <w:vMerge w:val="restart"/>
          </w:tcPr>
          <w:p w14:paraId="7233A479" w14:textId="77777777" w:rsidR="00020865" w:rsidRPr="00020865" w:rsidRDefault="00020865" w:rsidP="00020865">
            <w:pPr>
              <w:suppressAutoHyphens w:val="0"/>
              <w:autoSpaceDE w:val="0"/>
              <w:autoSpaceDN w:val="0"/>
              <w:spacing w:line="143" w:lineRule="exact"/>
              <w:ind w:left="408"/>
              <w:rPr>
                <w:rFonts w:eastAsia="Times New Roman" w:cs="Times New Roman"/>
                <w:kern w:val="0"/>
                <w:sz w:val="13"/>
                <w:szCs w:val="22"/>
                <w:lang w:val="id" w:eastAsia="en-US" w:bidi="ar-SA"/>
              </w:rPr>
            </w:pPr>
            <w:r w:rsidRPr="00020865">
              <w:rPr>
                <w:rFonts w:eastAsia="Times New Roman" w:cs="Times New Roman"/>
                <w:w w:val="105"/>
                <w:kern w:val="0"/>
                <w:sz w:val="13"/>
                <w:szCs w:val="22"/>
                <w:lang w:val="id" w:eastAsia="en-US" w:bidi="ar-SA"/>
              </w:rPr>
              <w:t>Parameter</w:t>
            </w:r>
          </w:p>
        </w:tc>
        <w:tc>
          <w:tcPr>
            <w:tcW w:w="1999" w:type="dxa"/>
            <w:gridSpan w:val="2"/>
          </w:tcPr>
          <w:p w14:paraId="4239A048" w14:textId="77777777" w:rsidR="00020865" w:rsidRPr="00020865" w:rsidRDefault="00020865" w:rsidP="00020865">
            <w:pPr>
              <w:suppressAutoHyphens w:val="0"/>
              <w:autoSpaceDE w:val="0"/>
              <w:autoSpaceDN w:val="0"/>
              <w:spacing w:line="143" w:lineRule="exact"/>
              <w:ind w:left="884" w:right="827"/>
              <w:jc w:val="center"/>
              <w:rPr>
                <w:rFonts w:eastAsia="Times New Roman" w:cs="Times New Roman"/>
                <w:kern w:val="0"/>
                <w:sz w:val="13"/>
                <w:szCs w:val="22"/>
                <w:lang w:val="id" w:eastAsia="en-US" w:bidi="ar-SA"/>
              </w:rPr>
            </w:pPr>
            <w:r w:rsidRPr="00020865">
              <w:rPr>
                <w:rFonts w:eastAsia="Times New Roman" w:cs="Times New Roman"/>
                <w:kern w:val="0"/>
                <w:sz w:val="13"/>
                <w:szCs w:val="22"/>
                <w:lang w:val="id" w:eastAsia="en-US" w:bidi="ar-SA"/>
              </w:rPr>
              <w:t>Nilai</w:t>
            </w:r>
          </w:p>
        </w:tc>
        <w:tc>
          <w:tcPr>
            <w:tcW w:w="992" w:type="dxa"/>
            <w:vMerge w:val="restart"/>
          </w:tcPr>
          <w:p w14:paraId="37C6BA68" w14:textId="77777777" w:rsidR="00020865" w:rsidRPr="00020865" w:rsidRDefault="00020865" w:rsidP="00020865">
            <w:pPr>
              <w:suppressAutoHyphens w:val="0"/>
              <w:autoSpaceDE w:val="0"/>
              <w:autoSpaceDN w:val="0"/>
              <w:spacing w:line="145" w:lineRule="exact"/>
              <w:ind w:left="180"/>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Satuan</w:t>
            </w:r>
          </w:p>
        </w:tc>
      </w:tr>
      <w:tr w:rsidR="00020865" w:rsidRPr="00020865" w14:paraId="3B7F380E" w14:textId="77777777" w:rsidTr="005F5FED">
        <w:trPr>
          <w:trHeight w:val="273"/>
        </w:trPr>
        <w:tc>
          <w:tcPr>
            <w:tcW w:w="1119" w:type="dxa"/>
            <w:vMerge/>
            <w:tcBorders>
              <w:top w:val="nil"/>
            </w:tcBorders>
          </w:tcPr>
          <w:p w14:paraId="72A3C115" w14:textId="77777777" w:rsidR="00020865" w:rsidRPr="00020865" w:rsidRDefault="00020865" w:rsidP="00020865">
            <w:pPr>
              <w:suppressAutoHyphens w:val="0"/>
              <w:autoSpaceDE w:val="0"/>
              <w:autoSpaceDN w:val="0"/>
              <w:rPr>
                <w:rFonts w:eastAsia="Times New Roman" w:cs="Times New Roman"/>
                <w:kern w:val="0"/>
                <w:sz w:val="2"/>
                <w:szCs w:val="2"/>
                <w:lang w:val="id" w:eastAsia="en-US" w:bidi="ar-SA"/>
              </w:rPr>
            </w:pPr>
          </w:p>
        </w:tc>
        <w:tc>
          <w:tcPr>
            <w:tcW w:w="1999" w:type="dxa"/>
            <w:gridSpan w:val="2"/>
          </w:tcPr>
          <w:p w14:paraId="0F332DA1" w14:textId="77777777" w:rsidR="00020865" w:rsidRPr="00020865" w:rsidRDefault="00020865" w:rsidP="00020865">
            <w:pPr>
              <w:suppressAutoHyphens w:val="0"/>
              <w:autoSpaceDE w:val="0"/>
              <w:autoSpaceDN w:val="0"/>
              <w:spacing w:line="131" w:lineRule="exact"/>
              <w:ind w:left="662"/>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Batu Lumpur</w:t>
            </w:r>
          </w:p>
        </w:tc>
        <w:tc>
          <w:tcPr>
            <w:tcW w:w="992" w:type="dxa"/>
            <w:vMerge/>
            <w:tcBorders>
              <w:top w:val="nil"/>
            </w:tcBorders>
          </w:tcPr>
          <w:p w14:paraId="396A3BA7" w14:textId="77777777" w:rsidR="00020865" w:rsidRPr="00020865" w:rsidRDefault="00020865" w:rsidP="00020865">
            <w:pPr>
              <w:suppressAutoHyphens w:val="0"/>
              <w:autoSpaceDE w:val="0"/>
              <w:autoSpaceDN w:val="0"/>
              <w:rPr>
                <w:rFonts w:eastAsia="Times New Roman" w:cs="Times New Roman"/>
                <w:kern w:val="0"/>
                <w:sz w:val="2"/>
                <w:szCs w:val="2"/>
                <w:lang w:val="id" w:eastAsia="en-US" w:bidi="ar-SA"/>
              </w:rPr>
            </w:pPr>
          </w:p>
        </w:tc>
      </w:tr>
      <w:tr w:rsidR="00020865" w:rsidRPr="00020865" w14:paraId="56067B98" w14:textId="77777777" w:rsidTr="005F5FED">
        <w:trPr>
          <w:trHeight w:val="311"/>
        </w:trPr>
        <w:tc>
          <w:tcPr>
            <w:tcW w:w="1119" w:type="dxa"/>
          </w:tcPr>
          <w:p w14:paraId="1A964861" w14:textId="77777777" w:rsidR="00020865" w:rsidRPr="00020865" w:rsidRDefault="00020865" w:rsidP="00020865">
            <w:pPr>
              <w:suppressAutoHyphens w:val="0"/>
              <w:autoSpaceDE w:val="0"/>
              <w:autoSpaceDN w:val="0"/>
              <w:spacing w:line="131" w:lineRule="exact"/>
              <w:ind w:left="124"/>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Material model</w:t>
            </w:r>
          </w:p>
        </w:tc>
        <w:tc>
          <w:tcPr>
            <w:tcW w:w="1013" w:type="dxa"/>
          </w:tcPr>
          <w:p w14:paraId="12637C2B" w14:textId="77777777" w:rsidR="00020865" w:rsidRPr="00020865" w:rsidRDefault="00020865" w:rsidP="00020865">
            <w:pPr>
              <w:suppressAutoHyphens w:val="0"/>
              <w:autoSpaceDE w:val="0"/>
              <w:autoSpaceDN w:val="0"/>
              <w:spacing w:line="128" w:lineRule="exact"/>
              <w:ind w:left="129"/>
              <w:rPr>
                <w:rFonts w:eastAsia="Times New Roman" w:cs="Times New Roman"/>
                <w:kern w:val="0"/>
                <w:sz w:val="15"/>
                <w:szCs w:val="22"/>
                <w:lang w:val="id" w:eastAsia="en-US" w:bidi="ar-SA"/>
              </w:rPr>
            </w:pPr>
            <w:r w:rsidRPr="00020865">
              <w:rPr>
                <w:rFonts w:eastAsia="Times New Roman" w:cs="Times New Roman"/>
                <w:kern w:val="0"/>
                <w:sz w:val="15"/>
                <w:szCs w:val="22"/>
                <w:lang w:val="id" w:eastAsia="en-US" w:bidi="ar-SA"/>
              </w:rPr>
              <w:t>Morh</w:t>
            </w:r>
          </w:p>
          <w:p w14:paraId="0D9F49AD" w14:textId="77777777" w:rsidR="00020865" w:rsidRPr="00020865" w:rsidRDefault="00020865" w:rsidP="00020865">
            <w:pPr>
              <w:suppressAutoHyphens w:val="0"/>
              <w:autoSpaceDE w:val="0"/>
              <w:autoSpaceDN w:val="0"/>
              <w:spacing w:line="163" w:lineRule="exact"/>
              <w:ind w:left="131"/>
              <w:rPr>
                <w:rFonts w:eastAsia="Times New Roman" w:cs="Times New Roman"/>
                <w:kern w:val="0"/>
                <w:sz w:val="15"/>
                <w:szCs w:val="22"/>
                <w:lang w:val="id" w:eastAsia="en-US" w:bidi="ar-SA"/>
              </w:rPr>
            </w:pPr>
            <w:r w:rsidRPr="00020865">
              <w:rPr>
                <w:rFonts w:eastAsia="Times New Roman" w:cs="Times New Roman"/>
                <w:kern w:val="0"/>
                <w:sz w:val="15"/>
                <w:szCs w:val="22"/>
                <w:lang w:val="id" w:eastAsia="en-US" w:bidi="ar-SA"/>
              </w:rPr>
              <w:t>Coulumb</w:t>
            </w:r>
          </w:p>
        </w:tc>
        <w:tc>
          <w:tcPr>
            <w:tcW w:w="986" w:type="dxa"/>
          </w:tcPr>
          <w:p w14:paraId="32DA3356" w14:textId="77777777" w:rsidR="00020865" w:rsidRPr="00020865" w:rsidRDefault="00020865" w:rsidP="00020865">
            <w:pPr>
              <w:suppressAutoHyphens w:val="0"/>
              <w:autoSpaceDE w:val="0"/>
              <w:autoSpaceDN w:val="0"/>
              <w:spacing w:line="131" w:lineRule="exact"/>
              <w:ind w:left="129"/>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Hoek Brown</w:t>
            </w:r>
          </w:p>
        </w:tc>
        <w:tc>
          <w:tcPr>
            <w:tcW w:w="992" w:type="dxa"/>
            <w:vMerge/>
            <w:tcBorders>
              <w:top w:val="nil"/>
            </w:tcBorders>
          </w:tcPr>
          <w:p w14:paraId="77F03AA3" w14:textId="77777777" w:rsidR="00020865" w:rsidRPr="00020865" w:rsidRDefault="00020865" w:rsidP="00020865">
            <w:pPr>
              <w:suppressAutoHyphens w:val="0"/>
              <w:autoSpaceDE w:val="0"/>
              <w:autoSpaceDN w:val="0"/>
              <w:rPr>
                <w:rFonts w:eastAsia="Times New Roman" w:cs="Times New Roman"/>
                <w:kern w:val="0"/>
                <w:sz w:val="2"/>
                <w:szCs w:val="2"/>
                <w:lang w:val="id" w:eastAsia="en-US" w:bidi="ar-SA"/>
              </w:rPr>
            </w:pPr>
          </w:p>
        </w:tc>
      </w:tr>
      <w:tr w:rsidR="00020865" w:rsidRPr="00020865" w14:paraId="6A546707" w14:textId="77777777" w:rsidTr="005F5FED">
        <w:trPr>
          <w:trHeight w:val="321"/>
        </w:trPr>
        <w:tc>
          <w:tcPr>
            <w:tcW w:w="1119" w:type="dxa"/>
          </w:tcPr>
          <w:p w14:paraId="51C06423" w14:textId="77777777" w:rsidR="00020865" w:rsidRPr="00020865" w:rsidRDefault="00020865" w:rsidP="00020865">
            <w:pPr>
              <w:suppressAutoHyphens w:val="0"/>
              <w:autoSpaceDE w:val="0"/>
              <w:autoSpaceDN w:val="0"/>
              <w:spacing w:line="133" w:lineRule="exact"/>
              <w:ind w:left="123"/>
              <w:rPr>
                <w:rFonts w:eastAsia="Times New Roman" w:cs="Times New Roman"/>
                <w:kern w:val="0"/>
                <w:sz w:val="13"/>
                <w:szCs w:val="22"/>
                <w:lang w:val="id" w:eastAsia="en-US" w:bidi="ar-SA"/>
              </w:rPr>
            </w:pPr>
            <w:r w:rsidRPr="00020865">
              <w:rPr>
                <w:rFonts w:eastAsia="Times New Roman" w:cs="Times New Roman"/>
                <w:w w:val="105"/>
                <w:kern w:val="0"/>
                <w:sz w:val="13"/>
                <w:szCs w:val="22"/>
                <w:lang w:val="id" w:eastAsia="en-US" w:bidi="ar-SA"/>
              </w:rPr>
              <w:t>Initial Element</w:t>
            </w:r>
          </w:p>
          <w:p w14:paraId="5CCE7E76" w14:textId="77777777" w:rsidR="00020865" w:rsidRPr="00020865" w:rsidRDefault="00020865" w:rsidP="00020865">
            <w:pPr>
              <w:suppressAutoHyphens w:val="0"/>
              <w:autoSpaceDE w:val="0"/>
              <w:autoSpaceDN w:val="0"/>
              <w:spacing w:before="4"/>
              <w:ind w:left="124"/>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Loading</w:t>
            </w:r>
          </w:p>
        </w:tc>
        <w:tc>
          <w:tcPr>
            <w:tcW w:w="1013" w:type="dxa"/>
          </w:tcPr>
          <w:p w14:paraId="78D65659" w14:textId="77777777" w:rsidR="00020865" w:rsidRPr="00020865" w:rsidRDefault="00020865" w:rsidP="00020865">
            <w:pPr>
              <w:suppressAutoHyphens w:val="0"/>
              <w:autoSpaceDE w:val="0"/>
              <w:autoSpaceDN w:val="0"/>
              <w:spacing w:line="136" w:lineRule="exact"/>
              <w:ind w:left="173" w:right="124"/>
              <w:jc w:val="center"/>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Field Stress</w:t>
            </w:r>
          </w:p>
          <w:p w14:paraId="51BB7A3C" w14:textId="77777777" w:rsidR="00020865" w:rsidRPr="00020865" w:rsidRDefault="00020865" w:rsidP="00020865">
            <w:pPr>
              <w:suppressAutoHyphens w:val="0"/>
              <w:autoSpaceDE w:val="0"/>
              <w:autoSpaceDN w:val="0"/>
              <w:spacing w:before="2"/>
              <w:ind w:left="167" w:right="125"/>
              <w:jc w:val="center"/>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Only</w:t>
            </w:r>
          </w:p>
        </w:tc>
        <w:tc>
          <w:tcPr>
            <w:tcW w:w="986" w:type="dxa"/>
          </w:tcPr>
          <w:p w14:paraId="204D2AD6" w14:textId="77777777" w:rsidR="00020865" w:rsidRPr="00020865" w:rsidRDefault="00020865" w:rsidP="00020865">
            <w:pPr>
              <w:suppressAutoHyphens w:val="0"/>
              <w:autoSpaceDE w:val="0"/>
              <w:autoSpaceDN w:val="0"/>
              <w:spacing w:line="136" w:lineRule="exact"/>
              <w:ind w:left="172" w:right="125"/>
              <w:jc w:val="center"/>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Field Stress</w:t>
            </w:r>
          </w:p>
          <w:p w14:paraId="4B7121D1" w14:textId="77777777" w:rsidR="00020865" w:rsidRPr="00020865" w:rsidRDefault="00020865" w:rsidP="00020865">
            <w:pPr>
              <w:suppressAutoHyphens w:val="0"/>
              <w:autoSpaceDE w:val="0"/>
              <w:autoSpaceDN w:val="0"/>
              <w:spacing w:before="2"/>
              <w:ind w:left="167" w:right="125"/>
              <w:jc w:val="center"/>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Only</w:t>
            </w:r>
          </w:p>
        </w:tc>
        <w:tc>
          <w:tcPr>
            <w:tcW w:w="992" w:type="dxa"/>
          </w:tcPr>
          <w:p w14:paraId="4E2B331B"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r>
      <w:tr w:rsidR="00020865" w:rsidRPr="00020865" w14:paraId="162CD8B4" w14:textId="77777777" w:rsidTr="005F5FED">
        <w:trPr>
          <w:trHeight w:val="268"/>
        </w:trPr>
        <w:tc>
          <w:tcPr>
            <w:tcW w:w="1119" w:type="dxa"/>
          </w:tcPr>
          <w:p w14:paraId="430157AD" w14:textId="77777777" w:rsidR="00020865" w:rsidRPr="00020865" w:rsidRDefault="00020865" w:rsidP="00020865">
            <w:pPr>
              <w:suppressAutoHyphens w:val="0"/>
              <w:autoSpaceDE w:val="0"/>
              <w:autoSpaceDN w:val="0"/>
              <w:spacing w:line="129" w:lineRule="exact"/>
              <w:ind w:left="130"/>
              <w:rPr>
                <w:rFonts w:eastAsia="Times New Roman" w:cs="Times New Roman"/>
                <w:kern w:val="0"/>
                <w:sz w:val="13"/>
                <w:szCs w:val="22"/>
                <w:lang w:val="id" w:eastAsia="en-US" w:bidi="ar-SA"/>
              </w:rPr>
            </w:pPr>
            <w:r w:rsidRPr="00020865">
              <w:rPr>
                <w:rFonts w:eastAsia="Times New Roman" w:cs="Times New Roman"/>
                <w:kern w:val="0"/>
                <w:sz w:val="13"/>
                <w:szCs w:val="22"/>
                <w:lang w:val="id" w:eastAsia="en-US" w:bidi="ar-SA"/>
              </w:rPr>
              <w:t>Unit Weight</w:t>
            </w:r>
          </w:p>
        </w:tc>
        <w:tc>
          <w:tcPr>
            <w:tcW w:w="1013" w:type="dxa"/>
          </w:tcPr>
          <w:p w14:paraId="258D6369" w14:textId="77777777" w:rsidR="00020865" w:rsidRPr="00020865" w:rsidRDefault="00020865" w:rsidP="00020865">
            <w:pPr>
              <w:suppressAutoHyphens w:val="0"/>
              <w:autoSpaceDE w:val="0"/>
              <w:autoSpaceDN w:val="0"/>
              <w:spacing w:line="131" w:lineRule="exact"/>
              <w:ind w:left="299"/>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0.01832</w:t>
            </w:r>
          </w:p>
        </w:tc>
        <w:tc>
          <w:tcPr>
            <w:tcW w:w="986" w:type="dxa"/>
          </w:tcPr>
          <w:p w14:paraId="3C2B8BA3" w14:textId="77777777" w:rsidR="00020865" w:rsidRPr="00020865" w:rsidRDefault="00020865" w:rsidP="00020865">
            <w:pPr>
              <w:suppressAutoHyphens w:val="0"/>
              <w:autoSpaceDE w:val="0"/>
              <w:autoSpaceDN w:val="0"/>
              <w:spacing w:line="131" w:lineRule="exact"/>
              <w:ind w:left="299"/>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0.01832</w:t>
            </w:r>
          </w:p>
        </w:tc>
        <w:tc>
          <w:tcPr>
            <w:tcW w:w="992" w:type="dxa"/>
          </w:tcPr>
          <w:p w14:paraId="6D98B38B" w14:textId="77777777" w:rsidR="00020865" w:rsidRPr="00020865" w:rsidRDefault="00020865" w:rsidP="00020865">
            <w:pPr>
              <w:suppressAutoHyphens w:val="0"/>
              <w:autoSpaceDE w:val="0"/>
              <w:autoSpaceDN w:val="0"/>
              <w:spacing w:line="131" w:lineRule="exact"/>
              <w:ind w:left="167"/>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MN/m*</w:t>
            </w:r>
          </w:p>
        </w:tc>
      </w:tr>
      <w:tr w:rsidR="00020865" w:rsidRPr="00020865" w14:paraId="538B30D4" w14:textId="77777777" w:rsidTr="005F5FED">
        <w:trPr>
          <w:trHeight w:val="277"/>
        </w:trPr>
        <w:tc>
          <w:tcPr>
            <w:tcW w:w="1119" w:type="dxa"/>
          </w:tcPr>
          <w:p w14:paraId="518238F2"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c>
          <w:tcPr>
            <w:tcW w:w="1013" w:type="dxa"/>
          </w:tcPr>
          <w:p w14:paraId="0BCF87AA" w14:textId="77777777" w:rsidR="00020865" w:rsidRPr="00020865" w:rsidRDefault="00020865" w:rsidP="00020865">
            <w:pPr>
              <w:suppressAutoHyphens w:val="0"/>
              <w:autoSpaceDE w:val="0"/>
              <w:autoSpaceDN w:val="0"/>
              <w:spacing w:line="133" w:lineRule="exact"/>
              <w:ind w:right="-72"/>
              <w:jc w:val="right"/>
              <w:rPr>
                <w:rFonts w:eastAsia="Times New Roman" w:cs="Times New Roman"/>
                <w:kern w:val="0"/>
                <w:sz w:val="13"/>
                <w:szCs w:val="22"/>
                <w:lang w:val="id" w:eastAsia="en-US" w:bidi="ar-SA"/>
              </w:rPr>
            </w:pPr>
            <w:r w:rsidRPr="00020865">
              <w:rPr>
                <w:rFonts w:eastAsia="Times New Roman" w:cs="Times New Roman"/>
                <w:w w:val="105"/>
                <w:kern w:val="0"/>
                <w:sz w:val="13"/>
                <w:szCs w:val="22"/>
                <w:lang w:val="id" w:eastAsia="en-US" w:bidi="ar-SA"/>
              </w:rPr>
              <w:t>Elastic Properti</w:t>
            </w:r>
          </w:p>
        </w:tc>
        <w:tc>
          <w:tcPr>
            <w:tcW w:w="986" w:type="dxa"/>
          </w:tcPr>
          <w:p w14:paraId="33943FE1" w14:textId="77777777" w:rsidR="00020865" w:rsidRPr="00020865" w:rsidRDefault="00020865" w:rsidP="00020865">
            <w:pPr>
              <w:suppressAutoHyphens w:val="0"/>
              <w:autoSpaceDE w:val="0"/>
              <w:autoSpaceDN w:val="0"/>
              <w:spacing w:line="133" w:lineRule="exact"/>
              <w:ind w:left="56"/>
              <w:rPr>
                <w:rFonts w:eastAsia="Times New Roman" w:cs="Times New Roman"/>
                <w:kern w:val="0"/>
                <w:sz w:val="13"/>
                <w:szCs w:val="22"/>
                <w:lang w:val="id" w:eastAsia="en-US" w:bidi="ar-SA"/>
              </w:rPr>
            </w:pPr>
            <w:r w:rsidRPr="00020865">
              <w:rPr>
                <w:rFonts w:eastAsia="Times New Roman" w:cs="Times New Roman"/>
                <w:w w:val="105"/>
                <w:kern w:val="0"/>
                <w:sz w:val="13"/>
                <w:szCs w:val="22"/>
                <w:lang w:val="id" w:eastAsia="en-US" w:bidi="ar-SA"/>
              </w:rPr>
              <w:t>es</w:t>
            </w:r>
          </w:p>
        </w:tc>
        <w:tc>
          <w:tcPr>
            <w:tcW w:w="992" w:type="dxa"/>
          </w:tcPr>
          <w:p w14:paraId="59635A47"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r>
      <w:tr w:rsidR="00020865" w:rsidRPr="00020865" w14:paraId="74B2347B" w14:textId="77777777" w:rsidTr="005F5FED">
        <w:trPr>
          <w:trHeight w:val="273"/>
        </w:trPr>
        <w:tc>
          <w:tcPr>
            <w:tcW w:w="1119" w:type="dxa"/>
          </w:tcPr>
          <w:p w14:paraId="1DDD2975" w14:textId="77777777" w:rsidR="00020865" w:rsidRPr="00020865" w:rsidRDefault="00020865" w:rsidP="00020865">
            <w:pPr>
              <w:suppressAutoHyphens w:val="0"/>
              <w:autoSpaceDE w:val="0"/>
              <w:autoSpaceDN w:val="0"/>
              <w:spacing w:line="131" w:lineRule="exact"/>
              <w:ind w:left="124"/>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Mater ia1 Type</w:t>
            </w:r>
          </w:p>
        </w:tc>
        <w:tc>
          <w:tcPr>
            <w:tcW w:w="1013" w:type="dxa"/>
          </w:tcPr>
          <w:p w14:paraId="488C2B52"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c>
          <w:tcPr>
            <w:tcW w:w="986" w:type="dxa"/>
          </w:tcPr>
          <w:p w14:paraId="4466BD02"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c>
          <w:tcPr>
            <w:tcW w:w="992" w:type="dxa"/>
          </w:tcPr>
          <w:p w14:paraId="346DD5DC"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r>
      <w:tr w:rsidR="00020865" w:rsidRPr="00020865" w14:paraId="39E8E479" w14:textId="77777777" w:rsidTr="005F5FED">
        <w:trPr>
          <w:trHeight w:val="273"/>
        </w:trPr>
        <w:tc>
          <w:tcPr>
            <w:tcW w:w="1119" w:type="dxa"/>
          </w:tcPr>
          <w:p w14:paraId="73945189" w14:textId="77777777" w:rsidR="00020865" w:rsidRPr="00020865" w:rsidRDefault="00020865" w:rsidP="00020865">
            <w:pPr>
              <w:suppressAutoHyphens w:val="0"/>
              <w:autoSpaceDE w:val="0"/>
              <w:autoSpaceDN w:val="0"/>
              <w:spacing w:line="131" w:lineRule="exact"/>
              <w:ind w:left="125"/>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Young's Modulus</w:t>
            </w:r>
          </w:p>
        </w:tc>
        <w:tc>
          <w:tcPr>
            <w:tcW w:w="1013" w:type="dxa"/>
          </w:tcPr>
          <w:p w14:paraId="1C08E28B" w14:textId="77777777" w:rsidR="00020865" w:rsidRPr="00020865" w:rsidRDefault="00020865" w:rsidP="00020865">
            <w:pPr>
              <w:suppressAutoHyphens w:val="0"/>
              <w:autoSpaceDE w:val="0"/>
              <w:autoSpaceDN w:val="0"/>
              <w:spacing w:line="136" w:lineRule="exact"/>
              <w:ind w:left="172" w:right="125"/>
              <w:jc w:val="center"/>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3990</w:t>
            </w:r>
          </w:p>
        </w:tc>
        <w:tc>
          <w:tcPr>
            <w:tcW w:w="986" w:type="dxa"/>
          </w:tcPr>
          <w:p w14:paraId="1BE7A605" w14:textId="77777777" w:rsidR="00020865" w:rsidRPr="00020865" w:rsidRDefault="00020865" w:rsidP="00020865">
            <w:pPr>
              <w:suppressAutoHyphens w:val="0"/>
              <w:autoSpaceDE w:val="0"/>
              <w:autoSpaceDN w:val="0"/>
              <w:spacing w:line="131" w:lineRule="exact"/>
              <w:ind w:left="171" w:right="125"/>
              <w:jc w:val="center"/>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3990</w:t>
            </w:r>
          </w:p>
        </w:tc>
        <w:tc>
          <w:tcPr>
            <w:tcW w:w="992" w:type="dxa"/>
          </w:tcPr>
          <w:p w14:paraId="20D8D826" w14:textId="77777777" w:rsidR="00020865" w:rsidRPr="00020865" w:rsidRDefault="00020865" w:rsidP="00020865">
            <w:pPr>
              <w:suppressAutoHyphens w:val="0"/>
              <w:autoSpaceDE w:val="0"/>
              <w:autoSpaceDN w:val="0"/>
              <w:spacing w:line="140" w:lineRule="exact"/>
              <w:ind w:left="237"/>
              <w:rPr>
                <w:rFonts w:ascii="Courier New" w:eastAsia="Times New Roman" w:cs="Times New Roman"/>
                <w:kern w:val="0"/>
                <w:sz w:val="13"/>
                <w:szCs w:val="22"/>
                <w:lang w:val="id" w:eastAsia="en-US" w:bidi="ar-SA"/>
              </w:rPr>
            </w:pPr>
            <w:r w:rsidRPr="00020865">
              <w:rPr>
                <w:rFonts w:ascii="Courier New" w:eastAsia="Times New Roman" w:cs="Times New Roman"/>
                <w:w w:val="95"/>
                <w:kern w:val="0"/>
                <w:sz w:val="13"/>
                <w:szCs w:val="22"/>
                <w:lang w:val="id" w:eastAsia="en-US" w:bidi="ar-SA"/>
              </w:rPr>
              <w:t>TMpa</w:t>
            </w:r>
          </w:p>
        </w:tc>
      </w:tr>
      <w:tr w:rsidR="00020865" w:rsidRPr="00020865" w14:paraId="51BAC7AE" w14:textId="77777777" w:rsidTr="005F5FED">
        <w:trPr>
          <w:trHeight w:val="277"/>
        </w:trPr>
        <w:tc>
          <w:tcPr>
            <w:tcW w:w="1119" w:type="dxa"/>
          </w:tcPr>
          <w:p w14:paraId="3691D86A" w14:textId="77777777" w:rsidR="00020865" w:rsidRPr="00020865" w:rsidRDefault="00020865" w:rsidP="00020865">
            <w:pPr>
              <w:suppressAutoHyphens w:val="0"/>
              <w:autoSpaceDE w:val="0"/>
              <w:autoSpaceDN w:val="0"/>
              <w:spacing w:line="136" w:lineRule="exact"/>
              <w:ind w:left="124"/>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Poisson's Ratio</w:t>
            </w:r>
          </w:p>
        </w:tc>
        <w:tc>
          <w:tcPr>
            <w:tcW w:w="1013" w:type="dxa"/>
          </w:tcPr>
          <w:p w14:paraId="142827E9" w14:textId="77777777" w:rsidR="00020865" w:rsidRPr="00020865" w:rsidRDefault="00020865" w:rsidP="00020865">
            <w:pPr>
              <w:suppressAutoHyphens w:val="0"/>
              <w:autoSpaceDE w:val="0"/>
              <w:autoSpaceDN w:val="0"/>
              <w:spacing w:line="136" w:lineRule="exact"/>
              <w:ind w:left="172" w:right="125"/>
              <w:jc w:val="center"/>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0.15</w:t>
            </w:r>
          </w:p>
        </w:tc>
        <w:tc>
          <w:tcPr>
            <w:tcW w:w="986" w:type="dxa"/>
          </w:tcPr>
          <w:p w14:paraId="638FE178" w14:textId="77777777" w:rsidR="00020865" w:rsidRPr="00020865" w:rsidRDefault="00020865" w:rsidP="00020865">
            <w:pPr>
              <w:suppressAutoHyphens w:val="0"/>
              <w:autoSpaceDE w:val="0"/>
              <w:autoSpaceDN w:val="0"/>
              <w:spacing w:line="136" w:lineRule="exact"/>
              <w:ind w:left="172" w:right="125"/>
              <w:jc w:val="center"/>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0.15</w:t>
            </w:r>
          </w:p>
        </w:tc>
        <w:tc>
          <w:tcPr>
            <w:tcW w:w="992" w:type="dxa"/>
          </w:tcPr>
          <w:p w14:paraId="21C9B1E8"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r>
      <w:tr w:rsidR="00020865" w:rsidRPr="00020865" w14:paraId="3532C5F5" w14:textId="77777777" w:rsidTr="005F5FED">
        <w:trPr>
          <w:trHeight w:val="268"/>
        </w:trPr>
        <w:tc>
          <w:tcPr>
            <w:tcW w:w="1119" w:type="dxa"/>
          </w:tcPr>
          <w:p w14:paraId="058B331C"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c>
          <w:tcPr>
            <w:tcW w:w="1013" w:type="dxa"/>
          </w:tcPr>
          <w:p w14:paraId="483464EE" w14:textId="77777777" w:rsidR="00020865" w:rsidRPr="00020865" w:rsidRDefault="00020865" w:rsidP="00020865">
            <w:pPr>
              <w:suppressAutoHyphens w:val="0"/>
              <w:autoSpaceDE w:val="0"/>
              <w:autoSpaceDN w:val="0"/>
              <w:spacing w:line="131" w:lineRule="exact"/>
              <w:ind w:right="-101"/>
              <w:jc w:val="right"/>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Strength Parame</w:t>
            </w:r>
          </w:p>
        </w:tc>
        <w:tc>
          <w:tcPr>
            <w:tcW w:w="986" w:type="dxa"/>
          </w:tcPr>
          <w:p w14:paraId="1D10DB4D" w14:textId="77777777" w:rsidR="00020865" w:rsidRPr="00020865" w:rsidRDefault="00020865" w:rsidP="00020865">
            <w:pPr>
              <w:suppressAutoHyphens w:val="0"/>
              <w:autoSpaceDE w:val="0"/>
              <w:autoSpaceDN w:val="0"/>
              <w:spacing w:line="131" w:lineRule="exact"/>
              <w:ind w:left="75"/>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ter</w:t>
            </w:r>
          </w:p>
        </w:tc>
        <w:tc>
          <w:tcPr>
            <w:tcW w:w="992" w:type="dxa"/>
          </w:tcPr>
          <w:p w14:paraId="2AB9CE79"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r>
      <w:tr w:rsidR="00020865" w:rsidRPr="00020865" w14:paraId="134B1D8A" w14:textId="77777777" w:rsidTr="005F5FED">
        <w:trPr>
          <w:trHeight w:val="277"/>
        </w:trPr>
        <w:tc>
          <w:tcPr>
            <w:tcW w:w="1119" w:type="dxa"/>
          </w:tcPr>
          <w:p w14:paraId="77E12536" w14:textId="77777777" w:rsidR="00020865" w:rsidRPr="00020865" w:rsidRDefault="00020865" w:rsidP="00020865">
            <w:pPr>
              <w:suppressAutoHyphens w:val="0"/>
              <w:autoSpaceDE w:val="0"/>
              <w:autoSpaceDN w:val="0"/>
              <w:spacing w:line="136" w:lineRule="exact"/>
              <w:ind w:left="124"/>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Material Type</w:t>
            </w:r>
          </w:p>
        </w:tc>
        <w:tc>
          <w:tcPr>
            <w:tcW w:w="1013" w:type="dxa"/>
          </w:tcPr>
          <w:p w14:paraId="135D8753" w14:textId="77777777" w:rsidR="00020865" w:rsidRPr="00020865" w:rsidRDefault="00020865" w:rsidP="00020865">
            <w:pPr>
              <w:suppressAutoHyphens w:val="0"/>
              <w:autoSpaceDE w:val="0"/>
              <w:autoSpaceDN w:val="0"/>
              <w:spacing w:line="136" w:lineRule="exact"/>
              <w:ind w:left="335"/>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Elastic</w:t>
            </w:r>
          </w:p>
        </w:tc>
        <w:tc>
          <w:tcPr>
            <w:tcW w:w="986" w:type="dxa"/>
          </w:tcPr>
          <w:p w14:paraId="061D34A0" w14:textId="77777777" w:rsidR="00020865" w:rsidRPr="00020865" w:rsidRDefault="00020865" w:rsidP="00020865">
            <w:pPr>
              <w:suppressAutoHyphens w:val="0"/>
              <w:autoSpaceDE w:val="0"/>
              <w:autoSpaceDN w:val="0"/>
              <w:spacing w:line="136" w:lineRule="exact"/>
              <w:ind w:left="335"/>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Elastic</w:t>
            </w:r>
          </w:p>
        </w:tc>
        <w:tc>
          <w:tcPr>
            <w:tcW w:w="992" w:type="dxa"/>
          </w:tcPr>
          <w:p w14:paraId="29789DD1"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r>
      <w:tr w:rsidR="00020865" w:rsidRPr="00020865" w14:paraId="6A1EB975" w14:textId="77777777" w:rsidTr="005F5FED">
        <w:trPr>
          <w:trHeight w:val="273"/>
        </w:trPr>
        <w:tc>
          <w:tcPr>
            <w:tcW w:w="1119" w:type="dxa"/>
          </w:tcPr>
          <w:p w14:paraId="43B8FCF7" w14:textId="77777777" w:rsidR="00020865" w:rsidRPr="00020865" w:rsidRDefault="00020865" w:rsidP="00020865">
            <w:pPr>
              <w:suppressAutoHyphens w:val="0"/>
              <w:autoSpaceDE w:val="0"/>
              <w:autoSpaceDN w:val="0"/>
              <w:spacing w:line="129" w:lineRule="exact"/>
              <w:ind w:left="123"/>
              <w:rPr>
                <w:rFonts w:eastAsia="Times New Roman" w:cs="Times New Roman"/>
                <w:kern w:val="0"/>
                <w:sz w:val="13"/>
                <w:szCs w:val="22"/>
                <w:lang w:val="id" w:eastAsia="en-US" w:bidi="ar-SA"/>
              </w:rPr>
            </w:pPr>
            <w:r w:rsidRPr="00020865">
              <w:rPr>
                <w:rFonts w:eastAsia="Times New Roman" w:cs="Times New Roman"/>
                <w:w w:val="105"/>
                <w:kern w:val="0"/>
                <w:sz w:val="13"/>
                <w:szCs w:val="22"/>
                <w:lang w:val="id" w:eastAsia="en-US" w:bidi="ar-SA"/>
              </w:rPr>
              <w:t>Tensile Strenght</w:t>
            </w:r>
          </w:p>
        </w:tc>
        <w:tc>
          <w:tcPr>
            <w:tcW w:w="1013" w:type="dxa"/>
          </w:tcPr>
          <w:p w14:paraId="2ACD74A9" w14:textId="77777777" w:rsidR="00020865" w:rsidRPr="00020865" w:rsidRDefault="00020865" w:rsidP="00020865">
            <w:pPr>
              <w:suppressAutoHyphens w:val="0"/>
              <w:autoSpaceDE w:val="0"/>
              <w:autoSpaceDN w:val="0"/>
              <w:spacing w:line="131" w:lineRule="exact"/>
              <w:ind w:left="49"/>
              <w:jc w:val="center"/>
              <w:rPr>
                <w:rFonts w:eastAsia="Times New Roman" w:cs="Times New Roman"/>
                <w:kern w:val="0"/>
                <w:sz w:val="14"/>
                <w:szCs w:val="22"/>
                <w:lang w:val="id" w:eastAsia="en-US" w:bidi="ar-SA"/>
              </w:rPr>
            </w:pPr>
            <w:r w:rsidRPr="00020865">
              <w:rPr>
                <w:rFonts w:eastAsia="Times New Roman" w:cs="Times New Roman"/>
                <w:w w:val="95"/>
                <w:kern w:val="0"/>
                <w:sz w:val="14"/>
                <w:szCs w:val="22"/>
                <w:lang w:val="id" w:eastAsia="en-US" w:bidi="ar-SA"/>
              </w:rPr>
              <w:t>5</w:t>
            </w:r>
          </w:p>
        </w:tc>
        <w:tc>
          <w:tcPr>
            <w:tcW w:w="986" w:type="dxa"/>
          </w:tcPr>
          <w:p w14:paraId="27014493"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c>
          <w:tcPr>
            <w:tcW w:w="992" w:type="dxa"/>
          </w:tcPr>
          <w:p w14:paraId="76B07252" w14:textId="77777777" w:rsidR="00020865" w:rsidRPr="00020865" w:rsidRDefault="00020865" w:rsidP="00020865">
            <w:pPr>
              <w:suppressAutoHyphens w:val="0"/>
              <w:autoSpaceDE w:val="0"/>
              <w:autoSpaceDN w:val="0"/>
              <w:spacing w:line="131" w:lineRule="exact"/>
              <w:ind w:left="244"/>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Mpa</w:t>
            </w:r>
          </w:p>
        </w:tc>
      </w:tr>
      <w:tr w:rsidR="00020865" w:rsidRPr="00020865" w14:paraId="21C43353" w14:textId="77777777" w:rsidTr="005F5FED">
        <w:trPr>
          <w:trHeight w:val="273"/>
        </w:trPr>
        <w:tc>
          <w:tcPr>
            <w:tcW w:w="1119" w:type="dxa"/>
          </w:tcPr>
          <w:p w14:paraId="37BDBF81" w14:textId="77777777" w:rsidR="00020865" w:rsidRPr="00020865" w:rsidRDefault="00020865" w:rsidP="00020865">
            <w:pPr>
              <w:suppressAutoHyphens w:val="0"/>
              <w:autoSpaceDE w:val="0"/>
              <w:autoSpaceDN w:val="0"/>
              <w:spacing w:line="131" w:lineRule="exact"/>
              <w:ind w:left="124"/>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Friction Angle</w:t>
            </w:r>
          </w:p>
        </w:tc>
        <w:tc>
          <w:tcPr>
            <w:tcW w:w="1013" w:type="dxa"/>
          </w:tcPr>
          <w:p w14:paraId="05689753" w14:textId="77777777" w:rsidR="00020865" w:rsidRPr="00020865" w:rsidRDefault="00020865" w:rsidP="00020865">
            <w:pPr>
              <w:suppressAutoHyphens w:val="0"/>
              <w:autoSpaceDE w:val="0"/>
              <w:autoSpaceDN w:val="0"/>
              <w:spacing w:line="131" w:lineRule="exact"/>
              <w:ind w:left="171" w:right="125"/>
              <w:jc w:val="center"/>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39.5</w:t>
            </w:r>
          </w:p>
        </w:tc>
        <w:tc>
          <w:tcPr>
            <w:tcW w:w="986" w:type="dxa"/>
          </w:tcPr>
          <w:p w14:paraId="18820E5E"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c>
          <w:tcPr>
            <w:tcW w:w="992" w:type="dxa"/>
          </w:tcPr>
          <w:p w14:paraId="506DDD00"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r>
      <w:tr w:rsidR="00020865" w:rsidRPr="00020865" w14:paraId="14D0035C" w14:textId="77777777" w:rsidTr="005F5FED">
        <w:trPr>
          <w:trHeight w:val="273"/>
        </w:trPr>
        <w:tc>
          <w:tcPr>
            <w:tcW w:w="1119" w:type="dxa"/>
          </w:tcPr>
          <w:p w14:paraId="7EF1C752" w14:textId="77777777" w:rsidR="00020865" w:rsidRPr="00020865" w:rsidRDefault="00020865" w:rsidP="00020865">
            <w:pPr>
              <w:suppressAutoHyphens w:val="0"/>
              <w:autoSpaceDE w:val="0"/>
              <w:autoSpaceDN w:val="0"/>
              <w:spacing w:line="131" w:lineRule="exact"/>
              <w:ind w:left="121"/>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Cohesi</w:t>
            </w:r>
          </w:p>
        </w:tc>
        <w:tc>
          <w:tcPr>
            <w:tcW w:w="1013" w:type="dxa"/>
          </w:tcPr>
          <w:p w14:paraId="1C78A2A1" w14:textId="77777777" w:rsidR="00020865" w:rsidRPr="00020865" w:rsidRDefault="00020865" w:rsidP="00020865">
            <w:pPr>
              <w:suppressAutoHyphens w:val="0"/>
              <w:autoSpaceDE w:val="0"/>
              <w:autoSpaceDN w:val="0"/>
              <w:spacing w:line="131" w:lineRule="exact"/>
              <w:ind w:left="366"/>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0.343</w:t>
            </w:r>
          </w:p>
        </w:tc>
        <w:tc>
          <w:tcPr>
            <w:tcW w:w="986" w:type="dxa"/>
          </w:tcPr>
          <w:p w14:paraId="5B03CE7B"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c>
          <w:tcPr>
            <w:tcW w:w="992" w:type="dxa"/>
          </w:tcPr>
          <w:p w14:paraId="3C153647" w14:textId="77777777" w:rsidR="00020865" w:rsidRPr="00020865" w:rsidRDefault="00020865" w:rsidP="00020865">
            <w:pPr>
              <w:suppressAutoHyphens w:val="0"/>
              <w:autoSpaceDE w:val="0"/>
              <w:autoSpaceDN w:val="0"/>
              <w:spacing w:line="124" w:lineRule="exact"/>
              <w:ind w:left="245"/>
              <w:rPr>
                <w:rFonts w:eastAsia="Times New Roman" w:cs="Times New Roman"/>
                <w:kern w:val="0"/>
                <w:sz w:val="11"/>
                <w:szCs w:val="22"/>
                <w:lang w:val="id" w:eastAsia="en-US" w:bidi="ar-SA"/>
              </w:rPr>
            </w:pPr>
            <w:r w:rsidRPr="00020865">
              <w:rPr>
                <w:rFonts w:eastAsia="Times New Roman" w:cs="Times New Roman"/>
                <w:kern w:val="0"/>
                <w:sz w:val="11"/>
                <w:szCs w:val="22"/>
                <w:lang w:val="id" w:eastAsia="en-US" w:bidi="ar-SA"/>
              </w:rPr>
              <w:t>Mpa</w:t>
            </w:r>
          </w:p>
        </w:tc>
      </w:tr>
      <w:tr w:rsidR="00020865" w:rsidRPr="00020865" w14:paraId="3EFFD44B" w14:textId="77777777" w:rsidTr="005F5FED">
        <w:trPr>
          <w:trHeight w:val="273"/>
        </w:trPr>
        <w:tc>
          <w:tcPr>
            <w:tcW w:w="1119" w:type="dxa"/>
          </w:tcPr>
          <w:p w14:paraId="0B1D916E" w14:textId="77777777" w:rsidR="00020865" w:rsidRPr="00020865" w:rsidRDefault="00020865" w:rsidP="00020865">
            <w:pPr>
              <w:suppressAutoHyphens w:val="0"/>
              <w:autoSpaceDE w:val="0"/>
              <w:autoSpaceDN w:val="0"/>
              <w:spacing w:line="131" w:lineRule="exact"/>
              <w:ind w:left="123"/>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Intac UCS</w:t>
            </w:r>
          </w:p>
        </w:tc>
        <w:tc>
          <w:tcPr>
            <w:tcW w:w="1013" w:type="dxa"/>
          </w:tcPr>
          <w:p w14:paraId="0860D47F"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c>
          <w:tcPr>
            <w:tcW w:w="986" w:type="dxa"/>
          </w:tcPr>
          <w:p w14:paraId="05C4D412" w14:textId="77777777" w:rsidR="00020865" w:rsidRPr="00020865" w:rsidRDefault="00020865" w:rsidP="00020865">
            <w:pPr>
              <w:suppressAutoHyphens w:val="0"/>
              <w:autoSpaceDE w:val="0"/>
              <w:autoSpaceDN w:val="0"/>
              <w:spacing w:line="131" w:lineRule="exact"/>
              <w:ind w:left="173" w:right="120"/>
              <w:jc w:val="center"/>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1.61</w:t>
            </w:r>
          </w:p>
        </w:tc>
        <w:tc>
          <w:tcPr>
            <w:tcW w:w="992" w:type="dxa"/>
          </w:tcPr>
          <w:p w14:paraId="6B087866" w14:textId="77777777" w:rsidR="00020865" w:rsidRPr="00020865" w:rsidRDefault="00020865" w:rsidP="00020865">
            <w:pPr>
              <w:suppressAutoHyphens w:val="0"/>
              <w:autoSpaceDE w:val="0"/>
              <w:autoSpaceDN w:val="0"/>
              <w:spacing w:line="131" w:lineRule="exact"/>
              <w:ind w:left="244"/>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Mpa</w:t>
            </w:r>
          </w:p>
        </w:tc>
      </w:tr>
      <w:tr w:rsidR="00020865" w:rsidRPr="00020865" w14:paraId="733B42CF" w14:textId="77777777" w:rsidTr="005F5FED">
        <w:trPr>
          <w:trHeight w:val="263"/>
        </w:trPr>
        <w:tc>
          <w:tcPr>
            <w:tcW w:w="1119" w:type="dxa"/>
          </w:tcPr>
          <w:p w14:paraId="7780292B" w14:textId="77777777" w:rsidR="00020865" w:rsidRPr="00020865" w:rsidRDefault="00020865" w:rsidP="00020865">
            <w:pPr>
              <w:suppressAutoHyphens w:val="0"/>
              <w:autoSpaceDE w:val="0"/>
              <w:autoSpaceDN w:val="0"/>
              <w:spacing w:line="131" w:lineRule="exact"/>
              <w:ind w:left="125"/>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m Parameter</w:t>
            </w:r>
          </w:p>
        </w:tc>
        <w:tc>
          <w:tcPr>
            <w:tcW w:w="1013" w:type="dxa"/>
          </w:tcPr>
          <w:p w14:paraId="0AB8545B"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c>
          <w:tcPr>
            <w:tcW w:w="986" w:type="dxa"/>
          </w:tcPr>
          <w:p w14:paraId="5C88D2BE" w14:textId="77777777" w:rsidR="00020865" w:rsidRPr="00020865" w:rsidRDefault="00020865" w:rsidP="00020865">
            <w:pPr>
              <w:suppressAutoHyphens w:val="0"/>
              <w:autoSpaceDE w:val="0"/>
              <w:autoSpaceDN w:val="0"/>
              <w:spacing w:line="138" w:lineRule="exact"/>
              <w:ind w:left="173" w:right="123"/>
              <w:jc w:val="center"/>
              <w:rPr>
                <w:rFonts w:eastAsia="Times New Roman" w:cs="Times New Roman"/>
                <w:kern w:val="0"/>
                <w:sz w:val="15"/>
                <w:szCs w:val="22"/>
                <w:lang w:val="id" w:eastAsia="en-US" w:bidi="ar-SA"/>
              </w:rPr>
            </w:pPr>
            <w:r w:rsidRPr="00020865">
              <w:rPr>
                <w:rFonts w:eastAsia="Times New Roman" w:cs="Times New Roman"/>
                <w:kern w:val="0"/>
                <w:sz w:val="15"/>
                <w:szCs w:val="22"/>
                <w:lang w:val="id" w:eastAsia="en-US" w:bidi="ar-SA"/>
              </w:rPr>
              <w:t>0.00</w:t>
            </w:r>
          </w:p>
        </w:tc>
        <w:tc>
          <w:tcPr>
            <w:tcW w:w="992" w:type="dxa"/>
          </w:tcPr>
          <w:p w14:paraId="080998E5"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r>
      <w:tr w:rsidR="00020865" w:rsidRPr="00020865" w14:paraId="63C1E175" w14:textId="77777777" w:rsidTr="005F5FED">
        <w:trPr>
          <w:trHeight w:val="277"/>
        </w:trPr>
        <w:tc>
          <w:tcPr>
            <w:tcW w:w="1119" w:type="dxa"/>
          </w:tcPr>
          <w:p w14:paraId="437EF330" w14:textId="77777777" w:rsidR="00020865" w:rsidRPr="00020865" w:rsidRDefault="00020865" w:rsidP="00020865">
            <w:pPr>
              <w:suppressAutoHyphens w:val="0"/>
              <w:autoSpaceDE w:val="0"/>
              <w:autoSpaceDN w:val="0"/>
              <w:spacing w:line="140" w:lineRule="exact"/>
              <w:ind w:left="120"/>
              <w:rPr>
                <w:rFonts w:eastAsia="Times New Roman" w:cs="Times New Roman"/>
                <w:kern w:val="0"/>
                <w:sz w:val="14"/>
                <w:szCs w:val="22"/>
                <w:lang w:val="id" w:eastAsia="en-US" w:bidi="ar-SA"/>
              </w:rPr>
            </w:pPr>
            <w:r w:rsidRPr="00020865">
              <w:rPr>
                <w:rFonts w:eastAsia="Times New Roman" w:cs="Times New Roman"/>
                <w:color w:val="575757"/>
                <w:kern w:val="0"/>
                <w:sz w:val="14"/>
                <w:szCs w:val="22"/>
                <w:lang w:val="id" w:eastAsia="en-US" w:bidi="ar-SA"/>
              </w:rPr>
              <w:t xml:space="preserve">s </w:t>
            </w:r>
            <w:r w:rsidRPr="00020865">
              <w:rPr>
                <w:rFonts w:eastAsia="Times New Roman" w:cs="Times New Roman"/>
                <w:kern w:val="0"/>
                <w:sz w:val="14"/>
                <w:szCs w:val="22"/>
                <w:lang w:val="id" w:eastAsia="en-US" w:bidi="ar-SA"/>
              </w:rPr>
              <w:t>Parameter</w:t>
            </w:r>
          </w:p>
        </w:tc>
        <w:tc>
          <w:tcPr>
            <w:tcW w:w="1013" w:type="dxa"/>
          </w:tcPr>
          <w:p w14:paraId="7844592B"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c>
          <w:tcPr>
            <w:tcW w:w="986" w:type="dxa"/>
          </w:tcPr>
          <w:p w14:paraId="711DB390" w14:textId="77777777" w:rsidR="00020865" w:rsidRPr="00020865" w:rsidRDefault="00020865" w:rsidP="00020865">
            <w:pPr>
              <w:suppressAutoHyphens w:val="0"/>
              <w:autoSpaceDE w:val="0"/>
              <w:autoSpaceDN w:val="0"/>
              <w:spacing w:line="145" w:lineRule="exact"/>
              <w:ind w:left="299"/>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0.00001</w:t>
            </w:r>
          </w:p>
        </w:tc>
        <w:tc>
          <w:tcPr>
            <w:tcW w:w="992" w:type="dxa"/>
          </w:tcPr>
          <w:p w14:paraId="1B7E9FB7"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r>
    </w:tbl>
    <w:p w14:paraId="7FED12B2" w14:textId="77777777" w:rsidR="00020865" w:rsidRDefault="00020865" w:rsidP="00020865">
      <w:pPr>
        <w:jc w:val="both"/>
        <w:rPr>
          <w:sz w:val="22"/>
          <w:szCs w:val="22"/>
          <w:lang w:val="id-ID"/>
        </w:rPr>
      </w:pPr>
    </w:p>
    <w:p w14:paraId="5B39E528" w14:textId="4B98EDBA" w:rsidR="00020865" w:rsidRPr="00020865" w:rsidRDefault="00F91631" w:rsidP="005F5FED">
      <w:pPr>
        <w:jc w:val="center"/>
        <w:rPr>
          <w:sz w:val="22"/>
          <w:szCs w:val="22"/>
          <w:lang w:val="id"/>
        </w:rPr>
      </w:pPr>
      <w:r w:rsidRPr="00F91631">
        <w:rPr>
          <w:b/>
          <w:sz w:val="20"/>
          <w:szCs w:val="22"/>
          <w:lang w:val="id"/>
        </w:rPr>
        <w:t xml:space="preserve">Tabel </w:t>
      </w:r>
      <w:r w:rsidR="00020865" w:rsidRPr="00F91631">
        <w:rPr>
          <w:b/>
          <w:sz w:val="20"/>
          <w:szCs w:val="22"/>
          <w:lang w:val="id"/>
        </w:rPr>
        <w:t>17</w:t>
      </w:r>
      <w:r w:rsidR="00020865" w:rsidRPr="00F91631">
        <w:rPr>
          <w:sz w:val="20"/>
          <w:szCs w:val="22"/>
          <w:lang w:val="id"/>
        </w:rPr>
        <w:t xml:space="preserve"> Parameter batuan Plaxis 3D Tunnel</w:t>
      </w:r>
    </w:p>
    <w:tbl>
      <w:tblPr>
        <w:tblW w:w="4112" w:type="dxa"/>
        <w:tblInd w:w="276"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1701"/>
        <w:gridCol w:w="669"/>
        <w:gridCol w:w="890"/>
        <w:gridCol w:w="852"/>
      </w:tblGrid>
      <w:tr w:rsidR="00020865" w:rsidRPr="00020865" w14:paraId="3C78E9F6" w14:textId="77777777" w:rsidTr="005F5FED">
        <w:trPr>
          <w:trHeight w:val="325"/>
        </w:trPr>
        <w:tc>
          <w:tcPr>
            <w:tcW w:w="1701" w:type="dxa"/>
          </w:tcPr>
          <w:p w14:paraId="00BAEEE2" w14:textId="77777777" w:rsidR="00020865" w:rsidRPr="00020865" w:rsidRDefault="00020865" w:rsidP="00020865">
            <w:pPr>
              <w:suppressAutoHyphens w:val="0"/>
              <w:autoSpaceDE w:val="0"/>
              <w:autoSpaceDN w:val="0"/>
              <w:spacing w:line="145" w:lineRule="exact"/>
              <w:ind w:left="242" w:right="211"/>
              <w:jc w:val="center"/>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Parameter</w:t>
            </w:r>
          </w:p>
        </w:tc>
        <w:tc>
          <w:tcPr>
            <w:tcW w:w="669" w:type="dxa"/>
          </w:tcPr>
          <w:p w14:paraId="1E6B01BC" w14:textId="77777777" w:rsidR="00020865" w:rsidRPr="00020865" w:rsidRDefault="00020865" w:rsidP="00020865">
            <w:pPr>
              <w:suppressAutoHyphens w:val="0"/>
              <w:autoSpaceDE w:val="0"/>
              <w:autoSpaceDN w:val="0"/>
              <w:spacing w:line="145" w:lineRule="exact"/>
              <w:ind w:left="185" w:right="141"/>
              <w:jc w:val="center"/>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Nama</w:t>
            </w:r>
          </w:p>
        </w:tc>
        <w:tc>
          <w:tcPr>
            <w:tcW w:w="890" w:type="dxa"/>
          </w:tcPr>
          <w:p w14:paraId="0A2E5488" w14:textId="77777777" w:rsidR="00020865" w:rsidRPr="00020865" w:rsidRDefault="00020865" w:rsidP="00020865">
            <w:pPr>
              <w:suppressAutoHyphens w:val="0"/>
              <w:autoSpaceDE w:val="0"/>
              <w:autoSpaceDN w:val="0"/>
              <w:spacing w:line="144" w:lineRule="exact"/>
              <w:ind w:left="340"/>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Batu</w:t>
            </w:r>
          </w:p>
          <w:p w14:paraId="2E6D8C1C" w14:textId="77777777" w:rsidR="00020865" w:rsidRPr="00020865" w:rsidRDefault="00020865" w:rsidP="00020865">
            <w:pPr>
              <w:suppressAutoHyphens w:val="0"/>
              <w:autoSpaceDE w:val="0"/>
              <w:autoSpaceDN w:val="0"/>
              <w:spacing w:line="160" w:lineRule="exact"/>
              <w:ind w:left="248"/>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Lumpur</w:t>
            </w:r>
          </w:p>
        </w:tc>
        <w:tc>
          <w:tcPr>
            <w:tcW w:w="852" w:type="dxa"/>
          </w:tcPr>
          <w:p w14:paraId="3BA4CDD3" w14:textId="77777777" w:rsidR="00020865" w:rsidRPr="00020865" w:rsidRDefault="00020865" w:rsidP="00020865">
            <w:pPr>
              <w:suppressAutoHyphens w:val="0"/>
              <w:autoSpaceDE w:val="0"/>
              <w:autoSpaceDN w:val="0"/>
              <w:spacing w:line="145" w:lineRule="exact"/>
              <w:ind w:left="151"/>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Satuan</w:t>
            </w:r>
          </w:p>
        </w:tc>
      </w:tr>
      <w:tr w:rsidR="00020865" w:rsidRPr="00020865" w14:paraId="65698343" w14:textId="77777777" w:rsidTr="005F5FED">
        <w:trPr>
          <w:trHeight w:val="316"/>
        </w:trPr>
        <w:tc>
          <w:tcPr>
            <w:tcW w:w="1701" w:type="dxa"/>
          </w:tcPr>
          <w:p w14:paraId="05B45D7C" w14:textId="77777777" w:rsidR="00020865" w:rsidRPr="00020865" w:rsidRDefault="00020865" w:rsidP="00020865">
            <w:pPr>
              <w:suppressAutoHyphens w:val="0"/>
              <w:autoSpaceDE w:val="0"/>
              <w:autoSpaceDN w:val="0"/>
              <w:spacing w:line="136" w:lineRule="exact"/>
              <w:ind w:left="124"/>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Matcrial model</w:t>
            </w:r>
          </w:p>
        </w:tc>
        <w:tc>
          <w:tcPr>
            <w:tcW w:w="669" w:type="dxa"/>
          </w:tcPr>
          <w:p w14:paraId="73730CB9" w14:textId="77777777" w:rsidR="00020865" w:rsidRPr="00020865" w:rsidRDefault="00020865" w:rsidP="00020865">
            <w:pPr>
              <w:suppressAutoHyphens w:val="0"/>
              <w:autoSpaceDE w:val="0"/>
              <w:autoSpaceDN w:val="0"/>
              <w:spacing w:line="138" w:lineRule="exact"/>
              <w:ind w:left="185" w:right="141"/>
              <w:jc w:val="center"/>
              <w:rPr>
                <w:rFonts w:eastAsia="Times New Roman" w:cs="Times New Roman"/>
                <w:kern w:val="0"/>
                <w:sz w:val="15"/>
                <w:szCs w:val="22"/>
                <w:lang w:val="id" w:eastAsia="en-US" w:bidi="ar-SA"/>
              </w:rPr>
            </w:pPr>
            <w:r w:rsidRPr="00020865">
              <w:rPr>
                <w:rFonts w:eastAsia="Times New Roman" w:cs="Times New Roman"/>
                <w:kern w:val="0"/>
                <w:sz w:val="15"/>
                <w:szCs w:val="22"/>
                <w:lang w:val="id" w:eastAsia="en-US" w:bidi="ar-SA"/>
              </w:rPr>
              <w:t>Modcl</w:t>
            </w:r>
          </w:p>
        </w:tc>
        <w:tc>
          <w:tcPr>
            <w:tcW w:w="890" w:type="dxa"/>
          </w:tcPr>
          <w:p w14:paraId="1FBC1BA1" w14:textId="77777777" w:rsidR="00020865" w:rsidRPr="00020865" w:rsidRDefault="00020865" w:rsidP="00020865">
            <w:pPr>
              <w:suppressAutoHyphens w:val="0"/>
              <w:autoSpaceDE w:val="0"/>
              <w:autoSpaceDN w:val="0"/>
              <w:spacing w:line="131" w:lineRule="exact"/>
              <w:ind w:left="292"/>
              <w:rPr>
                <w:rFonts w:eastAsia="Times New Roman" w:cs="Times New Roman"/>
                <w:kern w:val="0"/>
                <w:sz w:val="15"/>
                <w:szCs w:val="22"/>
                <w:lang w:val="id" w:eastAsia="en-US" w:bidi="ar-SA"/>
              </w:rPr>
            </w:pPr>
            <w:r w:rsidRPr="00020865">
              <w:rPr>
                <w:rFonts w:eastAsia="Times New Roman" w:cs="Times New Roman"/>
                <w:kern w:val="0"/>
                <w:sz w:val="15"/>
                <w:szCs w:val="22"/>
                <w:lang w:val="id" w:eastAsia="en-US" w:bidi="ar-SA"/>
              </w:rPr>
              <w:t>Morh-</w:t>
            </w:r>
          </w:p>
          <w:p w14:paraId="0E7CC43C" w14:textId="77777777" w:rsidR="00020865" w:rsidRPr="00020865" w:rsidRDefault="00020865" w:rsidP="00020865">
            <w:pPr>
              <w:suppressAutoHyphens w:val="0"/>
              <w:autoSpaceDE w:val="0"/>
              <w:autoSpaceDN w:val="0"/>
              <w:spacing w:line="165" w:lineRule="exact"/>
              <w:ind w:left="212"/>
              <w:rPr>
                <w:rFonts w:eastAsia="Times New Roman" w:cs="Times New Roman"/>
                <w:kern w:val="0"/>
                <w:sz w:val="15"/>
                <w:szCs w:val="22"/>
                <w:lang w:val="id" w:eastAsia="en-US" w:bidi="ar-SA"/>
              </w:rPr>
            </w:pPr>
            <w:r w:rsidRPr="00020865">
              <w:rPr>
                <w:rFonts w:eastAsia="Times New Roman" w:cs="Times New Roman"/>
                <w:kern w:val="0"/>
                <w:sz w:val="15"/>
                <w:szCs w:val="22"/>
                <w:lang w:val="id" w:eastAsia="en-US" w:bidi="ar-SA"/>
              </w:rPr>
              <w:t>Coulumb</w:t>
            </w:r>
          </w:p>
        </w:tc>
        <w:tc>
          <w:tcPr>
            <w:tcW w:w="852" w:type="dxa"/>
          </w:tcPr>
          <w:p w14:paraId="6380F5FB"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r>
      <w:tr w:rsidR="00020865" w:rsidRPr="00020865" w14:paraId="3A23AE87" w14:textId="77777777" w:rsidTr="005F5FED">
        <w:trPr>
          <w:trHeight w:val="277"/>
        </w:trPr>
        <w:tc>
          <w:tcPr>
            <w:tcW w:w="1701" w:type="dxa"/>
          </w:tcPr>
          <w:p w14:paraId="1BDD7C75" w14:textId="77777777" w:rsidR="00020865" w:rsidRPr="00020865" w:rsidRDefault="00020865" w:rsidP="00020865">
            <w:pPr>
              <w:suppressAutoHyphens w:val="0"/>
              <w:autoSpaceDE w:val="0"/>
              <w:autoSpaceDN w:val="0"/>
              <w:spacing w:line="136" w:lineRule="exact"/>
              <w:ind w:left="122"/>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Type of material behaviour</w:t>
            </w:r>
          </w:p>
        </w:tc>
        <w:tc>
          <w:tcPr>
            <w:tcW w:w="669" w:type="dxa"/>
          </w:tcPr>
          <w:p w14:paraId="1AFC4330" w14:textId="77777777" w:rsidR="00020865" w:rsidRPr="00020865" w:rsidRDefault="00020865" w:rsidP="00020865">
            <w:pPr>
              <w:suppressAutoHyphens w:val="0"/>
              <w:autoSpaceDE w:val="0"/>
              <w:autoSpaceDN w:val="0"/>
              <w:spacing w:line="136" w:lineRule="exact"/>
              <w:ind w:left="182" w:right="141"/>
              <w:jc w:val="center"/>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Type</w:t>
            </w:r>
          </w:p>
        </w:tc>
        <w:tc>
          <w:tcPr>
            <w:tcW w:w="890" w:type="dxa"/>
          </w:tcPr>
          <w:p w14:paraId="5AAA4222" w14:textId="77777777" w:rsidR="00020865" w:rsidRPr="00020865" w:rsidRDefault="00020865" w:rsidP="00020865">
            <w:pPr>
              <w:suppressAutoHyphens w:val="0"/>
              <w:autoSpaceDE w:val="0"/>
              <w:autoSpaceDN w:val="0"/>
              <w:spacing w:line="136" w:lineRule="exact"/>
              <w:ind w:left="248"/>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Drained</w:t>
            </w:r>
          </w:p>
        </w:tc>
        <w:tc>
          <w:tcPr>
            <w:tcW w:w="852" w:type="dxa"/>
          </w:tcPr>
          <w:p w14:paraId="50B7E6F2" w14:textId="77777777" w:rsidR="00020865" w:rsidRPr="00020865" w:rsidRDefault="00020865" w:rsidP="00020865">
            <w:pPr>
              <w:suppressAutoHyphens w:val="0"/>
              <w:autoSpaceDE w:val="0"/>
              <w:autoSpaceDN w:val="0"/>
              <w:rPr>
                <w:rFonts w:eastAsia="Times New Roman" w:cs="Times New Roman"/>
                <w:kern w:val="0"/>
                <w:sz w:val="18"/>
                <w:szCs w:val="22"/>
                <w:lang w:val="id" w:eastAsia="en-US" w:bidi="ar-SA"/>
              </w:rPr>
            </w:pPr>
          </w:p>
        </w:tc>
      </w:tr>
      <w:tr w:rsidR="00020865" w14:paraId="32D8D0F8" w14:textId="77777777" w:rsidTr="005F5FED">
        <w:trPr>
          <w:trHeight w:val="277"/>
        </w:trPr>
        <w:tc>
          <w:tcPr>
            <w:tcW w:w="1701" w:type="dxa"/>
            <w:tcBorders>
              <w:top w:val="single" w:sz="6" w:space="0" w:color="181818"/>
              <w:left w:val="single" w:sz="6" w:space="0" w:color="181818"/>
              <w:bottom w:val="single" w:sz="6" w:space="0" w:color="181818"/>
              <w:right w:val="single" w:sz="6" w:space="0" w:color="181818"/>
            </w:tcBorders>
          </w:tcPr>
          <w:p w14:paraId="2C0AA04C" w14:textId="77777777" w:rsidR="00020865" w:rsidRPr="00020865" w:rsidRDefault="00020865" w:rsidP="00020865">
            <w:pPr>
              <w:spacing w:line="136" w:lineRule="exact"/>
              <w:ind w:left="122"/>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Soil weight above phr. level</w:t>
            </w:r>
          </w:p>
        </w:tc>
        <w:tc>
          <w:tcPr>
            <w:tcW w:w="669" w:type="dxa"/>
            <w:tcBorders>
              <w:top w:val="single" w:sz="6" w:space="0" w:color="181818"/>
              <w:left w:val="single" w:sz="6" w:space="0" w:color="181818"/>
              <w:bottom w:val="single" w:sz="6" w:space="0" w:color="181818"/>
              <w:right w:val="single" w:sz="6" w:space="0" w:color="181818"/>
            </w:tcBorders>
          </w:tcPr>
          <w:p w14:paraId="2EB45B47" w14:textId="77777777" w:rsidR="00020865" w:rsidRPr="00020865" w:rsidRDefault="00020865" w:rsidP="00020865">
            <w:pPr>
              <w:spacing w:line="136" w:lineRule="exact"/>
              <w:ind w:left="182" w:right="141"/>
              <w:jc w:val="center"/>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ypp p/</w:t>
            </w:r>
          </w:p>
        </w:tc>
        <w:tc>
          <w:tcPr>
            <w:tcW w:w="890" w:type="dxa"/>
            <w:tcBorders>
              <w:top w:val="single" w:sz="6" w:space="0" w:color="181818"/>
              <w:left w:val="single" w:sz="6" w:space="0" w:color="181818"/>
              <w:bottom w:val="single" w:sz="6" w:space="0" w:color="181818"/>
              <w:right w:val="single" w:sz="6" w:space="0" w:color="181818"/>
            </w:tcBorders>
          </w:tcPr>
          <w:p w14:paraId="581E7A33" w14:textId="77777777" w:rsidR="00020865" w:rsidRPr="00020865" w:rsidRDefault="00020865" w:rsidP="00020865">
            <w:pPr>
              <w:spacing w:line="136" w:lineRule="exact"/>
              <w:ind w:left="248"/>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18.32</w:t>
            </w:r>
          </w:p>
        </w:tc>
        <w:tc>
          <w:tcPr>
            <w:tcW w:w="852" w:type="dxa"/>
            <w:tcBorders>
              <w:top w:val="single" w:sz="6" w:space="0" w:color="181818"/>
              <w:left w:val="single" w:sz="6" w:space="0" w:color="181818"/>
              <w:bottom w:val="single" w:sz="6" w:space="0" w:color="181818"/>
              <w:right w:val="single" w:sz="6" w:space="0" w:color="181818"/>
            </w:tcBorders>
          </w:tcPr>
          <w:p w14:paraId="2442D457" w14:textId="77777777" w:rsidR="00020865" w:rsidRPr="00020865" w:rsidRDefault="00020865" w:rsidP="00020865">
            <w:pPr>
              <w:rPr>
                <w:rFonts w:eastAsia="Times New Roman" w:cs="Times New Roman"/>
                <w:kern w:val="0"/>
                <w:sz w:val="18"/>
                <w:szCs w:val="22"/>
                <w:lang w:val="id" w:eastAsia="en-US" w:bidi="ar-SA"/>
              </w:rPr>
            </w:pPr>
            <w:r w:rsidRPr="00020865">
              <w:rPr>
                <w:rFonts w:eastAsia="Times New Roman" w:cs="Times New Roman"/>
                <w:kern w:val="0"/>
                <w:sz w:val="18"/>
                <w:szCs w:val="22"/>
                <w:lang w:val="id" w:eastAsia="en-US" w:bidi="ar-SA"/>
              </w:rPr>
              <w:t>kN/m’</w:t>
            </w:r>
          </w:p>
        </w:tc>
      </w:tr>
      <w:tr w:rsidR="00020865" w14:paraId="38F71431" w14:textId="77777777" w:rsidTr="005F5FED">
        <w:trPr>
          <w:trHeight w:val="277"/>
        </w:trPr>
        <w:tc>
          <w:tcPr>
            <w:tcW w:w="1701" w:type="dxa"/>
            <w:tcBorders>
              <w:top w:val="single" w:sz="6" w:space="0" w:color="181818"/>
              <w:left w:val="single" w:sz="6" w:space="0" w:color="181818"/>
              <w:bottom w:val="single" w:sz="6" w:space="0" w:color="181818"/>
              <w:right w:val="single" w:sz="6" w:space="0" w:color="181818"/>
            </w:tcBorders>
          </w:tcPr>
          <w:p w14:paraId="42D578E2" w14:textId="77777777" w:rsidR="00020865" w:rsidRPr="00020865" w:rsidRDefault="00020865" w:rsidP="00020865">
            <w:pPr>
              <w:spacing w:line="136" w:lineRule="exact"/>
              <w:ind w:left="122"/>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Soil weight below phr. level</w:t>
            </w:r>
          </w:p>
        </w:tc>
        <w:tc>
          <w:tcPr>
            <w:tcW w:w="669" w:type="dxa"/>
            <w:tcBorders>
              <w:top w:val="single" w:sz="6" w:space="0" w:color="181818"/>
              <w:left w:val="single" w:sz="6" w:space="0" w:color="181818"/>
              <w:bottom w:val="single" w:sz="6" w:space="0" w:color="181818"/>
              <w:right w:val="single" w:sz="6" w:space="0" w:color="181818"/>
            </w:tcBorders>
          </w:tcPr>
          <w:p w14:paraId="128B5830" w14:textId="77777777" w:rsidR="00020865" w:rsidRPr="00020865" w:rsidRDefault="00020865" w:rsidP="00020865">
            <w:pPr>
              <w:spacing w:line="136" w:lineRule="exact"/>
              <w:ind w:left="182" w:right="141"/>
              <w:jc w:val="center"/>
              <w:rPr>
                <w:rFonts w:eastAsia="Times New Roman" w:cs="Times New Roman"/>
                <w:kern w:val="0"/>
                <w:sz w:val="14"/>
                <w:szCs w:val="22"/>
                <w:lang w:val="id" w:eastAsia="en-US" w:bidi="ar-SA"/>
              </w:rPr>
            </w:pPr>
          </w:p>
          <w:p w14:paraId="06C2D400" w14:textId="77777777" w:rsidR="00020865" w:rsidRPr="00020865" w:rsidRDefault="00020865" w:rsidP="00020865">
            <w:pPr>
              <w:spacing w:line="136" w:lineRule="exact"/>
              <w:ind w:left="182" w:right="141"/>
              <w:jc w:val="center"/>
              <w:rPr>
                <w:rFonts w:eastAsia="Times New Roman" w:cs="Times New Roman"/>
                <w:kern w:val="0"/>
                <w:sz w:val="14"/>
                <w:szCs w:val="22"/>
                <w:lang w:val="id" w:eastAsia="en-US" w:bidi="ar-SA"/>
              </w:rPr>
            </w:pPr>
            <w:r w:rsidRPr="00020865">
              <w:rPr>
                <w:rFonts w:eastAsia="Times New Roman" w:cs="Times New Roman"/>
                <w:noProof/>
                <w:kern w:val="0"/>
                <w:sz w:val="14"/>
                <w:szCs w:val="22"/>
                <w:lang w:eastAsia="en-US" w:bidi="ar-SA"/>
              </w:rPr>
              <w:drawing>
                <wp:inline distT="0" distB="0" distL="0" distR="0" wp14:anchorId="779E3F8F" wp14:editId="0CF9514E">
                  <wp:extent cx="161539" cy="64007"/>
                  <wp:effectExtent l="0" t="0" r="0" b="0"/>
                  <wp:docPr id="143"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88.png"/>
                          <pic:cNvPicPr/>
                        </pic:nvPicPr>
                        <pic:blipFill>
                          <a:blip r:embed="rId47" cstate="print"/>
                          <a:stretch>
                            <a:fillRect/>
                          </a:stretch>
                        </pic:blipFill>
                        <pic:spPr>
                          <a:xfrm>
                            <a:off x="0" y="0"/>
                            <a:ext cx="161539" cy="64007"/>
                          </a:xfrm>
                          <a:prstGeom prst="rect">
                            <a:avLst/>
                          </a:prstGeom>
                        </pic:spPr>
                      </pic:pic>
                    </a:graphicData>
                  </a:graphic>
                </wp:inline>
              </w:drawing>
            </w:r>
          </w:p>
        </w:tc>
        <w:tc>
          <w:tcPr>
            <w:tcW w:w="890" w:type="dxa"/>
            <w:tcBorders>
              <w:top w:val="single" w:sz="6" w:space="0" w:color="181818"/>
              <w:left w:val="single" w:sz="6" w:space="0" w:color="181818"/>
              <w:bottom w:val="single" w:sz="6" w:space="0" w:color="181818"/>
              <w:right w:val="single" w:sz="6" w:space="0" w:color="181818"/>
            </w:tcBorders>
          </w:tcPr>
          <w:p w14:paraId="7B4BBE11" w14:textId="77777777" w:rsidR="00020865" w:rsidRPr="00020865" w:rsidRDefault="00020865" w:rsidP="00020865">
            <w:pPr>
              <w:spacing w:line="136" w:lineRule="exact"/>
              <w:ind w:left="248"/>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19.9</w:t>
            </w:r>
          </w:p>
        </w:tc>
        <w:tc>
          <w:tcPr>
            <w:tcW w:w="852" w:type="dxa"/>
            <w:tcBorders>
              <w:top w:val="single" w:sz="6" w:space="0" w:color="181818"/>
              <w:left w:val="single" w:sz="6" w:space="0" w:color="181818"/>
              <w:bottom w:val="single" w:sz="6" w:space="0" w:color="181818"/>
              <w:right w:val="single" w:sz="6" w:space="0" w:color="181818"/>
            </w:tcBorders>
          </w:tcPr>
          <w:p w14:paraId="23C7899D" w14:textId="77777777" w:rsidR="00020865" w:rsidRPr="00020865" w:rsidRDefault="00020865" w:rsidP="00020865">
            <w:pPr>
              <w:rPr>
                <w:rFonts w:eastAsia="Times New Roman" w:cs="Times New Roman"/>
                <w:kern w:val="0"/>
                <w:sz w:val="18"/>
                <w:szCs w:val="22"/>
                <w:lang w:val="id" w:eastAsia="en-US" w:bidi="ar-SA"/>
              </w:rPr>
            </w:pPr>
            <w:r w:rsidRPr="00020865">
              <w:rPr>
                <w:rFonts w:eastAsia="Times New Roman" w:cs="Times New Roman"/>
                <w:kern w:val="0"/>
                <w:sz w:val="18"/>
                <w:szCs w:val="22"/>
                <w:lang w:val="id" w:eastAsia="en-US" w:bidi="ar-SA"/>
              </w:rPr>
              <w:t>kN/m’</w:t>
            </w:r>
          </w:p>
        </w:tc>
      </w:tr>
      <w:tr w:rsidR="00020865" w14:paraId="683B4EFC" w14:textId="77777777" w:rsidTr="005F5FED">
        <w:trPr>
          <w:trHeight w:val="277"/>
        </w:trPr>
        <w:tc>
          <w:tcPr>
            <w:tcW w:w="1701" w:type="dxa"/>
            <w:tcBorders>
              <w:top w:val="single" w:sz="6" w:space="0" w:color="181818"/>
              <w:left w:val="single" w:sz="6" w:space="0" w:color="181818"/>
              <w:bottom w:val="single" w:sz="6" w:space="0" w:color="181818"/>
              <w:right w:val="single" w:sz="6" w:space="0" w:color="181818"/>
            </w:tcBorders>
          </w:tcPr>
          <w:p w14:paraId="79CE7291" w14:textId="77777777" w:rsidR="00020865" w:rsidRPr="00020865" w:rsidRDefault="00020865" w:rsidP="00020865">
            <w:pPr>
              <w:ind w:left="122"/>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Young's modulus (constant)</w:t>
            </w:r>
          </w:p>
        </w:tc>
        <w:tc>
          <w:tcPr>
            <w:tcW w:w="669" w:type="dxa"/>
            <w:tcBorders>
              <w:top w:val="single" w:sz="6" w:space="0" w:color="181818"/>
              <w:left w:val="single" w:sz="6" w:space="0" w:color="181818"/>
              <w:bottom w:val="single" w:sz="6" w:space="0" w:color="181818"/>
              <w:right w:val="single" w:sz="6" w:space="0" w:color="181818"/>
            </w:tcBorders>
          </w:tcPr>
          <w:p w14:paraId="000E0B8E" w14:textId="77777777" w:rsidR="00020865" w:rsidRPr="00020865" w:rsidRDefault="00020865" w:rsidP="00020865">
            <w:pPr>
              <w:ind w:left="182" w:right="141"/>
              <w:jc w:val="center"/>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ypp$.</w:t>
            </w:r>
          </w:p>
        </w:tc>
        <w:tc>
          <w:tcPr>
            <w:tcW w:w="890" w:type="dxa"/>
            <w:tcBorders>
              <w:top w:val="single" w:sz="6" w:space="0" w:color="181818"/>
              <w:left w:val="single" w:sz="6" w:space="0" w:color="181818"/>
              <w:bottom w:val="single" w:sz="6" w:space="0" w:color="181818"/>
              <w:right w:val="single" w:sz="6" w:space="0" w:color="181818"/>
            </w:tcBorders>
          </w:tcPr>
          <w:p w14:paraId="35DE0933" w14:textId="77777777" w:rsidR="00020865" w:rsidRPr="00020865" w:rsidRDefault="00020865" w:rsidP="00020865">
            <w:pPr>
              <w:ind w:left="248"/>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3990000</w:t>
            </w:r>
          </w:p>
        </w:tc>
        <w:tc>
          <w:tcPr>
            <w:tcW w:w="852" w:type="dxa"/>
            <w:tcBorders>
              <w:top w:val="single" w:sz="6" w:space="0" w:color="181818"/>
              <w:left w:val="single" w:sz="6" w:space="0" w:color="181818"/>
              <w:bottom w:val="single" w:sz="6" w:space="0" w:color="181818"/>
              <w:right w:val="single" w:sz="6" w:space="0" w:color="181818"/>
            </w:tcBorders>
          </w:tcPr>
          <w:p w14:paraId="2213AF5D" w14:textId="77777777" w:rsidR="00020865" w:rsidRPr="00020865" w:rsidRDefault="00020865" w:rsidP="00020865">
            <w:pPr>
              <w:rPr>
                <w:rFonts w:eastAsia="Times New Roman" w:cs="Times New Roman"/>
                <w:kern w:val="0"/>
                <w:sz w:val="18"/>
                <w:szCs w:val="22"/>
                <w:lang w:val="id" w:eastAsia="en-US" w:bidi="ar-SA"/>
              </w:rPr>
            </w:pPr>
            <w:r w:rsidRPr="00020865">
              <w:rPr>
                <w:rFonts w:eastAsia="Times New Roman" w:cs="Times New Roman"/>
                <w:kern w:val="0"/>
                <w:sz w:val="18"/>
                <w:szCs w:val="22"/>
                <w:lang w:val="id" w:eastAsia="en-US" w:bidi="ar-SA"/>
              </w:rPr>
              <w:t>kN/m°</w:t>
            </w:r>
          </w:p>
        </w:tc>
      </w:tr>
      <w:tr w:rsidR="00020865" w14:paraId="334077C3" w14:textId="77777777" w:rsidTr="005F5FED">
        <w:trPr>
          <w:trHeight w:val="277"/>
        </w:trPr>
        <w:tc>
          <w:tcPr>
            <w:tcW w:w="1701" w:type="dxa"/>
            <w:tcBorders>
              <w:top w:val="single" w:sz="6" w:space="0" w:color="181818"/>
              <w:left w:val="single" w:sz="6" w:space="0" w:color="181818"/>
              <w:bottom w:val="single" w:sz="6" w:space="0" w:color="181818"/>
              <w:right w:val="single" w:sz="6" w:space="0" w:color="181818"/>
            </w:tcBorders>
          </w:tcPr>
          <w:p w14:paraId="46520F56" w14:textId="77777777" w:rsidR="00020865" w:rsidRPr="00020865" w:rsidRDefault="00020865" w:rsidP="00020865">
            <w:pPr>
              <w:spacing w:line="136" w:lineRule="exact"/>
              <w:ind w:left="122"/>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Poisson's ratio</w:t>
            </w:r>
          </w:p>
        </w:tc>
        <w:tc>
          <w:tcPr>
            <w:tcW w:w="669" w:type="dxa"/>
            <w:tcBorders>
              <w:top w:val="single" w:sz="6" w:space="0" w:color="181818"/>
              <w:left w:val="single" w:sz="6" w:space="0" w:color="181818"/>
              <w:bottom w:val="single" w:sz="6" w:space="0" w:color="181818"/>
              <w:right w:val="single" w:sz="6" w:space="0" w:color="181818"/>
            </w:tcBorders>
          </w:tcPr>
          <w:p w14:paraId="55231E66" w14:textId="77777777" w:rsidR="00020865" w:rsidRPr="00020865" w:rsidRDefault="00020865" w:rsidP="00020865">
            <w:pPr>
              <w:spacing w:line="136" w:lineRule="exact"/>
              <w:ind w:left="182" w:right="141"/>
              <w:jc w:val="center"/>
              <w:rPr>
                <w:rFonts w:eastAsia="Times New Roman" w:cs="Times New Roman"/>
                <w:kern w:val="0"/>
                <w:sz w:val="14"/>
                <w:szCs w:val="22"/>
                <w:lang w:val="id" w:eastAsia="en-US" w:bidi="ar-SA"/>
              </w:rPr>
            </w:pPr>
          </w:p>
          <w:p w14:paraId="3F5205D2" w14:textId="77777777" w:rsidR="00020865" w:rsidRPr="00020865" w:rsidRDefault="00020865" w:rsidP="00020865">
            <w:pPr>
              <w:spacing w:line="136" w:lineRule="exact"/>
              <w:ind w:left="182" w:right="141"/>
              <w:jc w:val="center"/>
              <w:rPr>
                <w:rFonts w:eastAsia="Times New Roman" w:cs="Times New Roman"/>
                <w:kern w:val="0"/>
                <w:sz w:val="14"/>
                <w:szCs w:val="22"/>
                <w:lang w:val="id" w:eastAsia="en-US" w:bidi="ar-SA"/>
              </w:rPr>
            </w:pPr>
            <w:r w:rsidRPr="00020865">
              <w:rPr>
                <w:rFonts w:eastAsia="Times New Roman" w:cs="Times New Roman"/>
                <w:noProof/>
                <w:kern w:val="0"/>
                <w:sz w:val="14"/>
                <w:szCs w:val="22"/>
                <w:lang w:eastAsia="en-US" w:bidi="ar-SA"/>
              </w:rPr>
              <w:drawing>
                <wp:inline distT="0" distB="0" distL="0" distR="0" wp14:anchorId="53B0D6A8" wp14:editId="4227C326">
                  <wp:extent cx="39622" cy="42672"/>
                  <wp:effectExtent l="0" t="0" r="0" b="0"/>
                  <wp:docPr id="145"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89.png"/>
                          <pic:cNvPicPr/>
                        </pic:nvPicPr>
                        <pic:blipFill>
                          <a:blip r:embed="rId48" cstate="print"/>
                          <a:stretch>
                            <a:fillRect/>
                          </a:stretch>
                        </pic:blipFill>
                        <pic:spPr>
                          <a:xfrm>
                            <a:off x="0" y="0"/>
                            <a:ext cx="39622" cy="42672"/>
                          </a:xfrm>
                          <a:prstGeom prst="rect">
                            <a:avLst/>
                          </a:prstGeom>
                        </pic:spPr>
                      </pic:pic>
                    </a:graphicData>
                  </a:graphic>
                </wp:inline>
              </w:drawing>
            </w:r>
          </w:p>
        </w:tc>
        <w:tc>
          <w:tcPr>
            <w:tcW w:w="890" w:type="dxa"/>
            <w:tcBorders>
              <w:top w:val="single" w:sz="6" w:space="0" w:color="181818"/>
              <w:left w:val="single" w:sz="6" w:space="0" w:color="181818"/>
              <w:bottom w:val="single" w:sz="6" w:space="0" w:color="181818"/>
              <w:right w:val="single" w:sz="6" w:space="0" w:color="181818"/>
            </w:tcBorders>
          </w:tcPr>
          <w:p w14:paraId="48B6302A" w14:textId="77777777" w:rsidR="00020865" w:rsidRPr="00020865" w:rsidRDefault="00020865" w:rsidP="00020865">
            <w:pPr>
              <w:spacing w:line="136" w:lineRule="exact"/>
              <w:ind w:left="248"/>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0.15</w:t>
            </w:r>
          </w:p>
        </w:tc>
        <w:tc>
          <w:tcPr>
            <w:tcW w:w="852" w:type="dxa"/>
            <w:tcBorders>
              <w:top w:val="single" w:sz="6" w:space="0" w:color="181818"/>
              <w:left w:val="single" w:sz="6" w:space="0" w:color="181818"/>
              <w:bottom w:val="single" w:sz="6" w:space="0" w:color="181818"/>
              <w:right w:val="single" w:sz="6" w:space="0" w:color="181818"/>
            </w:tcBorders>
          </w:tcPr>
          <w:p w14:paraId="1062A429" w14:textId="77777777" w:rsidR="00020865" w:rsidRPr="00020865" w:rsidRDefault="00020865" w:rsidP="00020865">
            <w:pPr>
              <w:rPr>
                <w:rFonts w:eastAsia="Times New Roman" w:cs="Times New Roman"/>
                <w:kern w:val="0"/>
                <w:sz w:val="18"/>
                <w:szCs w:val="22"/>
                <w:lang w:val="id" w:eastAsia="en-US" w:bidi="ar-SA"/>
              </w:rPr>
            </w:pPr>
          </w:p>
        </w:tc>
      </w:tr>
      <w:tr w:rsidR="00020865" w14:paraId="63DFC6BB" w14:textId="77777777" w:rsidTr="005F5FED">
        <w:trPr>
          <w:trHeight w:val="277"/>
        </w:trPr>
        <w:tc>
          <w:tcPr>
            <w:tcW w:w="1701" w:type="dxa"/>
            <w:tcBorders>
              <w:top w:val="single" w:sz="6" w:space="0" w:color="181818"/>
              <w:left w:val="single" w:sz="6" w:space="0" w:color="181818"/>
              <w:bottom w:val="single" w:sz="6" w:space="0" w:color="181818"/>
              <w:right w:val="single" w:sz="6" w:space="0" w:color="181818"/>
            </w:tcBorders>
          </w:tcPr>
          <w:p w14:paraId="4B3F3687" w14:textId="77777777" w:rsidR="00020865" w:rsidRPr="00020865" w:rsidRDefault="00020865" w:rsidP="00020865">
            <w:pPr>
              <w:ind w:left="122"/>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Cohesion (constant)</w:t>
            </w:r>
          </w:p>
        </w:tc>
        <w:tc>
          <w:tcPr>
            <w:tcW w:w="669" w:type="dxa"/>
            <w:tcBorders>
              <w:top w:val="single" w:sz="6" w:space="0" w:color="181818"/>
              <w:left w:val="single" w:sz="6" w:space="0" w:color="181818"/>
              <w:bottom w:val="single" w:sz="6" w:space="0" w:color="181818"/>
              <w:right w:val="single" w:sz="6" w:space="0" w:color="181818"/>
            </w:tcBorders>
          </w:tcPr>
          <w:p w14:paraId="531BA5D8" w14:textId="77777777" w:rsidR="00020865" w:rsidRPr="00020865" w:rsidRDefault="00020865" w:rsidP="00020865">
            <w:pPr>
              <w:spacing w:line="136" w:lineRule="exact"/>
              <w:ind w:left="182"/>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ref</w:t>
            </w:r>
          </w:p>
        </w:tc>
        <w:tc>
          <w:tcPr>
            <w:tcW w:w="890" w:type="dxa"/>
            <w:tcBorders>
              <w:top w:val="single" w:sz="6" w:space="0" w:color="181818"/>
              <w:left w:val="single" w:sz="6" w:space="0" w:color="181818"/>
              <w:bottom w:val="single" w:sz="6" w:space="0" w:color="181818"/>
              <w:right w:val="single" w:sz="6" w:space="0" w:color="181818"/>
            </w:tcBorders>
          </w:tcPr>
          <w:p w14:paraId="66B63046" w14:textId="77777777" w:rsidR="00020865" w:rsidRPr="00020865" w:rsidRDefault="00020865" w:rsidP="00020865">
            <w:pPr>
              <w:ind w:left="248"/>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342</w:t>
            </w:r>
          </w:p>
        </w:tc>
        <w:tc>
          <w:tcPr>
            <w:tcW w:w="852" w:type="dxa"/>
            <w:tcBorders>
              <w:top w:val="single" w:sz="6" w:space="0" w:color="181818"/>
              <w:left w:val="single" w:sz="6" w:space="0" w:color="181818"/>
              <w:bottom w:val="single" w:sz="6" w:space="0" w:color="181818"/>
              <w:right w:val="single" w:sz="6" w:space="0" w:color="181818"/>
            </w:tcBorders>
          </w:tcPr>
          <w:p w14:paraId="7666E157" w14:textId="77777777" w:rsidR="00020865" w:rsidRPr="00020865" w:rsidRDefault="00020865" w:rsidP="00020865">
            <w:pPr>
              <w:rPr>
                <w:rFonts w:eastAsia="Times New Roman" w:cs="Times New Roman"/>
                <w:kern w:val="0"/>
                <w:sz w:val="18"/>
                <w:szCs w:val="22"/>
                <w:lang w:val="id" w:eastAsia="en-US" w:bidi="ar-SA"/>
              </w:rPr>
            </w:pPr>
            <w:r w:rsidRPr="00020865">
              <w:rPr>
                <w:rFonts w:eastAsia="Times New Roman" w:cs="Times New Roman"/>
                <w:kern w:val="0"/>
                <w:sz w:val="18"/>
                <w:szCs w:val="22"/>
                <w:lang w:val="id" w:eastAsia="en-US" w:bidi="ar-SA"/>
              </w:rPr>
              <w:t>kN/m'</w:t>
            </w:r>
          </w:p>
        </w:tc>
      </w:tr>
      <w:tr w:rsidR="00020865" w14:paraId="1E14727A" w14:textId="77777777" w:rsidTr="005F5FED">
        <w:trPr>
          <w:trHeight w:val="277"/>
        </w:trPr>
        <w:tc>
          <w:tcPr>
            <w:tcW w:w="1701" w:type="dxa"/>
            <w:tcBorders>
              <w:top w:val="single" w:sz="6" w:space="0" w:color="181818"/>
              <w:left w:val="single" w:sz="6" w:space="0" w:color="181818"/>
              <w:bottom w:val="single" w:sz="6" w:space="0" w:color="181818"/>
              <w:right w:val="single" w:sz="6" w:space="0" w:color="181818"/>
            </w:tcBorders>
          </w:tcPr>
          <w:p w14:paraId="1AD7E527" w14:textId="77777777" w:rsidR="00020865" w:rsidRPr="00020865" w:rsidRDefault="00020865" w:rsidP="00020865">
            <w:pPr>
              <w:ind w:left="122"/>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Friction angle</w:t>
            </w:r>
          </w:p>
        </w:tc>
        <w:tc>
          <w:tcPr>
            <w:tcW w:w="669" w:type="dxa"/>
            <w:tcBorders>
              <w:top w:val="single" w:sz="6" w:space="0" w:color="181818"/>
              <w:left w:val="single" w:sz="6" w:space="0" w:color="181818"/>
              <w:bottom w:val="single" w:sz="6" w:space="0" w:color="181818"/>
              <w:right w:val="single" w:sz="6" w:space="0" w:color="181818"/>
            </w:tcBorders>
          </w:tcPr>
          <w:p w14:paraId="677ECE40" w14:textId="77777777" w:rsidR="00020865" w:rsidRPr="00020865" w:rsidRDefault="00020865" w:rsidP="00020865">
            <w:pPr>
              <w:ind w:left="182" w:right="141"/>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p</w:t>
            </w:r>
          </w:p>
        </w:tc>
        <w:tc>
          <w:tcPr>
            <w:tcW w:w="890" w:type="dxa"/>
            <w:tcBorders>
              <w:top w:val="single" w:sz="6" w:space="0" w:color="181818"/>
              <w:left w:val="single" w:sz="6" w:space="0" w:color="181818"/>
              <w:bottom w:val="single" w:sz="6" w:space="0" w:color="181818"/>
              <w:right w:val="single" w:sz="6" w:space="0" w:color="181818"/>
            </w:tcBorders>
          </w:tcPr>
          <w:p w14:paraId="06BB593A" w14:textId="77777777" w:rsidR="00020865" w:rsidRPr="00020865" w:rsidRDefault="00020865" w:rsidP="00020865">
            <w:pPr>
              <w:ind w:left="248"/>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39.5</w:t>
            </w:r>
          </w:p>
        </w:tc>
        <w:tc>
          <w:tcPr>
            <w:tcW w:w="852" w:type="dxa"/>
            <w:tcBorders>
              <w:top w:val="single" w:sz="6" w:space="0" w:color="181818"/>
              <w:left w:val="single" w:sz="6" w:space="0" w:color="181818"/>
              <w:bottom w:val="single" w:sz="6" w:space="0" w:color="181818"/>
              <w:right w:val="single" w:sz="6" w:space="0" w:color="181818"/>
            </w:tcBorders>
          </w:tcPr>
          <w:p w14:paraId="5C5AAFBB" w14:textId="77777777" w:rsidR="00020865" w:rsidRPr="00020865" w:rsidRDefault="00020865" w:rsidP="00020865">
            <w:pPr>
              <w:rPr>
                <w:rFonts w:eastAsia="Times New Roman" w:cs="Times New Roman"/>
                <w:kern w:val="0"/>
                <w:sz w:val="18"/>
                <w:szCs w:val="22"/>
                <w:lang w:val="id" w:eastAsia="en-US" w:bidi="ar-SA"/>
              </w:rPr>
            </w:pPr>
          </w:p>
        </w:tc>
      </w:tr>
      <w:tr w:rsidR="00020865" w14:paraId="359E1CF7" w14:textId="77777777" w:rsidTr="005F5FED">
        <w:trPr>
          <w:trHeight w:val="277"/>
        </w:trPr>
        <w:tc>
          <w:tcPr>
            <w:tcW w:w="1701" w:type="dxa"/>
            <w:tcBorders>
              <w:top w:val="single" w:sz="6" w:space="0" w:color="181818"/>
              <w:left w:val="single" w:sz="6" w:space="0" w:color="181818"/>
              <w:bottom w:val="single" w:sz="6" w:space="0" w:color="181818"/>
              <w:right w:val="single" w:sz="6" w:space="0" w:color="181818"/>
            </w:tcBorders>
          </w:tcPr>
          <w:p w14:paraId="1178681F" w14:textId="77777777" w:rsidR="00020865" w:rsidRPr="00020865" w:rsidRDefault="00020865" w:rsidP="00020865">
            <w:pPr>
              <w:spacing w:line="136" w:lineRule="exact"/>
              <w:ind w:left="122"/>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Dilatancy angle</w:t>
            </w:r>
          </w:p>
        </w:tc>
        <w:tc>
          <w:tcPr>
            <w:tcW w:w="669" w:type="dxa"/>
            <w:tcBorders>
              <w:top w:val="single" w:sz="6" w:space="0" w:color="181818"/>
              <w:left w:val="single" w:sz="6" w:space="0" w:color="181818"/>
              <w:bottom w:val="single" w:sz="6" w:space="0" w:color="181818"/>
              <w:right w:val="single" w:sz="6" w:space="0" w:color="181818"/>
            </w:tcBorders>
          </w:tcPr>
          <w:p w14:paraId="533F30C5" w14:textId="77777777" w:rsidR="00020865" w:rsidRPr="00020865" w:rsidRDefault="00020865" w:rsidP="00020865">
            <w:pPr>
              <w:spacing w:line="136" w:lineRule="exact"/>
              <w:ind w:left="182" w:right="141"/>
              <w:jc w:val="center"/>
              <w:rPr>
                <w:rFonts w:eastAsia="Times New Roman" w:cs="Times New Roman"/>
                <w:kern w:val="0"/>
                <w:sz w:val="14"/>
                <w:szCs w:val="22"/>
                <w:lang w:val="id" w:eastAsia="en-US" w:bidi="ar-SA"/>
              </w:rPr>
            </w:pPr>
          </w:p>
          <w:p w14:paraId="3A3EE8A8" w14:textId="77777777" w:rsidR="00020865" w:rsidRPr="00020865" w:rsidRDefault="00020865" w:rsidP="00020865">
            <w:pPr>
              <w:spacing w:line="136" w:lineRule="exact"/>
              <w:ind w:left="182" w:right="141"/>
              <w:jc w:val="center"/>
              <w:rPr>
                <w:rFonts w:eastAsia="Times New Roman" w:cs="Times New Roman"/>
                <w:kern w:val="0"/>
                <w:sz w:val="14"/>
                <w:szCs w:val="22"/>
                <w:lang w:val="id" w:eastAsia="en-US" w:bidi="ar-SA"/>
              </w:rPr>
            </w:pPr>
            <w:r w:rsidRPr="00020865">
              <w:rPr>
                <w:rFonts w:eastAsia="Times New Roman" w:cs="Times New Roman"/>
                <w:noProof/>
                <w:kern w:val="0"/>
                <w:sz w:val="14"/>
                <w:szCs w:val="22"/>
                <w:lang w:eastAsia="en-US" w:bidi="ar-SA"/>
              </w:rPr>
              <w:drawing>
                <wp:inline distT="0" distB="0" distL="0" distR="0" wp14:anchorId="0A7653A9" wp14:editId="78743F7A">
                  <wp:extent cx="54862" cy="60959"/>
                  <wp:effectExtent l="0" t="0" r="0" b="0"/>
                  <wp:docPr id="147"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90.png"/>
                          <pic:cNvPicPr/>
                        </pic:nvPicPr>
                        <pic:blipFill>
                          <a:blip r:embed="rId49" cstate="print"/>
                          <a:stretch>
                            <a:fillRect/>
                          </a:stretch>
                        </pic:blipFill>
                        <pic:spPr>
                          <a:xfrm>
                            <a:off x="0" y="0"/>
                            <a:ext cx="54862" cy="60959"/>
                          </a:xfrm>
                          <a:prstGeom prst="rect">
                            <a:avLst/>
                          </a:prstGeom>
                        </pic:spPr>
                      </pic:pic>
                    </a:graphicData>
                  </a:graphic>
                </wp:inline>
              </w:drawing>
            </w:r>
          </w:p>
        </w:tc>
        <w:tc>
          <w:tcPr>
            <w:tcW w:w="890" w:type="dxa"/>
            <w:tcBorders>
              <w:top w:val="single" w:sz="6" w:space="0" w:color="181818"/>
              <w:left w:val="single" w:sz="6" w:space="0" w:color="181818"/>
              <w:bottom w:val="single" w:sz="6" w:space="0" w:color="181818"/>
              <w:right w:val="single" w:sz="6" w:space="0" w:color="181818"/>
            </w:tcBorders>
          </w:tcPr>
          <w:p w14:paraId="1A704EDF" w14:textId="77777777" w:rsidR="00020865" w:rsidRPr="00020865" w:rsidRDefault="00020865" w:rsidP="00020865">
            <w:pPr>
              <w:spacing w:line="136" w:lineRule="exact"/>
              <w:ind w:left="248"/>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9.5</w:t>
            </w:r>
          </w:p>
        </w:tc>
        <w:tc>
          <w:tcPr>
            <w:tcW w:w="852" w:type="dxa"/>
            <w:tcBorders>
              <w:top w:val="single" w:sz="6" w:space="0" w:color="181818"/>
              <w:left w:val="single" w:sz="6" w:space="0" w:color="181818"/>
              <w:bottom w:val="single" w:sz="6" w:space="0" w:color="181818"/>
              <w:right w:val="single" w:sz="6" w:space="0" w:color="181818"/>
            </w:tcBorders>
          </w:tcPr>
          <w:p w14:paraId="618E92AF" w14:textId="77777777" w:rsidR="00020865" w:rsidRPr="00020865" w:rsidRDefault="00020865" w:rsidP="00020865">
            <w:pPr>
              <w:rPr>
                <w:rFonts w:eastAsia="Times New Roman" w:cs="Times New Roman"/>
                <w:kern w:val="0"/>
                <w:sz w:val="18"/>
                <w:szCs w:val="22"/>
                <w:lang w:val="id" w:eastAsia="en-US" w:bidi="ar-SA"/>
              </w:rPr>
            </w:pPr>
          </w:p>
        </w:tc>
      </w:tr>
      <w:tr w:rsidR="00020865" w14:paraId="3DBF86AC" w14:textId="77777777" w:rsidTr="005F5FED">
        <w:trPr>
          <w:trHeight w:val="277"/>
        </w:trPr>
        <w:tc>
          <w:tcPr>
            <w:tcW w:w="1701" w:type="dxa"/>
            <w:tcBorders>
              <w:top w:val="single" w:sz="6" w:space="0" w:color="181818"/>
              <w:left w:val="single" w:sz="6" w:space="0" w:color="181818"/>
              <w:bottom w:val="single" w:sz="6" w:space="0" w:color="181818"/>
              <w:right w:val="single" w:sz="6" w:space="0" w:color="181818"/>
            </w:tcBorders>
          </w:tcPr>
          <w:p w14:paraId="0DC9FDF6" w14:textId="77777777" w:rsidR="00020865" w:rsidRPr="00020865" w:rsidRDefault="00020865" w:rsidP="00020865">
            <w:pPr>
              <w:spacing w:line="136" w:lineRule="exact"/>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Tensile strength (tension cut-</w:t>
            </w:r>
          </w:p>
          <w:p w14:paraId="19206BC2" w14:textId="77777777" w:rsidR="00020865" w:rsidRPr="00020865" w:rsidRDefault="00020865" w:rsidP="00020865">
            <w:pPr>
              <w:spacing w:line="136" w:lineRule="exact"/>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off)</w:t>
            </w:r>
          </w:p>
        </w:tc>
        <w:tc>
          <w:tcPr>
            <w:tcW w:w="669" w:type="dxa"/>
            <w:tcBorders>
              <w:top w:val="single" w:sz="6" w:space="0" w:color="181818"/>
              <w:left w:val="single" w:sz="6" w:space="0" w:color="181818"/>
              <w:bottom w:val="single" w:sz="6" w:space="0" w:color="181818"/>
              <w:right w:val="single" w:sz="6" w:space="0" w:color="181818"/>
            </w:tcBorders>
          </w:tcPr>
          <w:p w14:paraId="0BD2BD75" w14:textId="77777777" w:rsidR="00020865" w:rsidRPr="00020865" w:rsidRDefault="00020865" w:rsidP="00020865">
            <w:pPr>
              <w:spacing w:line="136" w:lineRule="exact"/>
              <w:ind w:left="182" w:right="141"/>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TS</w:t>
            </w:r>
          </w:p>
        </w:tc>
        <w:tc>
          <w:tcPr>
            <w:tcW w:w="890" w:type="dxa"/>
            <w:tcBorders>
              <w:top w:val="single" w:sz="6" w:space="0" w:color="181818"/>
              <w:left w:val="single" w:sz="6" w:space="0" w:color="181818"/>
              <w:bottom w:val="single" w:sz="6" w:space="0" w:color="181818"/>
              <w:right w:val="single" w:sz="6" w:space="0" w:color="181818"/>
            </w:tcBorders>
          </w:tcPr>
          <w:p w14:paraId="2EBAEC06" w14:textId="77777777" w:rsidR="00020865" w:rsidRPr="00020865" w:rsidRDefault="00020865" w:rsidP="00020865">
            <w:pPr>
              <w:spacing w:line="136" w:lineRule="exact"/>
              <w:ind w:left="248"/>
              <w:rPr>
                <w:rFonts w:eastAsia="Times New Roman" w:cs="Times New Roman"/>
                <w:kern w:val="0"/>
                <w:sz w:val="14"/>
                <w:szCs w:val="22"/>
                <w:lang w:val="id" w:eastAsia="en-US" w:bidi="ar-SA"/>
              </w:rPr>
            </w:pPr>
            <w:r w:rsidRPr="00020865">
              <w:rPr>
                <w:rFonts w:eastAsia="Times New Roman" w:cs="Times New Roman"/>
                <w:kern w:val="0"/>
                <w:sz w:val="14"/>
                <w:szCs w:val="22"/>
                <w:lang w:val="id" w:eastAsia="en-US" w:bidi="ar-SA"/>
              </w:rPr>
              <w:t>5000</w:t>
            </w:r>
          </w:p>
        </w:tc>
        <w:tc>
          <w:tcPr>
            <w:tcW w:w="852" w:type="dxa"/>
            <w:tcBorders>
              <w:top w:val="single" w:sz="6" w:space="0" w:color="181818"/>
              <w:left w:val="single" w:sz="6" w:space="0" w:color="181818"/>
              <w:bottom w:val="single" w:sz="6" w:space="0" w:color="181818"/>
              <w:right w:val="single" w:sz="6" w:space="0" w:color="181818"/>
            </w:tcBorders>
          </w:tcPr>
          <w:p w14:paraId="53FD76B3" w14:textId="77777777" w:rsidR="00020865" w:rsidRPr="00020865" w:rsidRDefault="00020865" w:rsidP="00020865">
            <w:pPr>
              <w:rPr>
                <w:rFonts w:eastAsia="Times New Roman" w:cs="Times New Roman"/>
                <w:kern w:val="0"/>
                <w:sz w:val="18"/>
                <w:szCs w:val="22"/>
                <w:lang w:val="id" w:eastAsia="en-US" w:bidi="ar-SA"/>
              </w:rPr>
            </w:pPr>
            <w:r w:rsidRPr="00020865">
              <w:rPr>
                <w:rFonts w:eastAsia="Times New Roman" w:cs="Times New Roman"/>
                <w:kern w:val="0"/>
                <w:sz w:val="18"/>
                <w:szCs w:val="22"/>
                <w:lang w:val="id" w:eastAsia="en-US" w:bidi="ar-SA"/>
              </w:rPr>
              <w:t>kN/m°</w:t>
            </w:r>
          </w:p>
        </w:tc>
      </w:tr>
    </w:tbl>
    <w:p w14:paraId="4DE95A6C" w14:textId="77777777" w:rsidR="00020865" w:rsidRDefault="00020865" w:rsidP="00020865">
      <w:pPr>
        <w:jc w:val="both"/>
        <w:rPr>
          <w:sz w:val="22"/>
          <w:szCs w:val="22"/>
          <w:lang w:val="id-ID"/>
        </w:rPr>
      </w:pPr>
    </w:p>
    <w:p w14:paraId="1EB4174B" w14:textId="3E25D87A" w:rsidR="00020865" w:rsidRDefault="00020865" w:rsidP="00F91631">
      <w:pPr>
        <w:pStyle w:val="Heading1"/>
      </w:pPr>
      <w:r>
        <w:lastRenderedPageBreak/>
        <w:t>3. Hasil dan Pembahasan</w:t>
      </w:r>
    </w:p>
    <w:p w14:paraId="3C259AEE" w14:textId="77777777" w:rsidR="00F91631" w:rsidRDefault="009B0EB7" w:rsidP="00F91631">
      <w:pPr>
        <w:ind w:firstLine="567"/>
        <w:jc w:val="both"/>
        <w:rPr>
          <w:sz w:val="22"/>
          <w:szCs w:val="22"/>
        </w:rPr>
      </w:pPr>
      <w:r w:rsidRPr="009B0EB7">
        <w:rPr>
          <w:sz w:val="22"/>
          <w:szCs w:val="22"/>
        </w:rPr>
        <w:t>Adapun data data teknis terowangan adalah Tipe penampang terowongan ialah lingkaran dengan diameter penampang dalam sebesar 8 m. Panjang total terowongan ialah 201.9 m. Elevasi dasar saluran berada dielevasi 22 m Kemiringan dasar saluran 1:200. Konstruksi beton menggunakan beton bertulang tipe K 225 dengan ketebalan lapisan terowongan adalah</w:t>
      </w:r>
      <w:r>
        <w:rPr>
          <w:sz w:val="22"/>
          <w:szCs w:val="22"/>
        </w:rPr>
        <w:t xml:space="preserve"> </w:t>
      </w:r>
      <w:r w:rsidR="00F91631">
        <w:rPr>
          <w:sz w:val="22"/>
          <w:szCs w:val="22"/>
        </w:rPr>
        <w:t>1 m.</w:t>
      </w:r>
    </w:p>
    <w:p w14:paraId="250B4E95" w14:textId="09B560B9" w:rsidR="009B0EB7" w:rsidRDefault="009B0EB7" w:rsidP="00F91631">
      <w:pPr>
        <w:jc w:val="both"/>
        <w:rPr>
          <w:sz w:val="22"/>
          <w:szCs w:val="22"/>
        </w:rPr>
      </w:pPr>
      <w:r w:rsidRPr="009B0EB7">
        <w:rPr>
          <w:sz w:val="22"/>
          <w:szCs w:val="22"/>
        </w:rPr>
        <w:t xml:space="preserve">Data geologinya adalah sebagai berikut: </w:t>
      </w:r>
    </w:p>
    <w:p w14:paraId="4B29EBCC" w14:textId="46BFC75B" w:rsidR="009B0EB7" w:rsidRPr="00F91631" w:rsidRDefault="009B0EB7" w:rsidP="00F91631">
      <w:pPr>
        <w:pStyle w:val="ListParagraph"/>
        <w:numPr>
          <w:ilvl w:val="0"/>
          <w:numId w:val="24"/>
        </w:numPr>
        <w:jc w:val="both"/>
        <w:rPr>
          <w:sz w:val="22"/>
          <w:szCs w:val="22"/>
        </w:rPr>
      </w:pPr>
      <w:r w:rsidRPr="00F91631">
        <w:rPr>
          <w:sz w:val="22"/>
          <w:szCs w:val="22"/>
        </w:rPr>
        <w:t xml:space="preserve">Berdasarkan hasil uji penetrasi memberikan SPT N &gt; 50, Hal ini menunjukkan batuan relatif kompak. </w:t>
      </w:r>
    </w:p>
    <w:p w14:paraId="1C37D271" w14:textId="42A37FA2" w:rsidR="009B0EB7" w:rsidRPr="00F91631" w:rsidRDefault="009B0EB7" w:rsidP="00F91631">
      <w:pPr>
        <w:pStyle w:val="ListParagraph"/>
        <w:numPr>
          <w:ilvl w:val="0"/>
          <w:numId w:val="24"/>
        </w:numPr>
        <w:jc w:val="both"/>
        <w:rPr>
          <w:sz w:val="22"/>
          <w:szCs w:val="22"/>
        </w:rPr>
      </w:pPr>
      <w:r w:rsidRPr="00F91631">
        <w:rPr>
          <w:sz w:val="22"/>
          <w:szCs w:val="22"/>
        </w:rPr>
        <w:t xml:space="preserve">Berdasarkan nilai Lu (Legeon) berkisar 2-15, batuannya bersifat semu lulus-kedap. </w:t>
      </w:r>
    </w:p>
    <w:p w14:paraId="69B46759" w14:textId="70AC47DF" w:rsidR="009B0EB7" w:rsidRPr="00F91631" w:rsidRDefault="009B0EB7" w:rsidP="00F91631">
      <w:pPr>
        <w:pStyle w:val="ListParagraph"/>
        <w:numPr>
          <w:ilvl w:val="0"/>
          <w:numId w:val="24"/>
        </w:numPr>
        <w:jc w:val="both"/>
        <w:rPr>
          <w:sz w:val="22"/>
          <w:szCs w:val="22"/>
        </w:rPr>
      </w:pPr>
      <w:r w:rsidRPr="00F91631">
        <w:rPr>
          <w:sz w:val="22"/>
          <w:szCs w:val="22"/>
        </w:rPr>
        <w:t xml:space="preserve">Muka Air rata-rata berada di elevasi +3.12 m, sehingga posisi air tanah adalah terletak diatas sepanjang terowongan. </w:t>
      </w:r>
    </w:p>
    <w:p w14:paraId="5FF9268D" w14:textId="58564A5A" w:rsidR="009B0EB7" w:rsidRPr="00F91631" w:rsidRDefault="009B0EB7" w:rsidP="00F91631">
      <w:pPr>
        <w:pStyle w:val="ListParagraph"/>
        <w:numPr>
          <w:ilvl w:val="0"/>
          <w:numId w:val="24"/>
        </w:numPr>
        <w:jc w:val="both"/>
        <w:rPr>
          <w:sz w:val="22"/>
          <w:szCs w:val="22"/>
        </w:rPr>
      </w:pPr>
      <w:r w:rsidRPr="00F91631">
        <w:rPr>
          <w:sz w:val="22"/>
          <w:szCs w:val="22"/>
        </w:rPr>
        <w:t xml:space="preserve">Batu lumpur dan batu pasir termasuk dalam jenis batuan sedimen dan merupakan batuan lunak. </w:t>
      </w:r>
    </w:p>
    <w:p w14:paraId="270B7FD9" w14:textId="249632E6" w:rsidR="009B0EB7" w:rsidRPr="00F91631" w:rsidRDefault="009B0EB7" w:rsidP="00F91631">
      <w:pPr>
        <w:pStyle w:val="ListParagraph"/>
        <w:numPr>
          <w:ilvl w:val="0"/>
          <w:numId w:val="24"/>
        </w:numPr>
        <w:jc w:val="both"/>
        <w:rPr>
          <w:sz w:val="22"/>
          <w:szCs w:val="22"/>
        </w:rPr>
      </w:pPr>
      <w:r w:rsidRPr="00F91631">
        <w:rPr>
          <w:sz w:val="22"/>
          <w:szCs w:val="22"/>
        </w:rPr>
        <w:t xml:space="preserve">Tingkat pelapukan batuan adalah highly weathered sampai slightly wearthered, umumnya batuan lunak. </w:t>
      </w:r>
    </w:p>
    <w:p w14:paraId="1B1D83A5" w14:textId="51F1D33D" w:rsidR="009B0EB7" w:rsidRPr="00F91631" w:rsidRDefault="009B0EB7" w:rsidP="00F91631">
      <w:pPr>
        <w:pStyle w:val="ListParagraph"/>
        <w:numPr>
          <w:ilvl w:val="0"/>
          <w:numId w:val="24"/>
        </w:numPr>
        <w:jc w:val="both"/>
        <w:rPr>
          <w:sz w:val="22"/>
          <w:szCs w:val="22"/>
        </w:rPr>
      </w:pPr>
      <w:r w:rsidRPr="00F91631">
        <w:rPr>
          <w:sz w:val="22"/>
          <w:szCs w:val="22"/>
        </w:rPr>
        <w:t xml:space="preserve">Nilai UCS yang diperoleh dari data studi terdahulu adalah untuk batu pasir dan batu lumpur adalah 37.12 kgf/cm² (3.712 Mpa) dan 16.12 kgf/cm² (1.612 Mpa). Namun setelah melakukan korelasi maka nilai UCS untuk batu pasir dan batu lumpur maka nilai UCS yan digunakan dalam perhitungan adalah sebesar 20 MPa dan 10 MPa. </w:t>
      </w:r>
    </w:p>
    <w:p w14:paraId="56E8CCFD" w14:textId="1C279547" w:rsidR="009B0EB7" w:rsidRPr="00F91631" w:rsidRDefault="009B0EB7" w:rsidP="00F91631">
      <w:pPr>
        <w:pStyle w:val="ListParagraph"/>
        <w:numPr>
          <w:ilvl w:val="0"/>
          <w:numId w:val="24"/>
        </w:numPr>
        <w:jc w:val="both"/>
        <w:rPr>
          <w:sz w:val="22"/>
          <w:szCs w:val="22"/>
        </w:rPr>
      </w:pPr>
      <w:r w:rsidRPr="00F91631">
        <w:rPr>
          <w:sz w:val="22"/>
          <w:szCs w:val="22"/>
        </w:rPr>
        <w:t>Struktur geologi yang dijumpai di daerah sekitar penyelidikan hanya berupa kekar-kekar minor. Sedangkan struktur lipatan yang dijumpai berupa homoklin yaitu kemiringan perlapisan batuan searah yang miring relative ke arah timur laut dengan sudut kemiringan 55° – 60° formasi baong dan formasi keutapang, sedangkan formasi diatasnya (bagian hilir) memiliki kemiringan lebih landai yaitu 35-40° (formasi Seurela). Struktur sesar/patahan yang membahayakan konstruksi tidak dijumpai pada lokasi penyelidikan.</w:t>
      </w:r>
    </w:p>
    <w:p w14:paraId="58F5AC1F" w14:textId="240D67BD" w:rsidR="009B0EB7" w:rsidRPr="00F91631" w:rsidRDefault="009B0EB7" w:rsidP="00F91631">
      <w:pPr>
        <w:pStyle w:val="ListParagraph"/>
        <w:numPr>
          <w:ilvl w:val="0"/>
          <w:numId w:val="24"/>
        </w:numPr>
        <w:jc w:val="both"/>
        <w:rPr>
          <w:sz w:val="22"/>
          <w:szCs w:val="22"/>
        </w:rPr>
      </w:pPr>
      <w:r w:rsidRPr="00F91631">
        <w:rPr>
          <w:sz w:val="22"/>
          <w:szCs w:val="22"/>
        </w:rPr>
        <w:t xml:space="preserve">Pada studi ini tidak terdapat data RQD sehingga berdasarkan jenis batuan yang diketahui maka nilai RQD diasumsikan sebesar 20% - 40%. </w:t>
      </w:r>
    </w:p>
    <w:p w14:paraId="7DEE6857" w14:textId="60D37DBB" w:rsidR="00020865" w:rsidRPr="00F91631" w:rsidRDefault="009B0EB7" w:rsidP="00F91631">
      <w:pPr>
        <w:pStyle w:val="ListParagraph"/>
        <w:numPr>
          <w:ilvl w:val="0"/>
          <w:numId w:val="24"/>
        </w:numPr>
        <w:jc w:val="both"/>
        <w:rPr>
          <w:sz w:val="22"/>
          <w:szCs w:val="22"/>
        </w:rPr>
      </w:pPr>
      <w:r w:rsidRPr="00F91631">
        <w:rPr>
          <w:sz w:val="22"/>
          <w:szCs w:val="22"/>
        </w:rPr>
        <w:t xml:space="preserve">Nilai </w:t>
      </w:r>
      <w:r w:rsidRPr="009B0EB7">
        <w:sym w:font="Symbol" w:char="F066"/>
      </w:r>
      <w:r w:rsidRPr="00F91631">
        <w:rPr>
          <w:sz w:val="22"/>
          <w:szCs w:val="22"/>
        </w:rPr>
        <w:t>r untuk batu lumpur dan batu pasir adalah sebesar 6° dan 12°.</w:t>
      </w:r>
    </w:p>
    <w:p w14:paraId="6627F183" w14:textId="77777777" w:rsidR="009B0EB7" w:rsidRDefault="009B0EB7" w:rsidP="00020865">
      <w:pPr>
        <w:jc w:val="both"/>
        <w:rPr>
          <w:sz w:val="22"/>
          <w:szCs w:val="22"/>
        </w:rPr>
      </w:pPr>
    </w:p>
    <w:p w14:paraId="6360CB13" w14:textId="135B9290" w:rsidR="009B0EB7" w:rsidRDefault="009B0EB7" w:rsidP="00020865">
      <w:pPr>
        <w:jc w:val="both"/>
        <w:rPr>
          <w:sz w:val="22"/>
          <w:szCs w:val="22"/>
          <w:lang w:val="id"/>
        </w:rPr>
      </w:pPr>
      <w:r w:rsidRPr="009B0EB7">
        <w:rPr>
          <w:sz w:val="22"/>
          <w:szCs w:val="22"/>
          <w:lang w:val="id"/>
        </w:rPr>
        <w:t>Hasil analisis studi terdahulu:</w:t>
      </w:r>
    </w:p>
    <w:p w14:paraId="4AD54D2A" w14:textId="77777777" w:rsidR="009B0EB7" w:rsidRDefault="009B0EB7" w:rsidP="00020865">
      <w:pPr>
        <w:jc w:val="both"/>
        <w:rPr>
          <w:sz w:val="22"/>
          <w:szCs w:val="22"/>
        </w:rPr>
      </w:pPr>
    </w:p>
    <w:p w14:paraId="4D77372B" w14:textId="2507E26B" w:rsidR="009B0EB7" w:rsidRPr="00D516CB" w:rsidRDefault="00D516CB" w:rsidP="00D516CB">
      <w:pPr>
        <w:jc w:val="center"/>
        <w:rPr>
          <w:sz w:val="20"/>
          <w:szCs w:val="20"/>
          <w:lang w:val="id"/>
        </w:rPr>
      </w:pPr>
      <w:r w:rsidRPr="00D516CB">
        <w:rPr>
          <w:b/>
          <w:sz w:val="20"/>
          <w:szCs w:val="20"/>
          <w:lang w:val="id"/>
        </w:rPr>
        <w:t xml:space="preserve">Tabel </w:t>
      </w:r>
      <w:r w:rsidR="009B0EB7" w:rsidRPr="00D516CB">
        <w:rPr>
          <w:b/>
          <w:sz w:val="20"/>
          <w:szCs w:val="20"/>
          <w:lang w:val="id"/>
        </w:rPr>
        <w:t>18</w:t>
      </w:r>
      <w:r w:rsidR="009B0EB7" w:rsidRPr="00D516CB">
        <w:rPr>
          <w:sz w:val="20"/>
          <w:szCs w:val="20"/>
          <w:lang w:val="id"/>
        </w:rPr>
        <w:t xml:space="preserve"> Hasil metode empiris studi terdahulu</w:t>
      </w:r>
    </w:p>
    <w:tbl>
      <w:tblPr>
        <w:tblW w:w="0" w:type="auto"/>
        <w:tblInd w:w="276"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1094"/>
        <w:gridCol w:w="1555"/>
        <w:gridCol w:w="1462"/>
      </w:tblGrid>
      <w:tr w:rsidR="009B0EB7" w:rsidRPr="009B0EB7" w14:paraId="4A13ABD1" w14:textId="77777777" w:rsidTr="00D516CB">
        <w:trPr>
          <w:trHeight w:val="282"/>
        </w:trPr>
        <w:tc>
          <w:tcPr>
            <w:tcW w:w="1094" w:type="dxa"/>
            <w:vMerge w:val="restart"/>
          </w:tcPr>
          <w:p w14:paraId="70BD3D3B" w14:textId="77777777" w:rsidR="009B0EB7" w:rsidRPr="009B0EB7" w:rsidRDefault="009B0EB7" w:rsidP="00D516CB">
            <w:pPr>
              <w:suppressAutoHyphens w:val="0"/>
              <w:autoSpaceDE w:val="0"/>
              <w:autoSpaceDN w:val="0"/>
              <w:spacing w:before="11"/>
              <w:rPr>
                <w:rFonts w:eastAsia="Times New Roman" w:cs="Times New Roman"/>
                <w:kern w:val="0"/>
                <w:sz w:val="16"/>
                <w:szCs w:val="22"/>
                <w:lang w:val="id" w:eastAsia="en-US" w:bidi="ar-SA"/>
              </w:rPr>
            </w:pPr>
          </w:p>
          <w:p w14:paraId="26E2E92F" w14:textId="77777777" w:rsidR="009B0EB7" w:rsidRPr="009B0EB7" w:rsidRDefault="009B0EB7" w:rsidP="00D516CB">
            <w:pPr>
              <w:suppressAutoHyphens w:val="0"/>
              <w:autoSpaceDE w:val="0"/>
              <w:autoSpaceDN w:val="0"/>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Deskripsi</w:t>
            </w:r>
          </w:p>
        </w:tc>
        <w:tc>
          <w:tcPr>
            <w:tcW w:w="3017" w:type="dxa"/>
            <w:gridSpan w:val="2"/>
          </w:tcPr>
          <w:p w14:paraId="6A188783" w14:textId="77777777" w:rsidR="009B0EB7" w:rsidRPr="009B0EB7" w:rsidRDefault="009B0EB7" w:rsidP="00D516CB">
            <w:pPr>
              <w:suppressAutoHyphens w:val="0"/>
              <w:autoSpaceDE w:val="0"/>
              <w:autoSpaceDN w:val="0"/>
              <w:spacing w:before="42"/>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Hasil Studi Terdahulu</w:t>
            </w:r>
          </w:p>
        </w:tc>
      </w:tr>
      <w:tr w:rsidR="009B0EB7" w:rsidRPr="009B0EB7" w14:paraId="6BFF20ED" w14:textId="77777777" w:rsidTr="00D516CB">
        <w:trPr>
          <w:trHeight w:val="292"/>
        </w:trPr>
        <w:tc>
          <w:tcPr>
            <w:tcW w:w="1094" w:type="dxa"/>
            <w:vMerge/>
            <w:tcBorders>
              <w:top w:val="nil"/>
            </w:tcBorders>
          </w:tcPr>
          <w:p w14:paraId="6FB35B19" w14:textId="77777777" w:rsidR="009B0EB7" w:rsidRPr="009B0EB7" w:rsidRDefault="009B0EB7" w:rsidP="00D516CB">
            <w:pPr>
              <w:suppressAutoHyphens w:val="0"/>
              <w:autoSpaceDE w:val="0"/>
              <w:autoSpaceDN w:val="0"/>
              <w:rPr>
                <w:rFonts w:eastAsia="Times New Roman" w:cs="Times New Roman"/>
                <w:kern w:val="0"/>
                <w:sz w:val="2"/>
                <w:szCs w:val="2"/>
                <w:lang w:val="id" w:eastAsia="en-US" w:bidi="ar-SA"/>
              </w:rPr>
            </w:pPr>
          </w:p>
        </w:tc>
        <w:tc>
          <w:tcPr>
            <w:tcW w:w="3017" w:type="dxa"/>
            <w:gridSpan w:val="2"/>
          </w:tcPr>
          <w:p w14:paraId="4EBAB6AE" w14:textId="77777777" w:rsidR="009B0EB7" w:rsidRPr="009B0EB7" w:rsidRDefault="009B0EB7" w:rsidP="00D516CB">
            <w:pPr>
              <w:suppressAutoHyphens w:val="0"/>
              <w:autoSpaceDE w:val="0"/>
              <w:autoSpaceDN w:val="0"/>
              <w:spacing w:before="37"/>
              <w:ind w:right="1222"/>
              <w:jc w:val="center"/>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RMR</w:t>
            </w:r>
          </w:p>
        </w:tc>
      </w:tr>
      <w:tr w:rsidR="009B0EB7" w:rsidRPr="009B0EB7" w14:paraId="75210AD6" w14:textId="77777777" w:rsidTr="00D516CB">
        <w:trPr>
          <w:trHeight w:val="292"/>
        </w:trPr>
        <w:tc>
          <w:tcPr>
            <w:tcW w:w="1094" w:type="dxa"/>
          </w:tcPr>
          <w:p w14:paraId="359F1DA2" w14:textId="77777777" w:rsidR="009B0EB7" w:rsidRPr="009B0EB7" w:rsidRDefault="009B0EB7" w:rsidP="00D516CB">
            <w:pPr>
              <w:suppressAutoHyphens w:val="0"/>
              <w:autoSpaceDE w:val="0"/>
              <w:autoSpaceDN w:val="0"/>
              <w:spacing w:before="42"/>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Kelas Batuan</w:t>
            </w:r>
          </w:p>
        </w:tc>
        <w:tc>
          <w:tcPr>
            <w:tcW w:w="1555" w:type="dxa"/>
          </w:tcPr>
          <w:p w14:paraId="34409B4E" w14:textId="77777777" w:rsidR="009B0EB7" w:rsidRPr="009B0EB7" w:rsidRDefault="009B0EB7" w:rsidP="00D516CB">
            <w:pPr>
              <w:suppressAutoHyphens w:val="0"/>
              <w:autoSpaceDE w:val="0"/>
              <w:autoSpaceDN w:val="0"/>
              <w:spacing w:before="42"/>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Poor Rock</w:t>
            </w:r>
          </w:p>
        </w:tc>
        <w:tc>
          <w:tcPr>
            <w:tcW w:w="1462" w:type="dxa"/>
          </w:tcPr>
          <w:p w14:paraId="2D92D5CE" w14:textId="77777777" w:rsidR="009B0EB7" w:rsidRPr="009B0EB7" w:rsidRDefault="009B0EB7" w:rsidP="00D516CB">
            <w:pPr>
              <w:suppressAutoHyphens w:val="0"/>
              <w:autoSpaceDE w:val="0"/>
              <w:autoSpaceDN w:val="0"/>
              <w:spacing w:before="42"/>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Very Poor Rock</w:t>
            </w:r>
          </w:p>
        </w:tc>
      </w:tr>
      <w:tr w:rsidR="009B0EB7" w:rsidRPr="009B0EB7" w14:paraId="35684D07" w14:textId="77777777" w:rsidTr="00D516CB">
        <w:trPr>
          <w:trHeight w:val="175"/>
        </w:trPr>
        <w:tc>
          <w:tcPr>
            <w:tcW w:w="1094" w:type="dxa"/>
            <w:tcBorders>
              <w:bottom w:val="nil"/>
            </w:tcBorders>
          </w:tcPr>
          <w:p w14:paraId="0FA9AD21" w14:textId="77777777" w:rsidR="009B0EB7" w:rsidRPr="009B0EB7" w:rsidRDefault="009B0EB7" w:rsidP="00D516CB">
            <w:pPr>
              <w:suppressAutoHyphens w:val="0"/>
              <w:autoSpaceDE w:val="0"/>
              <w:autoSpaceDN w:val="0"/>
              <w:rPr>
                <w:rFonts w:eastAsia="Times New Roman" w:cs="Times New Roman"/>
                <w:kern w:val="0"/>
                <w:sz w:val="10"/>
                <w:szCs w:val="22"/>
                <w:lang w:val="id" w:eastAsia="en-US" w:bidi="ar-SA"/>
              </w:rPr>
            </w:pPr>
          </w:p>
        </w:tc>
        <w:tc>
          <w:tcPr>
            <w:tcW w:w="1555" w:type="dxa"/>
            <w:tcBorders>
              <w:bottom w:val="nil"/>
            </w:tcBorders>
          </w:tcPr>
          <w:p w14:paraId="7B63885A" w14:textId="77777777" w:rsidR="009B0EB7" w:rsidRPr="009B0EB7" w:rsidRDefault="009B0EB7" w:rsidP="00D516CB">
            <w:pPr>
              <w:suppressAutoHyphens w:val="0"/>
              <w:autoSpaceDE w:val="0"/>
              <w:autoSpaceDN w:val="0"/>
              <w:rPr>
                <w:rFonts w:eastAsia="Times New Roman" w:cs="Times New Roman"/>
                <w:kern w:val="0"/>
                <w:sz w:val="10"/>
                <w:szCs w:val="22"/>
                <w:lang w:val="id" w:eastAsia="en-US" w:bidi="ar-SA"/>
              </w:rPr>
            </w:pPr>
          </w:p>
        </w:tc>
        <w:tc>
          <w:tcPr>
            <w:tcW w:w="1462" w:type="dxa"/>
            <w:tcBorders>
              <w:bottom w:val="nil"/>
            </w:tcBorders>
          </w:tcPr>
          <w:p w14:paraId="3472DBD5" w14:textId="77777777" w:rsidR="009B0EB7" w:rsidRPr="009B0EB7" w:rsidRDefault="009B0EB7" w:rsidP="00D516CB">
            <w:pPr>
              <w:suppressAutoHyphens w:val="0"/>
              <w:autoSpaceDE w:val="0"/>
              <w:autoSpaceDN w:val="0"/>
              <w:spacing w:line="131" w:lineRule="exact"/>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Galian</w:t>
            </w:r>
          </w:p>
        </w:tc>
      </w:tr>
      <w:tr w:rsidR="009B0EB7" w:rsidRPr="009B0EB7" w14:paraId="1B15B4DE" w14:textId="77777777" w:rsidTr="00D516CB">
        <w:trPr>
          <w:trHeight w:val="242"/>
        </w:trPr>
        <w:tc>
          <w:tcPr>
            <w:tcW w:w="1094" w:type="dxa"/>
            <w:tcBorders>
              <w:top w:val="nil"/>
              <w:bottom w:val="nil"/>
            </w:tcBorders>
          </w:tcPr>
          <w:p w14:paraId="7D5FC66D" w14:textId="77777777" w:rsidR="009B0EB7" w:rsidRPr="009B0EB7" w:rsidRDefault="009B0EB7" w:rsidP="00D516CB">
            <w:pPr>
              <w:suppressAutoHyphens w:val="0"/>
              <w:autoSpaceDE w:val="0"/>
              <w:autoSpaceDN w:val="0"/>
              <w:rPr>
                <w:rFonts w:eastAsia="Times New Roman" w:cs="Times New Roman"/>
                <w:kern w:val="0"/>
                <w:sz w:val="16"/>
                <w:szCs w:val="22"/>
                <w:lang w:val="id" w:eastAsia="en-US" w:bidi="ar-SA"/>
              </w:rPr>
            </w:pPr>
          </w:p>
        </w:tc>
        <w:tc>
          <w:tcPr>
            <w:tcW w:w="1555" w:type="dxa"/>
            <w:tcBorders>
              <w:top w:val="nil"/>
              <w:bottom w:val="nil"/>
            </w:tcBorders>
          </w:tcPr>
          <w:p w14:paraId="5E4C4F56" w14:textId="77777777" w:rsidR="009B0EB7" w:rsidRPr="009B0EB7" w:rsidRDefault="009B0EB7" w:rsidP="00D516CB">
            <w:pPr>
              <w:suppressAutoHyphens w:val="0"/>
              <w:autoSpaceDE w:val="0"/>
              <w:autoSpaceDN w:val="0"/>
              <w:spacing w:before="39"/>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Galian dilaksanakan</w:t>
            </w:r>
          </w:p>
        </w:tc>
        <w:tc>
          <w:tcPr>
            <w:tcW w:w="1462" w:type="dxa"/>
            <w:tcBorders>
              <w:top w:val="nil"/>
              <w:bottom w:val="nil"/>
            </w:tcBorders>
          </w:tcPr>
          <w:p w14:paraId="308C8D4E" w14:textId="77777777" w:rsidR="009B0EB7" w:rsidRPr="009B0EB7" w:rsidRDefault="009B0EB7" w:rsidP="00D516CB">
            <w:pPr>
              <w:suppressAutoHyphens w:val="0"/>
              <w:autoSpaceDE w:val="0"/>
              <w:autoSpaceDN w:val="0"/>
              <w:spacing w:before="39"/>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dilaksanakan</w:t>
            </w:r>
          </w:p>
        </w:tc>
      </w:tr>
      <w:tr w:rsidR="009B0EB7" w:rsidRPr="009B0EB7" w14:paraId="40BF11F5" w14:textId="77777777" w:rsidTr="00D516CB">
        <w:trPr>
          <w:trHeight w:val="240"/>
        </w:trPr>
        <w:tc>
          <w:tcPr>
            <w:tcW w:w="1094" w:type="dxa"/>
            <w:tcBorders>
              <w:top w:val="nil"/>
              <w:bottom w:val="nil"/>
            </w:tcBorders>
          </w:tcPr>
          <w:p w14:paraId="2AC85FB9" w14:textId="77777777" w:rsidR="009B0EB7" w:rsidRPr="009B0EB7" w:rsidRDefault="009B0EB7" w:rsidP="00D516CB">
            <w:pPr>
              <w:suppressAutoHyphens w:val="0"/>
              <w:autoSpaceDE w:val="0"/>
              <w:autoSpaceDN w:val="0"/>
              <w:rPr>
                <w:rFonts w:eastAsia="Times New Roman" w:cs="Times New Roman"/>
                <w:kern w:val="0"/>
                <w:sz w:val="16"/>
                <w:szCs w:val="22"/>
                <w:lang w:val="id" w:eastAsia="en-US" w:bidi="ar-SA"/>
              </w:rPr>
            </w:pPr>
          </w:p>
        </w:tc>
        <w:tc>
          <w:tcPr>
            <w:tcW w:w="1555" w:type="dxa"/>
            <w:tcBorders>
              <w:top w:val="nil"/>
              <w:bottom w:val="nil"/>
            </w:tcBorders>
          </w:tcPr>
          <w:p w14:paraId="640D0316" w14:textId="77777777" w:rsidR="009B0EB7" w:rsidRPr="009B0EB7" w:rsidRDefault="009B0EB7" w:rsidP="00D516CB">
            <w:pPr>
              <w:suppressAutoHyphens w:val="0"/>
              <w:autoSpaceDE w:val="0"/>
              <w:autoSpaceDN w:val="0"/>
              <w:spacing w:before="36"/>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bertahap (top heading</w:t>
            </w:r>
          </w:p>
        </w:tc>
        <w:tc>
          <w:tcPr>
            <w:tcW w:w="1462" w:type="dxa"/>
            <w:tcBorders>
              <w:top w:val="nil"/>
              <w:bottom w:val="nil"/>
            </w:tcBorders>
          </w:tcPr>
          <w:p w14:paraId="623C5CC0" w14:textId="77777777" w:rsidR="009B0EB7" w:rsidRPr="009B0EB7" w:rsidRDefault="009B0EB7" w:rsidP="00D516CB">
            <w:pPr>
              <w:suppressAutoHyphens w:val="0"/>
              <w:autoSpaceDE w:val="0"/>
              <w:autoSpaceDN w:val="0"/>
              <w:spacing w:before="36"/>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bertahap (top</w:t>
            </w:r>
          </w:p>
        </w:tc>
      </w:tr>
      <w:tr w:rsidR="009B0EB7" w:rsidRPr="009B0EB7" w14:paraId="73C3C827" w14:textId="77777777" w:rsidTr="00D516CB">
        <w:trPr>
          <w:trHeight w:val="261"/>
        </w:trPr>
        <w:tc>
          <w:tcPr>
            <w:tcW w:w="1094" w:type="dxa"/>
            <w:tcBorders>
              <w:top w:val="nil"/>
              <w:bottom w:val="nil"/>
            </w:tcBorders>
          </w:tcPr>
          <w:p w14:paraId="7D20C688" w14:textId="77777777" w:rsidR="009B0EB7" w:rsidRPr="009B0EB7" w:rsidRDefault="009B0EB7" w:rsidP="00D516CB">
            <w:pPr>
              <w:suppressAutoHyphens w:val="0"/>
              <w:autoSpaceDE w:val="0"/>
              <w:autoSpaceDN w:val="0"/>
              <w:spacing w:before="79"/>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Excavation</w:t>
            </w:r>
          </w:p>
        </w:tc>
        <w:tc>
          <w:tcPr>
            <w:tcW w:w="1555" w:type="dxa"/>
            <w:tcBorders>
              <w:top w:val="nil"/>
              <w:bottom w:val="nil"/>
            </w:tcBorders>
          </w:tcPr>
          <w:p w14:paraId="6D6D4A23" w14:textId="77777777" w:rsidR="009B0EB7" w:rsidRPr="009B0EB7" w:rsidRDefault="009B0EB7" w:rsidP="00D516CB">
            <w:pPr>
              <w:suppressAutoHyphens w:val="0"/>
              <w:autoSpaceDE w:val="0"/>
              <w:autoSpaceDN w:val="0"/>
              <w:spacing w:before="36"/>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dan bench), Panjang</w:t>
            </w:r>
          </w:p>
        </w:tc>
        <w:tc>
          <w:tcPr>
            <w:tcW w:w="1462" w:type="dxa"/>
            <w:tcBorders>
              <w:top w:val="nil"/>
              <w:bottom w:val="nil"/>
            </w:tcBorders>
          </w:tcPr>
          <w:p w14:paraId="14C20EF0" w14:textId="77777777" w:rsidR="009B0EB7" w:rsidRPr="009B0EB7" w:rsidRDefault="009B0EB7" w:rsidP="00D516CB">
            <w:pPr>
              <w:suppressAutoHyphens w:val="0"/>
              <w:autoSpaceDE w:val="0"/>
              <w:autoSpaceDN w:val="0"/>
              <w:spacing w:before="36"/>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heading dan</w:t>
            </w:r>
          </w:p>
        </w:tc>
      </w:tr>
      <w:tr w:rsidR="009B0EB7" w:rsidRPr="009B0EB7" w14:paraId="3349F42B" w14:textId="77777777" w:rsidTr="00D516CB">
        <w:trPr>
          <w:trHeight w:val="218"/>
        </w:trPr>
        <w:tc>
          <w:tcPr>
            <w:tcW w:w="1094" w:type="dxa"/>
            <w:tcBorders>
              <w:top w:val="nil"/>
              <w:bottom w:val="nil"/>
            </w:tcBorders>
          </w:tcPr>
          <w:p w14:paraId="38E27E7F" w14:textId="77777777" w:rsidR="009B0EB7" w:rsidRPr="009B0EB7" w:rsidRDefault="009B0EB7" w:rsidP="00D516CB">
            <w:pPr>
              <w:suppressAutoHyphens w:val="0"/>
              <w:autoSpaceDE w:val="0"/>
              <w:autoSpaceDN w:val="0"/>
              <w:rPr>
                <w:rFonts w:eastAsia="Times New Roman" w:cs="Times New Roman"/>
                <w:kern w:val="0"/>
                <w:sz w:val="14"/>
                <w:szCs w:val="22"/>
                <w:lang w:val="id" w:eastAsia="en-US" w:bidi="ar-SA"/>
              </w:rPr>
            </w:pPr>
          </w:p>
        </w:tc>
        <w:tc>
          <w:tcPr>
            <w:tcW w:w="1555" w:type="dxa"/>
            <w:tcBorders>
              <w:top w:val="nil"/>
              <w:bottom w:val="nil"/>
            </w:tcBorders>
          </w:tcPr>
          <w:p w14:paraId="641BB191" w14:textId="77777777" w:rsidR="009B0EB7" w:rsidRPr="009B0EB7" w:rsidRDefault="009B0EB7" w:rsidP="00D516CB">
            <w:pPr>
              <w:suppressAutoHyphens w:val="0"/>
              <w:autoSpaceDE w:val="0"/>
              <w:autoSpaceDN w:val="0"/>
              <w:spacing w:before="15"/>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penggalian maksimum</w:t>
            </w:r>
          </w:p>
        </w:tc>
        <w:tc>
          <w:tcPr>
            <w:tcW w:w="1462" w:type="dxa"/>
            <w:tcBorders>
              <w:top w:val="nil"/>
              <w:bottom w:val="nil"/>
            </w:tcBorders>
          </w:tcPr>
          <w:p w14:paraId="1577E2F1" w14:textId="77777777" w:rsidR="009B0EB7" w:rsidRPr="009B0EB7" w:rsidRDefault="009B0EB7" w:rsidP="00D516CB">
            <w:pPr>
              <w:suppressAutoHyphens w:val="0"/>
              <w:autoSpaceDE w:val="0"/>
              <w:autoSpaceDN w:val="0"/>
              <w:spacing w:before="15"/>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bench), Panjang</w:t>
            </w:r>
          </w:p>
        </w:tc>
      </w:tr>
      <w:tr w:rsidR="009B0EB7" w:rsidRPr="009B0EB7" w14:paraId="7243A36D" w14:textId="77777777" w:rsidTr="00D516CB">
        <w:trPr>
          <w:trHeight w:val="242"/>
        </w:trPr>
        <w:tc>
          <w:tcPr>
            <w:tcW w:w="1094" w:type="dxa"/>
            <w:tcBorders>
              <w:top w:val="nil"/>
              <w:bottom w:val="nil"/>
            </w:tcBorders>
          </w:tcPr>
          <w:p w14:paraId="3728ED70" w14:textId="77777777" w:rsidR="009B0EB7" w:rsidRPr="009B0EB7" w:rsidRDefault="009B0EB7" w:rsidP="00D516CB">
            <w:pPr>
              <w:suppressAutoHyphens w:val="0"/>
              <w:autoSpaceDE w:val="0"/>
              <w:autoSpaceDN w:val="0"/>
              <w:rPr>
                <w:rFonts w:eastAsia="Times New Roman" w:cs="Times New Roman"/>
                <w:kern w:val="0"/>
                <w:sz w:val="16"/>
                <w:szCs w:val="22"/>
                <w:lang w:val="id" w:eastAsia="en-US" w:bidi="ar-SA"/>
              </w:rPr>
            </w:pPr>
          </w:p>
        </w:tc>
        <w:tc>
          <w:tcPr>
            <w:tcW w:w="1555" w:type="dxa"/>
            <w:tcBorders>
              <w:top w:val="nil"/>
              <w:bottom w:val="nil"/>
            </w:tcBorders>
          </w:tcPr>
          <w:p w14:paraId="3829B708" w14:textId="77777777" w:rsidR="009B0EB7" w:rsidRPr="009B0EB7" w:rsidRDefault="009B0EB7" w:rsidP="00D516CB">
            <w:pPr>
              <w:suppressAutoHyphens w:val="0"/>
              <w:autoSpaceDE w:val="0"/>
              <w:autoSpaceDN w:val="0"/>
              <w:spacing w:before="36"/>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1.5 in</w:t>
            </w:r>
          </w:p>
        </w:tc>
        <w:tc>
          <w:tcPr>
            <w:tcW w:w="1462" w:type="dxa"/>
            <w:tcBorders>
              <w:top w:val="nil"/>
              <w:bottom w:val="nil"/>
            </w:tcBorders>
          </w:tcPr>
          <w:p w14:paraId="335F837A" w14:textId="77777777" w:rsidR="009B0EB7" w:rsidRPr="009B0EB7" w:rsidRDefault="009B0EB7" w:rsidP="00D516CB">
            <w:pPr>
              <w:suppressAutoHyphens w:val="0"/>
              <w:autoSpaceDE w:val="0"/>
              <w:autoSpaceDN w:val="0"/>
              <w:spacing w:before="36"/>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penggalian</w:t>
            </w:r>
          </w:p>
        </w:tc>
      </w:tr>
      <w:tr w:rsidR="009B0EB7" w:rsidRPr="009B0EB7" w14:paraId="3889FF2A" w14:textId="77777777" w:rsidTr="00D516CB">
        <w:trPr>
          <w:trHeight w:val="303"/>
        </w:trPr>
        <w:tc>
          <w:tcPr>
            <w:tcW w:w="1094" w:type="dxa"/>
            <w:tcBorders>
              <w:top w:val="nil"/>
            </w:tcBorders>
          </w:tcPr>
          <w:p w14:paraId="27E19113" w14:textId="77777777" w:rsidR="009B0EB7" w:rsidRPr="009B0EB7" w:rsidRDefault="009B0EB7" w:rsidP="00D516CB">
            <w:pPr>
              <w:suppressAutoHyphens w:val="0"/>
              <w:autoSpaceDE w:val="0"/>
              <w:autoSpaceDN w:val="0"/>
              <w:rPr>
                <w:rFonts w:eastAsia="Times New Roman" w:cs="Times New Roman"/>
                <w:kern w:val="0"/>
                <w:sz w:val="16"/>
                <w:szCs w:val="22"/>
                <w:lang w:val="id" w:eastAsia="en-US" w:bidi="ar-SA"/>
              </w:rPr>
            </w:pPr>
          </w:p>
        </w:tc>
        <w:tc>
          <w:tcPr>
            <w:tcW w:w="1555" w:type="dxa"/>
            <w:tcBorders>
              <w:top w:val="nil"/>
            </w:tcBorders>
          </w:tcPr>
          <w:p w14:paraId="13873EC7" w14:textId="77777777" w:rsidR="009B0EB7" w:rsidRPr="009B0EB7" w:rsidRDefault="009B0EB7" w:rsidP="00D516CB">
            <w:pPr>
              <w:suppressAutoHyphens w:val="0"/>
              <w:autoSpaceDE w:val="0"/>
              <w:autoSpaceDN w:val="0"/>
              <w:rPr>
                <w:rFonts w:eastAsia="Times New Roman" w:cs="Times New Roman"/>
                <w:kern w:val="0"/>
                <w:sz w:val="16"/>
                <w:szCs w:val="22"/>
                <w:lang w:val="id" w:eastAsia="en-US" w:bidi="ar-SA"/>
              </w:rPr>
            </w:pPr>
          </w:p>
        </w:tc>
        <w:tc>
          <w:tcPr>
            <w:tcW w:w="1462" w:type="dxa"/>
            <w:tcBorders>
              <w:top w:val="nil"/>
            </w:tcBorders>
          </w:tcPr>
          <w:p w14:paraId="46800699" w14:textId="77777777" w:rsidR="009B0EB7" w:rsidRPr="009B0EB7" w:rsidRDefault="009B0EB7" w:rsidP="00D516CB">
            <w:pPr>
              <w:suppressAutoHyphens w:val="0"/>
              <w:autoSpaceDE w:val="0"/>
              <w:autoSpaceDN w:val="0"/>
              <w:spacing w:before="39"/>
              <w:rPr>
                <w:rFonts w:eastAsia="Times New Roman" w:cs="Times New Roman"/>
                <w:kern w:val="0"/>
                <w:sz w:val="14"/>
                <w:szCs w:val="22"/>
                <w:lang w:val="id" w:eastAsia="en-US" w:bidi="ar-SA"/>
              </w:rPr>
            </w:pPr>
            <w:r w:rsidRPr="009B0EB7">
              <w:rPr>
                <w:rFonts w:eastAsia="Times New Roman" w:cs="Times New Roman"/>
                <w:w w:val="95"/>
                <w:kern w:val="0"/>
                <w:sz w:val="14"/>
                <w:szCs w:val="22"/>
                <w:lang w:val="id" w:eastAsia="en-US" w:bidi="ar-SA"/>
              </w:rPr>
              <w:t xml:space="preserve">maksimum </w:t>
            </w:r>
            <w:r w:rsidRPr="009B0EB7">
              <w:rPr>
                <w:rFonts w:eastAsia="Times New Roman" w:cs="Times New Roman"/>
                <w:w w:val="85"/>
                <w:kern w:val="0"/>
                <w:sz w:val="14"/>
                <w:szCs w:val="22"/>
                <w:lang w:val="id" w:eastAsia="en-US" w:bidi="ar-SA"/>
              </w:rPr>
              <w:t xml:space="preserve">I </w:t>
            </w:r>
            <w:r w:rsidRPr="009B0EB7">
              <w:rPr>
                <w:rFonts w:eastAsia="Times New Roman" w:cs="Times New Roman"/>
                <w:w w:val="95"/>
                <w:kern w:val="0"/>
                <w:sz w:val="14"/>
                <w:szCs w:val="22"/>
                <w:lang w:val="id" w:eastAsia="en-US" w:bidi="ar-SA"/>
              </w:rPr>
              <w:t>.5 m</w:t>
            </w:r>
          </w:p>
        </w:tc>
      </w:tr>
      <w:tr w:rsidR="009B0EB7" w:rsidRPr="009B0EB7" w14:paraId="5A5953DF" w14:textId="77777777" w:rsidTr="00D516CB">
        <w:trPr>
          <w:trHeight w:val="805"/>
        </w:trPr>
        <w:tc>
          <w:tcPr>
            <w:tcW w:w="1094" w:type="dxa"/>
          </w:tcPr>
          <w:p w14:paraId="210EB119" w14:textId="77777777" w:rsidR="009B0EB7" w:rsidRPr="009B0EB7" w:rsidRDefault="009B0EB7" w:rsidP="00D516CB">
            <w:pPr>
              <w:suppressAutoHyphens w:val="0"/>
              <w:autoSpaceDE w:val="0"/>
              <w:autoSpaceDN w:val="0"/>
              <w:spacing w:before="133" w:line="242" w:lineRule="auto"/>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Rock bolts (20 mm diameter, fully grouted):</w:t>
            </w:r>
          </w:p>
        </w:tc>
        <w:tc>
          <w:tcPr>
            <w:tcW w:w="1555" w:type="dxa"/>
          </w:tcPr>
          <w:p w14:paraId="4BACC075" w14:textId="77777777" w:rsidR="009B0EB7" w:rsidRPr="009B0EB7" w:rsidRDefault="009B0EB7" w:rsidP="00D516CB">
            <w:pPr>
              <w:suppressAutoHyphens w:val="0"/>
              <w:autoSpaceDE w:val="0"/>
              <w:autoSpaceDN w:val="0"/>
              <w:spacing w:before="56"/>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rockbolt D25 mm L =</w:t>
            </w:r>
          </w:p>
          <w:p w14:paraId="3D602112" w14:textId="77777777" w:rsidR="009B0EB7" w:rsidRPr="009B0EB7" w:rsidRDefault="009B0EB7" w:rsidP="00D516CB">
            <w:pPr>
              <w:tabs>
                <w:tab w:val="left" w:pos="715"/>
              </w:tabs>
              <w:suppressAutoHyphens w:val="0"/>
              <w:autoSpaceDE w:val="0"/>
              <w:autoSpaceDN w:val="0"/>
              <w:spacing w:before="5" w:line="235" w:lineRule="auto"/>
              <w:ind w:right="255"/>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4.00</w:t>
            </w:r>
            <w:r w:rsidRPr="009B0EB7">
              <w:rPr>
                <w:rFonts w:eastAsia="Times New Roman" w:cs="Times New Roman"/>
                <w:spacing w:val="2"/>
                <w:kern w:val="0"/>
                <w:sz w:val="14"/>
                <w:szCs w:val="22"/>
                <w:lang w:val="id" w:eastAsia="en-US" w:bidi="ar-SA"/>
              </w:rPr>
              <w:t xml:space="preserve"> </w:t>
            </w:r>
            <w:r w:rsidRPr="009B0EB7">
              <w:rPr>
                <w:rFonts w:eastAsia="Times New Roman" w:cs="Times New Roman"/>
                <w:kern w:val="0"/>
                <w:sz w:val="14"/>
                <w:szCs w:val="22"/>
                <w:lang w:val="id" w:eastAsia="en-US" w:bidi="ar-SA"/>
              </w:rPr>
              <w:t>m</w:t>
            </w:r>
            <w:r w:rsidRPr="009B0EB7">
              <w:rPr>
                <w:rFonts w:eastAsia="Times New Roman" w:cs="Times New Roman"/>
                <w:kern w:val="0"/>
                <w:sz w:val="14"/>
                <w:szCs w:val="22"/>
                <w:lang w:val="id" w:eastAsia="en-US" w:bidi="ar-SA"/>
              </w:rPr>
              <w:tab/>
              <w:t>15' (transversal); 1.20</w:t>
            </w:r>
            <w:r w:rsidRPr="009B0EB7">
              <w:rPr>
                <w:rFonts w:eastAsia="Times New Roman" w:cs="Times New Roman"/>
                <w:spacing w:val="-14"/>
                <w:kern w:val="0"/>
                <w:sz w:val="14"/>
                <w:szCs w:val="22"/>
                <w:lang w:val="id" w:eastAsia="en-US" w:bidi="ar-SA"/>
              </w:rPr>
              <w:t xml:space="preserve"> </w:t>
            </w:r>
            <w:r w:rsidRPr="009B0EB7">
              <w:rPr>
                <w:rFonts w:eastAsia="Times New Roman" w:cs="Times New Roman"/>
                <w:kern w:val="0"/>
                <w:sz w:val="14"/>
                <w:szCs w:val="22"/>
                <w:lang w:val="id" w:eastAsia="en-US" w:bidi="ar-SA"/>
              </w:rPr>
              <w:t>m (longitudinal)</w:t>
            </w:r>
          </w:p>
        </w:tc>
        <w:tc>
          <w:tcPr>
            <w:tcW w:w="1462" w:type="dxa"/>
          </w:tcPr>
          <w:p w14:paraId="2BE17DD7" w14:textId="77777777" w:rsidR="009B0EB7" w:rsidRPr="009B0EB7" w:rsidRDefault="009B0EB7" w:rsidP="00D516CB">
            <w:pPr>
              <w:tabs>
                <w:tab w:val="left" w:pos="951"/>
              </w:tabs>
              <w:suppressAutoHyphens w:val="0"/>
              <w:autoSpaceDE w:val="0"/>
              <w:autoSpaceDN w:val="0"/>
              <w:spacing w:before="56" w:line="242" w:lineRule="auto"/>
              <w:ind w:right="135"/>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 xml:space="preserve">rockbolt D25 mm L </w:t>
            </w:r>
            <w:r w:rsidRPr="009B0EB7">
              <w:rPr>
                <w:rFonts w:eastAsia="Times New Roman" w:cs="Times New Roman"/>
                <w:color w:val="696969"/>
                <w:kern w:val="0"/>
                <w:sz w:val="14"/>
                <w:szCs w:val="22"/>
                <w:lang w:val="id" w:eastAsia="en-US" w:bidi="ar-SA"/>
              </w:rPr>
              <w:t>=</w:t>
            </w:r>
            <w:r w:rsidRPr="009B0EB7">
              <w:rPr>
                <w:rFonts w:eastAsia="Times New Roman" w:cs="Times New Roman"/>
                <w:color w:val="696969"/>
                <w:spacing w:val="-5"/>
                <w:kern w:val="0"/>
                <w:sz w:val="14"/>
                <w:szCs w:val="22"/>
                <w:lang w:val="id" w:eastAsia="en-US" w:bidi="ar-SA"/>
              </w:rPr>
              <w:t xml:space="preserve"> </w:t>
            </w:r>
            <w:r w:rsidRPr="009B0EB7">
              <w:rPr>
                <w:rFonts w:eastAsia="Times New Roman" w:cs="Times New Roman"/>
                <w:kern w:val="0"/>
                <w:sz w:val="14"/>
                <w:szCs w:val="22"/>
                <w:lang w:val="id" w:eastAsia="en-US" w:bidi="ar-SA"/>
              </w:rPr>
              <w:t>6.00</w:t>
            </w:r>
            <w:r w:rsidRPr="009B0EB7">
              <w:rPr>
                <w:rFonts w:eastAsia="Times New Roman" w:cs="Times New Roman"/>
                <w:spacing w:val="5"/>
                <w:kern w:val="0"/>
                <w:sz w:val="14"/>
                <w:szCs w:val="22"/>
                <w:lang w:val="id" w:eastAsia="en-US" w:bidi="ar-SA"/>
              </w:rPr>
              <w:t xml:space="preserve"> </w:t>
            </w:r>
            <w:r w:rsidRPr="009B0EB7">
              <w:rPr>
                <w:rFonts w:eastAsia="Times New Roman" w:cs="Times New Roman"/>
                <w:kern w:val="0"/>
                <w:sz w:val="14"/>
                <w:szCs w:val="22"/>
                <w:lang w:val="id" w:eastAsia="en-US" w:bidi="ar-SA"/>
              </w:rPr>
              <w:t>m</w:t>
            </w:r>
            <w:r w:rsidRPr="009B0EB7">
              <w:rPr>
                <w:rFonts w:eastAsia="Times New Roman" w:cs="Times New Roman"/>
                <w:kern w:val="0"/>
                <w:sz w:val="14"/>
                <w:szCs w:val="22"/>
                <w:lang w:val="id" w:eastAsia="en-US" w:bidi="ar-SA"/>
              </w:rPr>
              <w:tab/>
            </w:r>
            <w:r w:rsidRPr="009B0EB7">
              <w:rPr>
                <w:rFonts w:eastAsia="Times New Roman" w:cs="Times New Roman"/>
                <w:spacing w:val="-6"/>
                <w:kern w:val="0"/>
                <w:sz w:val="14"/>
                <w:szCs w:val="22"/>
                <w:lang w:val="id" w:eastAsia="en-US" w:bidi="ar-SA"/>
              </w:rPr>
              <w:t>15°</w:t>
            </w:r>
          </w:p>
          <w:p w14:paraId="04A573D5" w14:textId="77777777" w:rsidR="009B0EB7" w:rsidRPr="009B0EB7" w:rsidRDefault="009B0EB7" w:rsidP="00D516CB">
            <w:pPr>
              <w:suppressAutoHyphens w:val="0"/>
              <w:autoSpaceDE w:val="0"/>
              <w:autoSpaceDN w:val="0"/>
              <w:spacing w:line="235" w:lineRule="auto"/>
              <w:ind w:right="37"/>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(transversal); 0.60 m (longitudinal)</w:t>
            </w:r>
          </w:p>
        </w:tc>
      </w:tr>
      <w:tr w:rsidR="009B0EB7" w:rsidRPr="009B0EB7" w14:paraId="7B81FFD3" w14:textId="77777777" w:rsidTr="00D516CB">
        <w:trPr>
          <w:trHeight w:val="940"/>
        </w:trPr>
        <w:tc>
          <w:tcPr>
            <w:tcW w:w="1094" w:type="dxa"/>
          </w:tcPr>
          <w:p w14:paraId="2FF37345" w14:textId="77777777" w:rsidR="009B0EB7" w:rsidRPr="009B0EB7" w:rsidRDefault="009B0EB7" w:rsidP="00D516CB">
            <w:pPr>
              <w:suppressAutoHyphens w:val="0"/>
              <w:autoSpaceDE w:val="0"/>
              <w:autoSpaceDN w:val="0"/>
              <w:rPr>
                <w:rFonts w:eastAsia="Times New Roman" w:cs="Times New Roman"/>
                <w:kern w:val="0"/>
                <w:sz w:val="12"/>
                <w:szCs w:val="22"/>
                <w:lang w:val="id" w:eastAsia="en-US" w:bidi="ar-SA"/>
              </w:rPr>
            </w:pPr>
          </w:p>
          <w:p w14:paraId="2999EF11" w14:textId="77777777" w:rsidR="009B0EB7" w:rsidRPr="009B0EB7" w:rsidRDefault="009B0EB7" w:rsidP="00D516CB">
            <w:pPr>
              <w:suppressAutoHyphens w:val="0"/>
              <w:autoSpaceDE w:val="0"/>
              <w:autoSpaceDN w:val="0"/>
              <w:rPr>
                <w:rFonts w:eastAsia="Times New Roman" w:cs="Times New Roman"/>
                <w:kern w:val="0"/>
                <w:sz w:val="12"/>
                <w:szCs w:val="22"/>
                <w:lang w:val="id" w:eastAsia="en-US" w:bidi="ar-SA"/>
              </w:rPr>
            </w:pPr>
          </w:p>
          <w:p w14:paraId="11752037" w14:textId="77777777" w:rsidR="009B0EB7" w:rsidRPr="009B0EB7" w:rsidRDefault="009B0EB7" w:rsidP="00D516CB">
            <w:pPr>
              <w:suppressAutoHyphens w:val="0"/>
              <w:autoSpaceDE w:val="0"/>
              <w:autoSpaceDN w:val="0"/>
              <w:spacing w:before="10"/>
              <w:rPr>
                <w:rFonts w:eastAsia="Times New Roman" w:cs="Times New Roman"/>
                <w:kern w:val="0"/>
                <w:sz w:val="9"/>
                <w:szCs w:val="22"/>
                <w:lang w:val="id" w:eastAsia="en-US" w:bidi="ar-SA"/>
              </w:rPr>
            </w:pPr>
          </w:p>
          <w:p w14:paraId="5561AAEE" w14:textId="77777777" w:rsidR="009B0EB7" w:rsidRPr="009B0EB7" w:rsidRDefault="009B0EB7" w:rsidP="00D516CB">
            <w:pPr>
              <w:suppressAutoHyphens w:val="0"/>
              <w:autoSpaceDE w:val="0"/>
              <w:autoSpaceDN w:val="0"/>
              <w:spacing w:before="1"/>
              <w:rPr>
                <w:rFonts w:ascii="Bookman Old Style" w:eastAsia="Times New Roman" w:hAnsi="Bookman Old Style" w:cs="Times New Roman"/>
                <w:kern w:val="0"/>
                <w:sz w:val="11"/>
                <w:szCs w:val="22"/>
                <w:lang w:val="id" w:eastAsia="en-US" w:bidi="ar-SA"/>
              </w:rPr>
            </w:pPr>
            <w:r w:rsidRPr="009B0EB7">
              <w:rPr>
                <w:rFonts w:ascii="Bookman Old Style" w:eastAsia="Times New Roman" w:hAnsi="Bookman Old Style" w:cs="Times New Roman"/>
                <w:w w:val="85"/>
                <w:kern w:val="0"/>
                <w:sz w:val="11"/>
                <w:szCs w:val="22"/>
                <w:lang w:val="id" w:eastAsia="en-US" w:bidi="ar-SA"/>
              </w:rPr>
              <w:t>ShOtC£C tC</w:t>
            </w:r>
          </w:p>
        </w:tc>
        <w:tc>
          <w:tcPr>
            <w:tcW w:w="1555" w:type="dxa"/>
          </w:tcPr>
          <w:p w14:paraId="1EE75B35" w14:textId="77777777" w:rsidR="009B0EB7" w:rsidRPr="009B0EB7" w:rsidRDefault="009B0EB7" w:rsidP="00D516CB">
            <w:pPr>
              <w:suppressAutoHyphens w:val="0"/>
              <w:autoSpaceDE w:val="0"/>
              <w:autoSpaceDN w:val="0"/>
              <w:spacing w:before="123" w:line="247" w:lineRule="auto"/>
              <w:ind w:right="256"/>
              <w:rPr>
                <w:rFonts w:eastAsia="Times New Roman" w:cs="Times New Roman"/>
                <w:kern w:val="0"/>
                <w:sz w:val="13"/>
                <w:szCs w:val="22"/>
                <w:lang w:val="id" w:eastAsia="en-US" w:bidi="ar-SA"/>
              </w:rPr>
            </w:pPr>
            <w:r w:rsidRPr="009B0EB7">
              <w:rPr>
                <w:rFonts w:eastAsia="Times New Roman" w:cs="Times New Roman"/>
                <w:kern w:val="0"/>
                <w:sz w:val="14"/>
                <w:szCs w:val="22"/>
                <w:lang w:val="id" w:eastAsia="en-US" w:bidi="ar-SA"/>
              </w:rPr>
              <w:t xml:space="preserve">Penyangga yang digunakan adalah </w:t>
            </w:r>
            <w:r w:rsidRPr="009B0EB7">
              <w:rPr>
                <w:rFonts w:ascii="Consolas" w:eastAsia="Times New Roman" w:cs="Times New Roman"/>
                <w:kern w:val="0"/>
                <w:sz w:val="13"/>
                <w:szCs w:val="22"/>
                <w:lang w:val="id" w:eastAsia="en-US" w:bidi="ar-SA"/>
              </w:rPr>
              <w:t xml:space="preserve">shOtc etel= l5cm </w:t>
            </w:r>
            <w:r w:rsidRPr="009B0EB7">
              <w:rPr>
                <w:rFonts w:eastAsia="Times New Roman" w:cs="Times New Roman"/>
                <w:kern w:val="0"/>
                <w:sz w:val="13"/>
                <w:szCs w:val="22"/>
                <w:lang w:val="id" w:eastAsia="en-US" w:bidi="ar-SA"/>
              </w:rPr>
              <w:t>dengan wiremesh,</w:t>
            </w:r>
          </w:p>
        </w:tc>
        <w:tc>
          <w:tcPr>
            <w:tcW w:w="1462" w:type="dxa"/>
          </w:tcPr>
          <w:p w14:paraId="2CA2C590" w14:textId="77777777" w:rsidR="009B0EB7" w:rsidRPr="009B0EB7" w:rsidRDefault="009B0EB7" w:rsidP="00D516CB">
            <w:pPr>
              <w:suppressAutoHyphens w:val="0"/>
              <w:autoSpaceDE w:val="0"/>
              <w:autoSpaceDN w:val="0"/>
              <w:spacing w:before="42"/>
              <w:ind w:right="124"/>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 xml:space="preserve">Penyangga yang digunakan adalah shotcrete t </w:t>
            </w:r>
            <w:r w:rsidRPr="009B0EB7">
              <w:rPr>
                <w:rFonts w:eastAsia="Times New Roman" w:cs="Times New Roman"/>
                <w:color w:val="484848"/>
                <w:kern w:val="0"/>
                <w:sz w:val="14"/>
                <w:szCs w:val="22"/>
                <w:lang w:val="id" w:eastAsia="en-US" w:bidi="ar-SA"/>
              </w:rPr>
              <w:t xml:space="preserve">= </w:t>
            </w:r>
            <w:r w:rsidRPr="009B0EB7">
              <w:rPr>
                <w:rFonts w:eastAsia="Times New Roman" w:cs="Times New Roman"/>
                <w:kern w:val="0"/>
                <w:sz w:val="14"/>
                <w:szCs w:val="22"/>
                <w:lang w:val="id" w:eastAsia="en-US" w:bidi="ar-SA"/>
              </w:rPr>
              <w:t>15 cm dengan wiremesh</w:t>
            </w:r>
          </w:p>
        </w:tc>
      </w:tr>
      <w:tr w:rsidR="009B0EB7" w:rsidRPr="009B0EB7" w14:paraId="0E7C7A79" w14:textId="77777777" w:rsidTr="00D516CB">
        <w:trPr>
          <w:trHeight w:val="498"/>
        </w:trPr>
        <w:tc>
          <w:tcPr>
            <w:tcW w:w="1094" w:type="dxa"/>
          </w:tcPr>
          <w:p w14:paraId="45402BAD" w14:textId="77777777" w:rsidR="009B0EB7" w:rsidRPr="009B0EB7" w:rsidRDefault="009B0EB7" w:rsidP="00D516CB">
            <w:pPr>
              <w:suppressAutoHyphens w:val="0"/>
              <w:autoSpaceDE w:val="0"/>
              <w:autoSpaceDN w:val="0"/>
              <w:spacing w:before="142"/>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Steel sets</w:t>
            </w:r>
          </w:p>
        </w:tc>
        <w:tc>
          <w:tcPr>
            <w:tcW w:w="1555" w:type="dxa"/>
          </w:tcPr>
          <w:p w14:paraId="49D86696" w14:textId="77777777" w:rsidR="009B0EB7" w:rsidRPr="009B0EB7" w:rsidRDefault="009B0EB7" w:rsidP="00D516CB">
            <w:pPr>
              <w:suppressAutoHyphens w:val="0"/>
              <w:autoSpaceDE w:val="0"/>
              <w:autoSpaceDN w:val="0"/>
              <w:spacing w:before="68" w:line="235" w:lineRule="auto"/>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steel rib I 150.75.5.7 jarak 0.60 m</w:t>
            </w:r>
          </w:p>
        </w:tc>
        <w:tc>
          <w:tcPr>
            <w:tcW w:w="1462" w:type="dxa"/>
          </w:tcPr>
          <w:p w14:paraId="0DE46110" w14:textId="77777777" w:rsidR="009B0EB7" w:rsidRPr="009B0EB7" w:rsidRDefault="009B0EB7" w:rsidP="00D516CB">
            <w:pPr>
              <w:suppressAutoHyphens w:val="0"/>
              <w:autoSpaceDE w:val="0"/>
              <w:autoSpaceDN w:val="0"/>
              <w:spacing w:line="144" w:lineRule="exact"/>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steel rib I</w:t>
            </w:r>
          </w:p>
          <w:p w14:paraId="0D6C4AC1" w14:textId="77777777" w:rsidR="009B0EB7" w:rsidRPr="009B0EB7" w:rsidRDefault="009B0EB7" w:rsidP="00D516CB">
            <w:pPr>
              <w:suppressAutoHyphens w:val="0"/>
              <w:autoSpaceDE w:val="0"/>
              <w:autoSpaceDN w:val="0"/>
              <w:spacing w:before="1" w:line="235" w:lineRule="auto"/>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150.75.5.7 jarak 0.fi0 m</w:t>
            </w:r>
          </w:p>
        </w:tc>
      </w:tr>
      <w:tr w:rsidR="009B0EB7" w:rsidRPr="009B0EB7" w14:paraId="63B56598" w14:textId="77777777" w:rsidTr="00D516CB">
        <w:trPr>
          <w:trHeight w:val="714"/>
        </w:trPr>
        <w:tc>
          <w:tcPr>
            <w:tcW w:w="1094" w:type="dxa"/>
          </w:tcPr>
          <w:p w14:paraId="58733BD0" w14:textId="77777777" w:rsidR="009B0EB7" w:rsidRPr="009B0EB7" w:rsidRDefault="009B0EB7" w:rsidP="00D516CB">
            <w:pPr>
              <w:suppressAutoHyphens w:val="0"/>
              <w:autoSpaceDE w:val="0"/>
              <w:autoSpaceDN w:val="0"/>
              <w:rPr>
                <w:rFonts w:eastAsia="Times New Roman" w:cs="Times New Roman"/>
                <w:kern w:val="0"/>
                <w:sz w:val="14"/>
                <w:szCs w:val="22"/>
                <w:lang w:val="id" w:eastAsia="en-US" w:bidi="ar-SA"/>
              </w:rPr>
            </w:pPr>
          </w:p>
          <w:p w14:paraId="57CA7BD1" w14:textId="77777777" w:rsidR="009B0EB7" w:rsidRPr="009B0EB7" w:rsidRDefault="009B0EB7" w:rsidP="00D516CB">
            <w:pPr>
              <w:suppressAutoHyphens w:val="0"/>
              <w:autoSpaceDE w:val="0"/>
              <w:autoSpaceDN w:val="0"/>
              <w:spacing w:before="82"/>
              <w:rPr>
                <w:rFonts w:eastAsia="Times New Roman" w:cs="Times New Roman"/>
                <w:kern w:val="0"/>
                <w:sz w:val="13"/>
                <w:szCs w:val="22"/>
                <w:lang w:val="id" w:eastAsia="en-US" w:bidi="ar-SA"/>
              </w:rPr>
            </w:pPr>
            <w:r w:rsidRPr="009B0EB7">
              <w:rPr>
                <w:rFonts w:eastAsia="Times New Roman" w:cs="Times New Roman"/>
                <w:kern w:val="0"/>
                <w:sz w:val="13"/>
                <w:szCs w:val="22"/>
                <w:lang w:val="id" w:eastAsia="en-US" w:bidi="ar-SA"/>
              </w:rPr>
              <w:t>Stand Up Time</w:t>
            </w:r>
          </w:p>
        </w:tc>
        <w:tc>
          <w:tcPr>
            <w:tcW w:w="1555" w:type="dxa"/>
          </w:tcPr>
          <w:p w14:paraId="0DFCF84A" w14:textId="77777777" w:rsidR="009B0EB7" w:rsidRPr="009B0EB7" w:rsidRDefault="009B0EB7" w:rsidP="00D516CB">
            <w:pPr>
              <w:suppressAutoHyphens w:val="0"/>
              <w:autoSpaceDE w:val="0"/>
              <w:autoSpaceDN w:val="0"/>
              <w:spacing w:before="94" w:line="155" w:lineRule="exact"/>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Stand up time sekitar 4</w:t>
            </w:r>
          </w:p>
          <w:p w14:paraId="3CCDEFEC" w14:textId="77777777" w:rsidR="009B0EB7" w:rsidRPr="009B0EB7" w:rsidRDefault="009B0EB7" w:rsidP="00D516CB">
            <w:pPr>
              <w:suppressAutoHyphens w:val="0"/>
              <w:autoSpaceDE w:val="0"/>
              <w:autoSpaceDN w:val="0"/>
              <w:spacing w:line="143" w:lineRule="exact"/>
              <w:rPr>
                <w:rFonts w:eastAsia="Times New Roman" w:cs="Times New Roman"/>
                <w:kern w:val="0"/>
                <w:sz w:val="13"/>
                <w:szCs w:val="22"/>
                <w:lang w:val="id" w:eastAsia="en-US" w:bidi="ar-SA"/>
              </w:rPr>
            </w:pPr>
            <w:r w:rsidRPr="009B0EB7">
              <w:rPr>
                <w:rFonts w:eastAsia="Times New Roman" w:cs="Times New Roman"/>
                <w:w w:val="105"/>
                <w:kern w:val="0"/>
                <w:sz w:val="13"/>
                <w:szCs w:val="22"/>
                <w:lang w:val="id" w:eastAsia="en-US" w:bidi="ar-SA"/>
              </w:rPr>
              <w:t>sampai 20 jam.</w:t>
            </w:r>
          </w:p>
        </w:tc>
        <w:tc>
          <w:tcPr>
            <w:tcW w:w="1462" w:type="dxa"/>
          </w:tcPr>
          <w:p w14:paraId="4379FDB0" w14:textId="77777777" w:rsidR="009B0EB7" w:rsidRPr="009B0EB7" w:rsidRDefault="009B0EB7" w:rsidP="00D516CB">
            <w:pPr>
              <w:suppressAutoHyphens w:val="0"/>
              <w:autoSpaceDE w:val="0"/>
              <w:autoSpaceDN w:val="0"/>
              <w:spacing w:line="131" w:lineRule="exact"/>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Stand  up</w:t>
            </w:r>
            <w:r w:rsidRPr="009B0EB7">
              <w:rPr>
                <w:rFonts w:eastAsia="Times New Roman" w:cs="Times New Roman"/>
                <w:spacing w:val="-17"/>
                <w:kern w:val="0"/>
                <w:sz w:val="14"/>
                <w:szCs w:val="22"/>
                <w:lang w:val="id" w:eastAsia="en-US" w:bidi="ar-SA"/>
              </w:rPr>
              <w:t xml:space="preserve"> </w:t>
            </w:r>
            <w:r w:rsidRPr="009B0EB7">
              <w:rPr>
                <w:rFonts w:eastAsia="Times New Roman" w:cs="Times New Roman"/>
                <w:kern w:val="0"/>
                <w:sz w:val="14"/>
                <w:szCs w:val="22"/>
                <w:lang w:val="id" w:eastAsia="en-US" w:bidi="ar-SA"/>
              </w:rPr>
              <w:t>time</w:t>
            </w:r>
          </w:p>
          <w:p w14:paraId="3A061152" w14:textId="77777777" w:rsidR="009B0EB7" w:rsidRPr="009B0EB7" w:rsidRDefault="009B0EB7" w:rsidP="00D516CB">
            <w:pPr>
              <w:suppressAutoHyphens w:val="0"/>
              <w:autoSpaceDE w:val="0"/>
              <w:autoSpaceDN w:val="0"/>
              <w:spacing w:before="112"/>
              <w:rPr>
                <w:rFonts w:eastAsia="Times New Roman" w:cs="Times New Roman"/>
                <w:kern w:val="0"/>
                <w:sz w:val="13"/>
                <w:szCs w:val="22"/>
                <w:lang w:val="id" w:eastAsia="en-US" w:bidi="ar-SA"/>
              </w:rPr>
            </w:pPr>
            <w:r w:rsidRPr="009B0EB7">
              <w:rPr>
                <w:rFonts w:eastAsia="Times New Roman" w:cs="Times New Roman"/>
                <w:w w:val="105"/>
                <w:kern w:val="0"/>
                <w:sz w:val="13"/>
                <w:szCs w:val="22"/>
                <w:lang w:val="id" w:eastAsia="en-US" w:bidi="ar-SA"/>
              </w:rPr>
              <w:t xml:space="preserve">sekitar </w:t>
            </w:r>
            <w:r w:rsidRPr="009B0EB7">
              <w:rPr>
                <w:rFonts w:eastAsia="Times New Roman" w:cs="Times New Roman"/>
                <w:color w:val="282828"/>
                <w:spacing w:val="3"/>
                <w:w w:val="105"/>
                <w:kern w:val="0"/>
                <w:sz w:val="13"/>
                <w:szCs w:val="22"/>
                <w:lang w:val="id" w:eastAsia="en-US" w:bidi="ar-SA"/>
              </w:rPr>
              <w:t>&lt;</w:t>
            </w:r>
            <w:r w:rsidRPr="009B0EB7">
              <w:rPr>
                <w:rFonts w:eastAsia="Times New Roman" w:cs="Times New Roman"/>
                <w:spacing w:val="3"/>
                <w:w w:val="105"/>
                <w:kern w:val="0"/>
                <w:sz w:val="13"/>
                <w:szCs w:val="22"/>
                <w:lang w:val="id" w:eastAsia="en-US" w:bidi="ar-SA"/>
              </w:rPr>
              <w:t>1</w:t>
            </w:r>
            <w:r w:rsidRPr="009B0EB7">
              <w:rPr>
                <w:rFonts w:eastAsia="Times New Roman" w:cs="Times New Roman"/>
                <w:spacing w:val="-4"/>
                <w:w w:val="105"/>
                <w:kern w:val="0"/>
                <w:sz w:val="13"/>
                <w:szCs w:val="22"/>
                <w:lang w:val="id" w:eastAsia="en-US" w:bidi="ar-SA"/>
              </w:rPr>
              <w:t xml:space="preserve"> </w:t>
            </w:r>
            <w:r w:rsidRPr="009B0EB7">
              <w:rPr>
                <w:rFonts w:eastAsia="Times New Roman" w:cs="Times New Roman"/>
                <w:w w:val="105"/>
                <w:kern w:val="0"/>
                <w:sz w:val="13"/>
                <w:szCs w:val="22"/>
                <w:lang w:val="id" w:eastAsia="en-US" w:bidi="ar-SA"/>
              </w:rPr>
              <w:t>jam</w:t>
            </w:r>
          </w:p>
          <w:p w14:paraId="15D33C1A" w14:textId="77777777" w:rsidR="009B0EB7" w:rsidRPr="009B0EB7" w:rsidRDefault="009B0EB7" w:rsidP="00D516CB">
            <w:pPr>
              <w:suppressAutoHyphens w:val="0"/>
              <w:autoSpaceDE w:val="0"/>
              <w:autoSpaceDN w:val="0"/>
              <w:spacing w:before="62"/>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sampai 4</w:t>
            </w:r>
            <w:r w:rsidRPr="009B0EB7">
              <w:rPr>
                <w:rFonts w:eastAsia="Times New Roman" w:cs="Times New Roman"/>
                <w:spacing w:val="-20"/>
                <w:kern w:val="0"/>
                <w:sz w:val="14"/>
                <w:szCs w:val="22"/>
                <w:lang w:val="id" w:eastAsia="en-US" w:bidi="ar-SA"/>
              </w:rPr>
              <w:t xml:space="preserve"> </w:t>
            </w:r>
            <w:r w:rsidRPr="009B0EB7">
              <w:rPr>
                <w:rFonts w:eastAsia="Times New Roman" w:cs="Times New Roman"/>
                <w:kern w:val="0"/>
                <w:sz w:val="14"/>
                <w:szCs w:val="22"/>
                <w:lang w:val="id" w:eastAsia="en-US" w:bidi="ar-SA"/>
              </w:rPr>
              <w:t>jam.</w:t>
            </w:r>
          </w:p>
        </w:tc>
      </w:tr>
    </w:tbl>
    <w:p w14:paraId="52CC472F" w14:textId="77777777" w:rsidR="009B0EB7" w:rsidRDefault="009B0EB7" w:rsidP="00020865">
      <w:pPr>
        <w:jc w:val="both"/>
        <w:rPr>
          <w:sz w:val="22"/>
          <w:szCs w:val="22"/>
        </w:rPr>
      </w:pPr>
    </w:p>
    <w:p w14:paraId="4107623E" w14:textId="5BC36608" w:rsidR="009B0EB7" w:rsidRDefault="009B0EB7" w:rsidP="00D516CB">
      <w:pPr>
        <w:ind w:firstLine="567"/>
        <w:jc w:val="both"/>
        <w:rPr>
          <w:sz w:val="22"/>
          <w:szCs w:val="22"/>
          <w:lang w:val="id"/>
        </w:rPr>
      </w:pPr>
      <w:r w:rsidRPr="009B0EB7">
        <w:rPr>
          <w:sz w:val="22"/>
          <w:szCs w:val="22"/>
          <w:lang w:val="id"/>
        </w:rPr>
        <w:t>Dari metode analisis empiris yang dilakukan diperoleh:</w:t>
      </w:r>
    </w:p>
    <w:p w14:paraId="1CE064C3" w14:textId="77777777" w:rsidR="009B0EB7" w:rsidRDefault="009B0EB7" w:rsidP="00020865">
      <w:pPr>
        <w:jc w:val="both"/>
        <w:rPr>
          <w:sz w:val="22"/>
          <w:szCs w:val="22"/>
        </w:rPr>
      </w:pPr>
    </w:p>
    <w:p w14:paraId="590DA648" w14:textId="0F712953" w:rsidR="009B0EB7" w:rsidRPr="00D516CB" w:rsidRDefault="009B0EB7" w:rsidP="00D516CB">
      <w:pPr>
        <w:jc w:val="center"/>
        <w:rPr>
          <w:sz w:val="20"/>
          <w:szCs w:val="22"/>
          <w:lang w:val="id"/>
        </w:rPr>
      </w:pPr>
      <w:r w:rsidRPr="00D516CB">
        <w:rPr>
          <w:b/>
          <w:sz w:val="20"/>
          <w:szCs w:val="22"/>
          <w:lang w:val="id"/>
        </w:rPr>
        <w:t>T</w:t>
      </w:r>
      <w:r w:rsidR="00D516CB" w:rsidRPr="00D516CB">
        <w:rPr>
          <w:b/>
          <w:sz w:val="20"/>
          <w:szCs w:val="22"/>
          <w:lang w:val="id"/>
        </w:rPr>
        <w:t xml:space="preserve">abel </w:t>
      </w:r>
      <w:r w:rsidRPr="00D516CB">
        <w:rPr>
          <w:b/>
          <w:sz w:val="20"/>
          <w:szCs w:val="22"/>
          <w:lang w:val="id"/>
        </w:rPr>
        <w:t>19</w:t>
      </w:r>
      <w:r w:rsidRPr="00D516CB">
        <w:rPr>
          <w:sz w:val="20"/>
          <w:szCs w:val="22"/>
          <w:lang w:val="id"/>
        </w:rPr>
        <w:t xml:space="preserve"> Hasil penelitian berdasarkan metode empiris</w:t>
      </w:r>
    </w:p>
    <w:tbl>
      <w:tblPr>
        <w:tblW w:w="0" w:type="auto"/>
        <w:tblInd w:w="-9"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16"/>
        <w:gridCol w:w="503"/>
        <w:gridCol w:w="697"/>
        <w:gridCol w:w="555"/>
        <w:gridCol w:w="10"/>
        <w:gridCol w:w="1334"/>
        <w:gridCol w:w="1368"/>
        <w:gridCol w:w="14"/>
      </w:tblGrid>
      <w:tr w:rsidR="009B0EB7" w:rsidRPr="009B0EB7" w14:paraId="0CE6D2AC" w14:textId="77777777" w:rsidTr="009B0EB7">
        <w:trPr>
          <w:gridBefore w:val="1"/>
          <w:wBefore w:w="16" w:type="dxa"/>
          <w:trHeight w:val="249"/>
        </w:trPr>
        <w:tc>
          <w:tcPr>
            <w:tcW w:w="1765" w:type="dxa"/>
            <w:gridSpan w:val="4"/>
          </w:tcPr>
          <w:p w14:paraId="08893256" w14:textId="77777777" w:rsidR="009B0EB7" w:rsidRPr="009B0EB7" w:rsidRDefault="009B0EB7" w:rsidP="009B0EB7">
            <w:pPr>
              <w:suppressAutoHyphens w:val="0"/>
              <w:autoSpaceDE w:val="0"/>
              <w:autoSpaceDN w:val="0"/>
              <w:spacing w:line="145" w:lineRule="exact"/>
              <w:ind w:left="595"/>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Klasifikasi</w:t>
            </w:r>
          </w:p>
        </w:tc>
        <w:tc>
          <w:tcPr>
            <w:tcW w:w="2716" w:type="dxa"/>
            <w:gridSpan w:val="3"/>
          </w:tcPr>
          <w:p w14:paraId="125CCB10" w14:textId="77777777" w:rsidR="009B0EB7" w:rsidRPr="009B0EB7" w:rsidRDefault="009B0EB7" w:rsidP="009B0EB7">
            <w:pPr>
              <w:suppressAutoHyphens w:val="0"/>
              <w:autoSpaceDE w:val="0"/>
              <w:autoSpaceDN w:val="0"/>
              <w:spacing w:line="145" w:lineRule="exact"/>
              <w:ind w:left="1199" w:right="1166"/>
              <w:jc w:val="center"/>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Hasil</w:t>
            </w:r>
          </w:p>
        </w:tc>
      </w:tr>
      <w:tr w:rsidR="009B0EB7" w:rsidRPr="009B0EB7" w14:paraId="4577FBE3" w14:textId="77777777" w:rsidTr="009B0EB7">
        <w:trPr>
          <w:gridBefore w:val="1"/>
          <w:wBefore w:w="16" w:type="dxa"/>
          <w:trHeight w:val="825"/>
        </w:trPr>
        <w:tc>
          <w:tcPr>
            <w:tcW w:w="1765" w:type="dxa"/>
            <w:gridSpan w:val="4"/>
          </w:tcPr>
          <w:p w14:paraId="0E2CCA42" w14:textId="77777777" w:rsidR="009B0EB7" w:rsidRPr="009B0EB7" w:rsidRDefault="009B0EB7" w:rsidP="009B0EB7">
            <w:pPr>
              <w:suppressAutoHyphens w:val="0"/>
              <w:autoSpaceDE w:val="0"/>
              <w:autoSpaceDN w:val="0"/>
              <w:spacing w:line="140" w:lineRule="exact"/>
              <w:ind w:left="117"/>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Terzaghi’s Rock Mass</w:t>
            </w:r>
          </w:p>
          <w:p w14:paraId="6757FB2C" w14:textId="77777777" w:rsidR="009B0EB7" w:rsidRPr="009B0EB7" w:rsidRDefault="009B0EB7" w:rsidP="009B0EB7">
            <w:pPr>
              <w:suppressAutoHyphens w:val="0"/>
              <w:autoSpaceDE w:val="0"/>
              <w:autoSpaceDN w:val="0"/>
              <w:spacing w:before="8" w:line="228" w:lineRule="auto"/>
              <w:ind w:left="119" w:right="614" w:firstLine="2"/>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Classification Batu Lumpur</w:t>
            </w:r>
          </w:p>
        </w:tc>
        <w:tc>
          <w:tcPr>
            <w:tcW w:w="2716" w:type="dxa"/>
            <w:gridSpan w:val="3"/>
          </w:tcPr>
          <w:p w14:paraId="354BC5D7" w14:textId="77777777" w:rsidR="009B0EB7" w:rsidRPr="009B0EB7" w:rsidRDefault="009B0EB7" w:rsidP="009B0EB7">
            <w:pPr>
              <w:suppressAutoHyphens w:val="0"/>
              <w:autoSpaceDE w:val="0"/>
              <w:autoSpaceDN w:val="0"/>
              <w:spacing w:line="140" w:lineRule="exact"/>
              <w:ind w:left="486"/>
              <w:rPr>
                <w:rFonts w:eastAsia="Times New Roman" w:cs="Times New Roman"/>
                <w:i/>
                <w:kern w:val="0"/>
                <w:sz w:val="14"/>
                <w:szCs w:val="22"/>
                <w:lang w:val="id" w:eastAsia="en-US" w:bidi="ar-SA"/>
              </w:rPr>
            </w:pPr>
            <w:r w:rsidRPr="009B0EB7">
              <w:rPr>
                <w:rFonts w:eastAsia="Times New Roman" w:cs="Times New Roman"/>
                <w:kern w:val="0"/>
                <w:sz w:val="14"/>
                <w:szCs w:val="22"/>
                <w:lang w:val="id" w:eastAsia="en-US" w:bidi="ar-SA"/>
              </w:rPr>
              <w:t xml:space="preserve">Kelas batuan adalah “Very fi/ecu </w:t>
            </w:r>
            <w:r w:rsidRPr="009B0EB7">
              <w:rPr>
                <w:rFonts w:eastAsia="Times New Roman" w:cs="Times New Roman"/>
                <w:i/>
                <w:kern w:val="0"/>
                <w:sz w:val="14"/>
                <w:szCs w:val="22"/>
                <w:lang w:val="id" w:eastAsia="en-US" w:bidi="ar-SA"/>
              </w:rPr>
              <w:t>anJ</w:t>
            </w:r>
          </w:p>
          <w:p w14:paraId="36F19070" w14:textId="77777777" w:rsidR="009B0EB7" w:rsidRPr="009B0EB7" w:rsidRDefault="009B0EB7" w:rsidP="009B0EB7">
            <w:pPr>
              <w:suppressAutoHyphens w:val="0"/>
              <w:autoSpaceDE w:val="0"/>
              <w:autoSpaceDN w:val="0"/>
              <w:spacing w:before="8" w:line="228" w:lineRule="auto"/>
              <w:ind w:left="484"/>
              <w:rPr>
                <w:rFonts w:eastAsia="Times New Roman" w:cs="Times New Roman"/>
                <w:kern w:val="0"/>
                <w:sz w:val="14"/>
                <w:szCs w:val="22"/>
                <w:lang w:val="id" w:eastAsia="en-US" w:bidi="ar-SA"/>
              </w:rPr>
            </w:pPr>
            <w:r w:rsidRPr="009B0EB7">
              <w:rPr>
                <w:rFonts w:eastAsia="Times New Roman" w:cs="Times New Roman"/>
                <w:i/>
                <w:kern w:val="0"/>
                <w:sz w:val="14"/>
                <w:szCs w:val="22"/>
                <w:lang w:val="id" w:eastAsia="en-US" w:bidi="ar-SA"/>
              </w:rPr>
              <w:t xml:space="preserve">searny completely </w:t>
            </w:r>
            <w:r w:rsidRPr="009B0EB7">
              <w:rPr>
                <w:rFonts w:eastAsia="Times New Roman" w:cs="Times New Roman"/>
                <w:kern w:val="0"/>
                <w:sz w:val="14"/>
                <w:szCs w:val="22"/>
                <w:lang w:val="id" w:eastAsia="en-US" w:bidi="ar-SA"/>
              </w:rPr>
              <w:t xml:space="preserve">dan </w:t>
            </w:r>
            <w:r w:rsidRPr="009B0EB7">
              <w:rPr>
                <w:rFonts w:eastAsia="Times New Roman" w:cs="Times New Roman"/>
                <w:i/>
                <w:kern w:val="0"/>
                <w:sz w:val="14"/>
                <w:szCs w:val="22"/>
                <w:lang w:val="id" w:eastAsia="en-US" w:bidi="ar-SA"/>
              </w:rPr>
              <w:t xml:space="preserve">crushed but chemically </w:t>
            </w:r>
            <w:r w:rsidRPr="009B0EB7">
              <w:rPr>
                <w:rFonts w:eastAsia="Times New Roman" w:cs="Times New Roman"/>
                <w:kern w:val="0"/>
                <w:sz w:val="14"/>
                <w:szCs w:val="22"/>
                <w:lang w:val="id" w:eastAsia="en-US" w:bidi="ar-SA"/>
              </w:rPr>
              <w:t>in/eel”.</w:t>
            </w:r>
          </w:p>
          <w:p w14:paraId="6C3EEF87" w14:textId="77777777" w:rsidR="009B0EB7" w:rsidRPr="009B0EB7" w:rsidRDefault="009B0EB7" w:rsidP="009B0EB7">
            <w:pPr>
              <w:suppressAutoHyphens w:val="0"/>
              <w:autoSpaceDE w:val="0"/>
              <w:autoSpaceDN w:val="0"/>
              <w:spacing w:before="19" w:line="242" w:lineRule="auto"/>
              <w:ind w:left="487" w:hanging="3"/>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Tekanan penyangga adalahh 5,862.4 kg/m' samapi 32,243.2 kg/m'.</w:t>
            </w:r>
          </w:p>
        </w:tc>
      </w:tr>
      <w:tr w:rsidR="009B0EB7" w:rsidRPr="009B0EB7" w14:paraId="60CB3C5E" w14:textId="77777777" w:rsidTr="009B0EB7">
        <w:trPr>
          <w:gridBefore w:val="1"/>
          <w:wBefore w:w="16" w:type="dxa"/>
          <w:trHeight w:val="834"/>
        </w:trPr>
        <w:tc>
          <w:tcPr>
            <w:tcW w:w="1765" w:type="dxa"/>
            <w:gridSpan w:val="4"/>
          </w:tcPr>
          <w:p w14:paraId="27071865" w14:textId="77777777" w:rsidR="009B0EB7" w:rsidRPr="009B0EB7" w:rsidRDefault="009B0EB7" w:rsidP="009B0EB7">
            <w:pPr>
              <w:suppressAutoHyphens w:val="0"/>
              <w:autoSpaceDE w:val="0"/>
              <w:autoSpaceDN w:val="0"/>
              <w:spacing w:line="136" w:lineRule="exact"/>
              <w:ind w:left="117"/>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Terzaghi’s Rock Mass</w:t>
            </w:r>
          </w:p>
          <w:p w14:paraId="563FA7DE" w14:textId="77777777" w:rsidR="009B0EB7" w:rsidRPr="009B0EB7" w:rsidRDefault="009B0EB7" w:rsidP="009B0EB7">
            <w:pPr>
              <w:suppressAutoHyphens w:val="0"/>
              <w:autoSpaceDE w:val="0"/>
              <w:autoSpaceDN w:val="0"/>
              <w:spacing w:before="5" w:line="235" w:lineRule="auto"/>
              <w:ind w:left="119" w:right="614" w:firstLine="2"/>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Classification Batu Pasir</w:t>
            </w:r>
          </w:p>
        </w:tc>
        <w:tc>
          <w:tcPr>
            <w:tcW w:w="2716" w:type="dxa"/>
            <w:gridSpan w:val="3"/>
          </w:tcPr>
          <w:p w14:paraId="6317CCEF" w14:textId="77777777" w:rsidR="009B0EB7" w:rsidRPr="009B0EB7" w:rsidRDefault="009B0EB7" w:rsidP="009B0EB7">
            <w:pPr>
              <w:suppressAutoHyphens w:val="0"/>
              <w:autoSpaceDE w:val="0"/>
              <w:autoSpaceDN w:val="0"/>
              <w:spacing w:line="145" w:lineRule="exact"/>
              <w:ind w:left="486"/>
              <w:rPr>
                <w:rFonts w:eastAsia="Times New Roman" w:cs="Times New Roman"/>
                <w:i/>
                <w:kern w:val="0"/>
                <w:sz w:val="14"/>
                <w:szCs w:val="22"/>
                <w:lang w:val="id" w:eastAsia="en-US" w:bidi="ar-SA"/>
              </w:rPr>
            </w:pPr>
            <w:r w:rsidRPr="009B0EB7">
              <w:rPr>
                <w:rFonts w:eastAsia="Times New Roman" w:cs="Times New Roman"/>
                <w:kern w:val="0"/>
                <w:sz w:val="14"/>
                <w:szCs w:val="22"/>
                <w:lang w:val="id" w:eastAsia="en-US" w:bidi="ar-SA"/>
              </w:rPr>
              <w:t xml:space="preserve">Kelas batuan adalah “ key f›/oc </w:t>
            </w:r>
            <w:r w:rsidRPr="009B0EB7">
              <w:rPr>
                <w:rFonts w:eastAsia="Times New Roman" w:cs="Times New Roman"/>
                <w:i/>
                <w:kern w:val="0"/>
                <w:sz w:val="14"/>
                <w:szCs w:val="22"/>
                <w:lang w:val="id" w:eastAsia="en-US" w:bidi="ar-SA"/>
              </w:rPr>
              <w:t>and</w:t>
            </w:r>
          </w:p>
          <w:p w14:paraId="231DCC23" w14:textId="77777777" w:rsidR="009B0EB7" w:rsidRPr="009B0EB7" w:rsidRDefault="009B0EB7" w:rsidP="009B0EB7">
            <w:pPr>
              <w:suppressAutoHyphens w:val="0"/>
              <w:autoSpaceDE w:val="0"/>
              <w:autoSpaceDN w:val="0"/>
              <w:spacing w:before="5" w:line="235" w:lineRule="auto"/>
              <w:ind w:left="484"/>
              <w:rPr>
                <w:rFonts w:eastAsia="Times New Roman" w:cs="Times New Roman"/>
                <w:i/>
                <w:kern w:val="0"/>
                <w:sz w:val="14"/>
                <w:szCs w:val="22"/>
                <w:lang w:val="id" w:eastAsia="en-US" w:bidi="ar-SA"/>
              </w:rPr>
            </w:pPr>
            <w:r w:rsidRPr="009B0EB7">
              <w:rPr>
                <w:rFonts w:eastAsia="Times New Roman" w:cs="Times New Roman"/>
                <w:i/>
                <w:kern w:val="0"/>
                <w:sz w:val="14"/>
                <w:szCs w:val="22"/>
                <w:lang w:val="id" w:eastAsia="en-US" w:bidi="ar-SA"/>
              </w:rPr>
              <w:t xml:space="preserve">searny completely </w:t>
            </w:r>
            <w:r w:rsidRPr="009B0EB7">
              <w:rPr>
                <w:rFonts w:eastAsia="Times New Roman" w:cs="Times New Roman"/>
                <w:kern w:val="0"/>
                <w:sz w:val="14"/>
                <w:szCs w:val="22"/>
                <w:lang w:val="id" w:eastAsia="en-US" w:bidi="ar-SA"/>
              </w:rPr>
              <w:t xml:space="preserve">dan </w:t>
            </w:r>
            <w:r w:rsidRPr="009B0EB7">
              <w:rPr>
                <w:rFonts w:eastAsia="Times New Roman" w:cs="Times New Roman"/>
                <w:i/>
                <w:kern w:val="0"/>
                <w:sz w:val="14"/>
                <w:szCs w:val="22"/>
                <w:lang w:val="id" w:eastAsia="en-US" w:bidi="ar-SA"/>
              </w:rPr>
              <w:t>crusheJ but chemically intacl”.</w:t>
            </w:r>
          </w:p>
          <w:p w14:paraId="492D0FFD" w14:textId="77777777" w:rsidR="009B0EB7" w:rsidRPr="009B0EB7" w:rsidRDefault="009B0EB7" w:rsidP="009B0EB7">
            <w:pPr>
              <w:suppressAutoHyphens w:val="0"/>
              <w:autoSpaceDE w:val="0"/>
              <w:autoSpaceDN w:val="0"/>
              <w:spacing w:before="13" w:line="242" w:lineRule="auto"/>
              <w:ind w:left="487" w:hanging="3"/>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Tekanan penyangga adalah 6,262.4 kg/m' samapi 34,443.2 kg/m'.</w:t>
            </w:r>
          </w:p>
        </w:tc>
      </w:tr>
      <w:tr w:rsidR="009B0EB7" w:rsidRPr="009B0EB7" w14:paraId="12625A20" w14:textId="77777777" w:rsidTr="009B0EB7">
        <w:trPr>
          <w:gridBefore w:val="1"/>
          <w:wBefore w:w="16" w:type="dxa"/>
          <w:trHeight w:val="522"/>
        </w:trPr>
        <w:tc>
          <w:tcPr>
            <w:tcW w:w="1765" w:type="dxa"/>
            <w:gridSpan w:val="4"/>
          </w:tcPr>
          <w:p w14:paraId="6FD7CBB8" w14:textId="77777777" w:rsidR="009B0EB7" w:rsidRPr="009B0EB7" w:rsidRDefault="009B0EB7" w:rsidP="009B0EB7">
            <w:pPr>
              <w:suppressAutoHyphens w:val="0"/>
              <w:autoSpaceDE w:val="0"/>
              <w:autoSpaceDN w:val="0"/>
              <w:spacing w:line="136" w:lineRule="exact"/>
              <w:ind w:left="119"/>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Klasifikasi Stund Up Time</w:t>
            </w:r>
          </w:p>
        </w:tc>
        <w:tc>
          <w:tcPr>
            <w:tcW w:w="1334" w:type="dxa"/>
            <w:tcBorders>
              <w:right w:val="nil"/>
            </w:tcBorders>
          </w:tcPr>
          <w:p w14:paraId="44AF4F6C" w14:textId="77777777" w:rsidR="009B0EB7" w:rsidRPr="009B0EB7" w:rsidRDefault="009B0EB7" w:rsidP="009B0EB7">
            <w:pPr>
              <w:tabs>
                <w:tab w:val="left" w:pos="484"/>
              </w:tabs>
              <w:suppressAutoHyphens w:val="0"/>
              <w:autoSpaceDE w:val="0"/>
              <w:autoSpaceDN w:val="0"/>
              <w:spacing w:line="136" w:lineRule="exact"/>
              <w:ind w:left="18"/>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w:t>
            </w:r>
            <w:r w:rsidRPr="009B0EB7">
              <w:rPr>
                <w:rFonts w:eastAsia="Times New Roman" w:cs="Times New Roman"/>
                <w:kern w:val="0"/>
                <w:sz w:val="14"/>
                <w:szCs w:val="22"/>
                <w:lang w:val="id" w:eastAsia="en-US" w:bidi="ar-SA"/>
              </w:rPr>
              <w:tab/>
              <w:t>Stand up</w:t>
            </w:r>
            <w:r w:rsidRPr="009B0EB7">
              <w:rPr>
                <w:rFonts w:eastAsia="Times New Roman" w:cs="Times New Roman"/>
                <w:spacing w:val="-2"/>
                <w:kern w:val="0"/>
                <w:sz w:val="14"/>
                <w:szCs w:val="22"/>
                <w:lang w:val="id" w:eastAsia="en-US" w:bidi="ar-SA"/>
              </w:rPr>
              <w:t xml:space="preserve"> </w:t>
            </w:r>
            <w:r w:rsidRPr="009B0EB7">
              <w:rPr>
                <w:rFonts w:eastAsia="Times New Roman" w:cs="Times New Roman"/>
                <w:kern w:val="0"/>
                <w:sz w:val="14"/>
                <w:szCs w:val="22"/>
                <w:lang w:val="id" w:eastAsia="en-US" w:bidi="ar-SA"/>
              </w:rPr>
              <w:t>time</w:t>
            </w:r>
          </w:p>
        </w:tc>
        <w:tc>
          <w:tcPr>
            <w:tcW w:w="1382" w:type="dxa"/>
            <w:gridSpan w:val="2"/>
            <w:tcBorders>
              <w:left w:val="nil"/>
            </w:tcBorders>
          </w:tcPr>
          <w:p w14:paraId="1486CC90" w14:textId="77777777" w:rsidR="009B0EB7" w:rsidRPr="009B0EB7" w:rsidRDefault="009B0EB7" w:rsidP="009B0EB7">
            <w:pPr>
              <w:suppressAutoHyphens w:val="0"/>
              <w:autoSpaceDE w:val="0"/>
              <w:autoSpaceDN w:val="0"/>
              <w:spacing w:line="136" w:lineRule="exact"/>
              <w:ind w:left="29"/>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6 jam untuk span 1. 5</w:t>
            </w:r>
          </w:p>
        </w:tc>
      </w:tr>
      <w:tr w:rsidR="009B0EB7" w:rsidRPr="009B0EB7" w14:paraId="1CD4F4FC" w14:textId="77777777" w:rsidTr="009B0EB7">
        <w:trPr>
          <w:gridBefore w:val="1"/>
          <w:wBefore w:w="16" w:type="dxa"/>
          <w:trHeight w:val="2940"/>
        </w:trPr>
        <w:tc>
          <w:tcPr>
            <w:tcW w:w="1765" w:type="dxa"/>
            <w:gridSpan w:val="4"/>
            <w:tcBorders>
              <w:bottom w:val="nil"/>
            </w:tcBorders>
          </w:tcPr>
          <w:p w14:paraId="62283EBC" w14:textId="77777777" w:rsidR="009B0EB7" w:rsidRPr="009B0EB7" w:rsidRDefault="009B0EB7" w:rsidP="009B0EB7">
            <w:pPr>
              <w:suppressAutoHyphens w:val="0"/>
              <w:autoSpaceDE w:val="0"/>
              <w:autoSpaceDN w:val="0"/>
              <w:spacing w:before="3"/>
              <w:rPr>
                <w:rFonts w:eastAsia="Times New Roman" w:cs="Times New Roman"/>
                <w:kern w:val="0"/>
                <w:sz w:val="15"/>
                <w:szCs w:val="22"/>
                <w:lang w:val="id" w:eastAsia="en-US" w:bidi="ar-SA"/>
              </w:rPr>
            </w:pPr>
          </w:p>
          <w:p w14:paraId="3CFBAC95" w14:textId="77777777" w:rsidR="009B0EB7" w:rsidRPr="009B0EB7" w:rsidRDefault="009B0EB7" w:rsidP="009B0EB7">
            <w:pPr>
              <w:suppressAutoHyphens w:val="0"/>
              <w:autoSpaceDE w:val="0"/>
              <w:autoSpaceDN w:val="0"/>
              <w:spacing w:line="244" w:lineRule="auto"/>
              <w:ind w:left="119" w:right="156" w:firstLine="5"/>
              <w:rPr>
                <w:rFonts w:eastAsia="Times New Roman" w:cs="Times New Roman"/>
                <w:kern w:val="0"/>
                <w:sz w:val="14"/>
                <w:szCs w:val="22"/>
                <w:lang w:val="id" w:eastAsia="en-US" w:bidi="ar-SA"/>
              </w:rPr>
            </w:pPr>
            <w:r w:rsidRPr="009B0EB7">
              <w:rPr>
                <w:rFonts w:eastAsia="Times New Roman" w:cs="Times New Roman"/>
                <w:i/>
                <w:kern w:val="0"/>
                <w:sz w:val="14"/>
                <w:szCs w:val="22"/>
                <w:lang w:val="id" w:eastAsia="en-US" w:bidi="ar-SA"/>
              </w:rPr>
              <w:t xml:space="preserve">Rock Mass  Rating System (RMR) </w:t>
            </w:r>
            <w:r w:rsidRPr="009B0EB7">
              <w:rPr>
                <w:rFonts w:eastAsia="Times New Roman" w:cs="Times New Roman"/>
                <w:kern w:val="0"/>
                <w:sz w:val="14"/>
                <w:szCs w:val="22"/>
                <w:lang w:val="id" w:eastAsia="en-US" w:bidi="ar-SA"/>
              </w:rPr>
              <w:t xml:space="preserve">Rekomendasi penyangga </w:t>
            </w:r>
            <w:r w:rsidRPr="009B0EB7">
              <w:rPr>
                <w:rFonts w:eastAsia="Times New Roman" w:cs="Times New Roman"/>
                <w:kern w:val="0"/>
                <w:sz w:val="13"/>
                <w:szCs w:val="22"/>
                <w:lang w:val="id" w:eastAsia="en-US" w:bidi="ar-SA"/>
              </w:rPr>
              <w:t xml:space="preserve">dan penggalian untuk </w:t>
            </w:r>
            <w:r w:rsidRPr="009B0EB7">
              <w:rPr>
                <w:rFonts w:eastAsia="Times New Roman" w:cs="Times New Roman"/>
                <w:spacing w:val="-4"/>
                <w:kern w:val="0"/>
                <w:sz w:val="13"/>
                <w:szCs w:val="22"/>
                <w:lang w:val="id" w:eastAsia="en-US" w:bidi="ar-SA"/>
              </w:rPr>
              <w:t xml:space="preserve">batu </w:t>
            </w:r>
            <w:r w:rsidRPr="009B0EB7">
              <w:rPr>
                <w:rFonts w:eastAsia="Times New Roman" w:cs="Times New Roman"/>
                <w:kern w:val="0"/>
                <w:sz w:val="14"/>
                <w:szCs w:val="22"/>
                <w:lang w:val="id" w:eastAsia="en-US" w:bidi="ar-SA"/>
              </w:rPr>
              <w:t xml:space="preserve">lumpur dan batu pasir, yang membedakan adalah </w:t>
            </w:r>
            <w:r w:rsidRPr="009B0EB7">
              <w:rPr>
                <w:rFonts w:eastAsia="Times New Roman" w:cs="Times New Roman"/>
                <w:kern w:val="0"/>
                <w:sz w:val="13"/>
                <w:szCs w:val="22"/>
                <w:lang w:val="id" w:eastAsia="en-US" w:bidi="ar-SA"/>
              </w:rPr>
              <w:t xml:space="preserve">besarnya nilai tekanan </w:t>
            </w:r>
            <w:r w:rsidRPr="009B0EB7">
              <w:rPr>
                <w:rFonts w:eastAsia="Times New Roman" w:cs="Times New Roman"/>
                <w:kern w:val="0"/>
                <w:sz w:val="14"/>
                <w:szCs w:val="22"/>
                <w:lang w:val="id" w:eastAsia="en-US" w:bidi="ar-SA"/>
              </w:rPr>
              <w:t>penyangga.</w:t>
            </w:r>
          </w:p>
        </w:tc>
        <w:tc>
          <w:tcPr>
            <w:tcW w:w="2716" w:type="dxa"/>
            <w:gridSpan w:val="3"/>
            <w:tcBorders>
              <w:bottom w:val="nil"/>
            </w:tcBorders>
          </w:tcPr>
          <w:p w14:paraId="1E189464" w14:textId="77777777" w:rsidR="009B0EB7" w:rsidRPr="009B0EB7" w:rsidRDefault="009B0EB7" w:rsidP="009B0EB7">
            <w:pPr>
              <w:suppressAutoHyphens w:val="0"/>
              <w:autoSpaceDE w:val="0"/>
              <w:autoSpaceDN w:val="0"/>
              <w:spacing w:line="145" w:lineRule="exact"/>
              <w:ind w:left="486"/>
              <w:jc w:val="both"/>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Kelas batuan “poor rock”</w:t>
            </w:r>
          </w:p>
          <w:p w14:paraId="30018603" w14:textId="77777777" w:rsidR="009B0EB7" w:rsidRPr="009B0EB7" w:rsidRDefault="009B0EB7" w:rsidP="009B0EB7">
            <w:pPr>
              <w:tabs>
                <w:tab w:val="left" w:pos="1565"/>
              </w:tabs>
              <w:suppressAutoHyphens w:val="0"/>
              <w:autoSpaceDE w:val="0"/>
              <w:autoSpaceDN w:val="0"/>
              <w:spacing w:before="7"/>
              <w:ind w:left="483" w:right="88" w:firstLine="1"/>
              <w:jc w:val="both"/>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Excavation</w:t>
            </w:r>
            <w:r w:rsidRPr="009B0EB7">
              <w:rPr>
                <w:rFonts w:eastAsia="Times New Roman" w:cs="Times New Roman"/>
                <w:kern w:val="0"/>
                <w:sz w:val="14"/>
                <w:szCs w:val="22"/>
                <w:lang w:val="id" w:eastAsia="en-US" w:bidi="ar-SA"/>
              </w:rPr>
              <w:tab/>
              <w:t>: Top heading and bench, 1.0 - 1.5 m maju kedalam top heading. Menginstal support bersamaan dengan excavation, 10 m dari</w:t>
            </w:r>
            <w:r w:rsidRPr="009B0EB7">
              <w:rPr>
                <w:rFonts w:eastAsia="Times New Roman" w:cs="Times New Roman"/>
                <w:spacing w:val="2"/>
                <w:kern w:val="0"/>
                <w:sz w:val="14"/>
                <w:szCs w:val="22"/>
                <w:lang w:val="id" w:eastAsia="en-US" w:bidi="ar-SA"/>
              </w:rPr>
              <w:t xml:space="preserve"> </w:t>
            </w:r>
            <w:r w:rsidRPr="009B0EB7">
              <w:rPr>
                <w:rFonts w:eastAsia="Times New Roman" w:cs="Times New Roman"/>
                <w:kern w:val="0"/>
                <w:sz w:val="14"/>
                <w:szCs w:val="22"/>
                <w:lang w:val="id" w:eastAsia="en-US" w:bidi="ar-SA"/>
              </w:rPr>
              <w:t>depan.</w:t>
            </w:r>
          </w:p>
          <w:p w14:paraId="457EF815" w14:textId="77777777" w:rsidR="009B0EB7" w:rsidRPr="009B0EB7" w:rsidRDefault="009B0EB7" w:rsidP="009B0EB7">
            <w:pPr>
              <w:suppressAutoHyphens w:val="0"/>
              <w:autoSpaceDE w:val="0"/>
              <w:autoSpaceDN w:val="0"/>
              <w:spacing w:before="12" w:line="237" w:lineRule="auto"/>
              <w:ind w:left="483" w:right="87" w:firstLine="2"/>
              <w:jc w:val="both"/>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Rock bolts (20 rum diameter, fully grouted): Systematic bolts 4</w:t>
            </w:r>
            <w:r w:rsidRPr="009B0EB7">
              <w:rPr>
                <w:rFonts w:eastAsia="Times New Roman" w:cs="Times New Roman"/>
                <w:color w:val="2F2F2F"/>
                <w:kern w:val="0"/>
                <w:sz w:val="14"/>
                <w:szCs w:val="22"/>
                <w:lang w:val="id" w:eastAsia="en-US" w:bidi="ar-SA"/>
              </w:rPr>
              <w:t xml:space="preserve">— </w:t>
            </w:r>
            <w:r w:rsidRPr="009B0EB7">
              <w:rPr>
                <w:rFonts w:eastAsia="Times New Roman" w:cs="Times New Roman"/>
                <w:kern w:val="0"/>
                <w:sz w:val="14"/>
                <w:szCs w:val="22"/>
                <w:lang w:val="id" w:eastAsia="en-US" w:bidi="ar-SA"/>
              </w:rPr>
              <w:t>5 m, panjang spasi 1-1,5 m di mahkota dan dinding dengan kawat di mahkota.</w:t>
            </w:r>
          </w:p>
          <w:p w14:paraId="3300130C" w14:textId="77777777" w:rsidR="009B0EB7" w:rsidRPr="009B0EB7" w:rsidRDefault="009B0EB7" w:rsidP="009B0EB7">
            <w:pPr>
              <w:suppressAutoHyphens w:val="0"/>
              <w:autoSpaceDE w:val="0"/>
              <w:autoSpaceDN w:val="0"/>
              <w:spacing w:before="17" w:line="235" w:lineRule="auto"/>
              <w:ind w:left="486" w:right="87" w:hanging="2"/>
              <w:jc w:val="both"/>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Shotcrete: Tebal shotcrete 100-150 mm di mahkota dan 100 mm di sisinya.</w:t>
            </w:r>
          </w:p>
          <w:p w14:paraId="24E78FE6" w14:textId="77777777" w:rsidR="009B0EB7" w:rsidRPr="009B0EB7" w:rsidRDefault="009B0EB7" w:rsidP="009B0EB7">
            <w:pPr>
              <w:suppressAutoHyphens w:val="0"/>
              <w:autoSpaceDE w:val="0"/>
              <w:autoSpaceDN w:val="0"/>
              <w:spacing w:before="14" w:line="242" w:lineRule="auto"/>
              <w:ind w:left="486" w:right="95" w:hanging="2"/>
              <w:jc w:val="both"/>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Steel sets: Light sampai medium ribs spasi 1,5 m.</w:t>
            </w:r>
          </w:p>
          <w:p w14:paraId="62882A8B" w14:textId="77777777" w:rsidR="009B0EB7" w:rsidRPr="009B0EB7" w:rsidRDefault="009B0EB7" w:rsidP="009B0EB7">
            <w:pPr>
              <w:suppressAutoHyphens w:val="0"/>
              <w:autoSpaceDE w:val="0"/>
              <w:autoSpaceDN w:val="0"/>
              <w:spacing w:before="6" w:line="160" w:lineRule="atLeast"/>
              <w:ind w:left="486" w:right="91" w:hanging="1"/>
              <w:jc w:val="both"/>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Diperoleh besarnya tekanan penyangga untuk batu lumpur adalah 106,9888 kN/m'.</w:t>
            </w:r>
          </w:p>
        </w:tc>
      </w:tr>
      <w:tr w:rsidR="009B0EB7" w:rsidRPr="009B0EB7" w14:paraId="2D7689DA" w14:textId="77777777" w:rsidTr="009B0EB7">
        <w:trPr>
          <w:gridBefore w:val="1"/>
          <w:wBefore w:w="16" w:type="dxa"/>
          <w:trHeight w:val="721"/>
        </w:trPr>
        <w:tc>
          <w:tcPr>
            <w:tcW w:w="1765" w:type="dxa"/>
            <w:gridSpan w:val="4"/>
            <w:tcBorders>
              <w:top w:val="nil"/>
            </w:tcBorders>
          </w:tcPr>
          <w:p w14:paraId="30C71CE6" w14:textId="77777777" w:rsidR="009B0EB7" w:rsidRPr="009B0EB7" w:rsidRDefault="009B0EB7" w:rsidP="009B0EB7">
            <w:pPr>
              <w:suppressAutoHyphens w:val="0"/>
              <w:autoSpaceDE w:val="0"/>
              <w:autoSpaceDN w:val="0"/>
              <w:rPr>
                <w:rFonts w:eastAsia="Times New Roman" w:cs="Times New Roman"/>
                <w:kern w:val="0"/>
                <w:sz w:val="16"/>
                <w:szCs w:val="22"/>
                <w:lang w:val="id" w:eastAsia="en-US" w:bidi="ar-SA"/>
              </w:rPr>
            </w:pPr>
          </w:p>
        </w:tc>
        <w:tc>
          <w:tcPr>
            <w:tcW w:w="2716" w:type="dxa"/>
            <w:gridSpan w:val="3"/>
            <w:tcBorders>
              <w:top w:val="nil"/>
            </w:tcBorders>
          </w:tcPr>
          <w:p w14:paraId="61AC639E" w14:textId="77777777" w:rsidR="009B0EB7" w:rsidRPr="009B0EB7" w:rsidRDefault="009B0EB7" w:rsidP="009B0EB7">
            <w:pPr>
              <w:suppressAutoHyphens w:val="0"/>
              <w:autoSpaceDE w:val="0"/>
              <w:autoSpaceDN w:val="0"/>
              <w:spacing w:before="5" w:line="242" w:lineRule="auto"/>
              <w:ind w:left="486" w:right="95" w:hanging="1"/>
              <w:jc w:val="both"/>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Diperoleh besarnya tekanan penyangga untuk batu pasir adalah 114,2888 kN/m'.</w:t>
            </w:r>
          </w:p>
        </w:tc>
      </w:tr>
      <w:tr w:rsidR="009B0EB7" w:rsidRPr="009B0EB7" w14:paraId="1A384425" w14:textId="77777777" w:rsidTr="009B0EB7">
        <w:trPr>
          <w:gridBefore w:val="1"/>
          <w:wBefore w:w="16" w:type="dxa"/>
          <w:trHeight w:val="321"/>
        </w:trPr>
        <w:tc>
          <w:tcPr>
            <w:tcW w:w="503" w:type="dxa"/>
            <w:tcBorders>
              <w:right w:val="nil"/>
            </w:tcBorders>
          </w:tcPr>
          <w:p w14:paraId="379347CA" w14:textId="77777777" w:rsidR="009B0EB7" w:rsidRPr="009B0EB7" w:rsidRDefault="009B0EB7" w:rsidP="009B0EB7">
            <w:pPr>
              <w:suppressAutoHyphens w:val="0"/>
              <w:autoSpaceDE w:val="0"/>
              <w:autoSpaceDN w:val="0"/>
              <w:spacing w:line="136" w:lineRule="exact"/>
              <w:ind w:left="119"/>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Rock</w:t>
            </w:r>
          </w:p>
        </w:tc>
        <w:tc>
          <w:tcPr>
            <w:tcW w:w="697" w:type="dxa"/>
            <w:tcBorders>
              <w:left w:val="nil"/>
              <w:right w:val="nil"/>
            </w:tcBorders>
          </w:tcPr>
          <w:p w14:paraId="2835D0D3" w14:textId="77777777" w:rsidR="009B0EB7" w:rsidRPr="009B0EB7" w:rsidRDefault="009B0EB7" w:rsidP="009B0EB7">
            <w:pPr>
              <w:suppressAutoHyphens w:val="0"/>
              <w:autoSpaceDE w:val="0"/>
              <w:autoSpaceDN w:val="0"/>
              <w:spacing w:line="136" w:lineRule="exact"/>
              <w:ind w:left="107"/>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Structure</w:t>
            </w:r>
          </w:p>
        </w:tc>
        <w:tc>
          <w:tcPr>
            <w:tcW w:w="565" w:type="dxa"/>
            <w:gridSpan w:val="2"/>
            <w:tcBorders>
              <w:left w:val="nil"/>
            </w:tcBorders>
          </w:tcPr>
          <w:p w14:paraId="3398EA39" w14:textId="77777777" w:rsidR="009B0EB7" w:rsidRPr="009B0EB7" w:rsidRDefault="009B0EB7" w:rsidP="009B0EB7">
            <w:pPr>
              <w:suppressAutoHyphens w:val="0"/>
              <w:autoSpaceDE w:val="0"/>
              <w:autoSpaceDN w:val="0"/>
              <w:spacing w:line="136" w:lineRule="exact"/>
              <w:ind w:left="108"/>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Rating</w:t>
            </w:r>
          </w:p>
        </w:tc>
        <w:tc>
          <w:tcPr>
            <w:tcW w:w="2716" w:type="dxa"/>
            <w:gridSpan w:val="3"/>
          </w:tcPr>
          <w:p w14:paraId="0C5E4FB2" w14:textId="77777777" w:rsidR="009B0EB7" w:rsidRPr="009B0EB7" w:rsidRDefault="009B0EB7" w:rsidP="009B0EB7">
            <w:pPr>
              <w:tabs>
                <w:tab w:val="left" w:pos="467"/>
                <w:tab w:val="left" w:pos="2279"/>
              </w:tabs>
              <w:suppressAutoHyphens w:val="0"/>
              <w:autoSpaceDE w:val="0"/>
              <w:autoSpaceDN w:val="0"/>
              <w:spacing w:line="136" w:lineRule="exact"/>
              <w:ind w:right="94"/>
              <w:jc w:val="right"/>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w:t>
            </w:r>
            <w:r w:rsidRPr="009B0EB7">
              <w:rPr>
                <w:rFonts w:eastAsia="Times New Roman" w:cs="Times New Roman"/>
                <w:kern w:val="0"/>
                <w:sz w:val="14"/>
                <w:szCs w:val="22"/>
                <w:lang w:val="id" w:eastAsia="en-US" w:bidi="ar-SA"/>
              </w:rPr>
              <w:tab/>
              <w:t xml:space="preserve">Hanya    </w:t>
            </w:r>
            <w:r w:rsidRPr="009B0EB7">
              <w:rPr>
                <w:rFonts w:eastAsia="Times New Roman" w:cs="Times New Roman"/>
                <w:spacing w:val="8"/>
                <w:kern w:val="0"/>
                <w:sz w:val="14"/>
                <w:szCs w:val="22"/>
                <w:lang w:val="id" w:eastAsia="en-US" w:bidi="ar-SA"/>
              </w:rPr>
              <w:t xml:space="preserve"> </w:t>
            </w:r>
            <w:r w:rsidRPr="009B0EB7">
              <w:rPr>
                <w:rFonts w:eastAsia="Times New Roman" w:cs="Times New Roman"/>
                <w:kern w:val="0"/>
                <w:sz w:val="14"/>
                <w:szCs w:val="22"/>
                <w:lang w:val="id" w:eastAsia="en-US" w:bidi="ar-SA"/>
              </w:rPr>
              <w:t xml:space="preserve">dapat    </w:t>
            </w:r>
            <w:r w:rsidRPr="009B0EB7">
              <w:rPr>
                <w:rFonts w:eastAsia="Times New Roman" w:cs="Times New Roman"/>
                <w:spacing w:val="2"/>
                <w:kern w:val="0"/>
                <w:sz w:val="14"/>
                <w:szCs w:val="22"/>
                <w:lang w:val="id" w:eastAsia="en-US" w:bidi="ar-SA"/>
              </w:rPr>
              <w:t xml:space="preserve"> </w:t>
            </w:r>
            <w:r w:rsidRPr="009B0EB7">
              <w:rPr>
                <w:rFonts w:eastAsia="Times New Roman" w:cs="Times New Roman"/>
                <w:kern w:val="0"/>
                <w:sz w:val="14"/>
                <w:szCs w:val="22"/>
                <w:lang w:val="id" w:eastAsia="en-US" w:bidi="ar-SA"/>
              </w:rPr>
              <w:t>digunakan</w:t>
            </w:r>
            <w:r w:rsidRPr="009B0EB7">
              <w:rPr>
                <w:rFonts w:eastAsia="Times New Roman" w:cs="Times New Roman"/>
                <w:kern w:val="0"/>
                <w:sz w:val="14"/>
                <w:szCs w:val="22"/>
                <w:lang w:val="id" w:eastAsia="en-US" w:bidi="ar-SA"/>
              </w:rPr>
              <w:tab/>
              <w:t>untuk</w:t>
            </w:r>
          </w:p>
          <w:p w14:paraId="192421FA" w14:textId="77777777" w:rsidR="009B0EB7" w:rsidRPr="009B0EB7" w:rsidRDefault="009B0EB7" w:rsidP="009B0EB7">
            <w:pPr>
              <w:tabs>
                <w:tab w:val="left" w:pos="851"/>
                <w:tab w:val="left" w:pos="1600"/>
              </w:tabs>
              <w:suppressAutoHyphens w:val="0"/>
              <w:autoSpaceDE w:val="0"/>
              <w:autoSpaceDN w:val="0"/>
              <w:spacing w:before="7" w:line="158" w:lineRule="exact"/>
              <w:ind w:right="99"/>
              <w:jc w:val="right"/>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terowongan</w:t>
            </w:r>
            <w:r w:rsidRPr="009B0EB7">
              <w:rPr>
                <w:rFonts w:eastAsia="Times New Roman" w:cs="Times New Roman"/>
                <w:kern w:val="0"/>
                <w:sz w:val="14"/>
                <w:szCs w:val="22"/>
                <w:lang w:val="id" w:eastAsia="en-US" w:bidi="ar-SA"/>
              </w:rPr>
              <w:tab/>
              <w:t>berbentuk</w:t>
            </w:r>
            <w:r w:rsidRPr="009B0EB7">
              <w:rPr>
                <w:rFonts w:eastAsia="Times New Roman" w:cs="Times New Roman"/>
                <w:kern w:val="0"/>
                <w:sz w:val="14"/>
                <w:szCs w:val="22"/>
                <w:lang w:val="id" w:eastAsia="en-US" w:bidi="ar-SA"/>
              </w:rPr>
              <w:tab/>
              <w:t>lingkaran</w:t>
            </w:r>
          </w:p>
        </w:tc>
      </w:tr>
      <w:tr w:rsidR="009B0EB7" w:rsidRPr="009B0EB7" w14:paraId="01FBD1EF"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253"/>
        </w:trPr>
        <w:tc>
          <w:tcPr>
            <w:tcW w:w="1771" w:type="dxa"/>
            <w:gridSpan w:val="4"/>
          </w:tcPr>
          <w:p w14:paraId="46883B4B" w14:textId="77777777" w:rsidR="009B0EB7" w:rsidRPr="009B0EB7" w:rsidRDefault="009B0EB7" w:rsidP="009B0EB7">
            <w:pPr>
              <w:suppressAutoHyphens w:val="0"/>
              <w:autoSpaceDE w:val="0"/>
              <w:autoSpaceDN w:val="0"/>
              <w:spacing w:line="145" w:lineRule="exact"/>
              <w:ind w:left="121"/>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(RSR)</w:t>
            </w:r>
          </w:p>
        </w:tc>
        <w:tc>
          <w:tcPr>
            <w:tcW w:w="2712" w:type="dxa"/>
            <w:gridSpan w:val="3"/>
          </w:tcPr>
          <w:p w14:paraId="735794FE" w14:textId="77777777" w:rsidR="009B0EB7" w:rsidRPr="009B0EB7" w:rsidRDefault="009B0EB7" w:rsidP="009B0EB7">
            <w:pPr>
              <w:suppressAutoHyphens w:val="0"/>
              <w:autoSpaceDE w:val="0"/>
              <w:autoSpaceDN w:val="0"/>
              <w:spacing w:line="150" w:lineRule="exact"/>
              <w:ind w:left="482"/>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dengan diameter maksimal 7.3 m</w:t>
            </w:r>
          </w:p>
        </w:tc>
      </w:tr>
      <w:tr w:rsidR="009B0EB7" w:rsidRPr="009B0EB7" w14:paraId="74C98BFB"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42"/>
        </w:trPr>
        <w:tc>
          <w:tcPr>
            <w:tcW w:w="1771" w:type="dxa"/>
            <w:gridSpan w:val="4"/>
            <w:tcBorders>
              <w:bottom w:val="nil"/>
            </w:tcBorders>
          </w:tcPr>
          <w:p w14:paraId="34B16277" w14:textId="77777777" w:rsidR="009B0EB7" w:rsidRPr="009B0EB7" w:rsidRDefault="009B0EB7" w:rsidP="009B0EB7">
            <w:pPr>
              <w:suppressAutoHyphens w:val="0"/>
              <w:autoSpaceDE w:val="0"/>
              <w:autoSpaceDN w:val="0"/>
              <w:rPr>
                <w:rFonts w:eastAsia="Times New Roman" w:cs="Times New Roman"/>
                <w:kern w:val="0"/>
                <w:sz w:val="8"/>
                <w:szCs w:val="22"/>
                <w:lang w:val="id" w:eastAsia="en-US" w:bidi="ar-SA"/>
              </w:rPr>
            </w:pPr>
          </w:p>
        </w:tc>
        <w:tc>
          <w:tcPr>
            <w:tcW w:w="2712" w:type="dxa"/>
            <w:gridSpan w:val="3"/>
            <w:tcBorders>
              <w:bottom w:val="nil"/>
            </w:tcBorders>
          </w:tcPr>
          <w:p w14:paraId="141B4242" w14:textId="77777777" w:rsidR="009B0EB7" w:rsidRPr="009B0EB7" w:rsidRDefault="009B0EB7" w:rsidP="009B0EB7">
            <w:pPr>
              <w:suppressAutoHyphens w:val="0"/>
              <w:autoSpaceDE w:val="0"/>
              <w:autoSpaceDN w:val="0"/>
              <w:spacing w:line="122" w:lineRule="exact"/>
              <w:ind w:left="484"/>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Batuan masuk dalam kelas “ Very</w:t>
            </w:r>
          </w:p>
        </w:tc>
      </w:tr>
      <w:tr w:rsidR="009B0EB7" w:rsidRPr="009B0EB7" w14:paraId="57EAB2CF"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655"/>
        </w:trPr>
        <w:tc>
          <w:tcPr>
            <w:tcW w:w="1771" w:type="dxa"/>
            <w:gridSpan w:val="4"/>
            <w:tcBorders>
              <w:top w:val="nil"/>
              <w:bottom w:val="nil"/>
            </w:tcBorders>
          </w:tcPr>
          <w:p w14:paraId="730C0A40" w14:textId="77777777" w:rsidR="009B0EB7" w:rsidRPr="009B0EB7" w:rsidRDefault="009B0EB7" w:rsidP="009B0EB7">
            <w:pPr>
              <w:suppressAutoHyphens w:val="0"/>
              <w:autoSpaceDE w:val="0"/>
              <w:autoSpaceDN w:val="0"/>
              <w:spacing w:before="49" w:line="161" w:lineRule="exact"/>
              <w:ind w:left="125"/>
              <w:rPr>
                <w:rFonts w:eastAsia="Times New Roman" w:cs="Times New Roman"/>
                <w:i/>
                <w:kern w:val="0"/>
                <w:sz w:val="15"/>
                <w:szCs w:val="22"/>
                <w:lang w:val="id" w:eastAsia="en-US" w:bidi="ar-SA"/>
              </w:rPr>
            </w:pPr>
            <w:r w:rsidRPr="009B0EB7">
              <w:rPr>
                <w:rFonts w:eastAsia="Times New Roman" w:cs="Times New Roman"/>
                <w:i/>
                <w:w w:val="105"/>
                <w:kern w:val="0"/>
                <w:sz w:val="15"/>
                <w:szCs w:val="22"/>
                <w:lang w:val="id" w:eastAsia="en-US" w:bidi="ar-SA"/>
              </w:rPr>
              <w:t>R°ck M°ss 0••!•‘‹r t01</w:t>
            </w:r>
          </w:p>
          <w:p w14:paraId="2FF23303" w14:textId="77777777" w:rsidR="009B0EB7" w:rsidRPr="009B0EB7" w:rsidRDefault="009B0EB7" w:rsidP="009B0EB7">
            <w:pPr>
              <w:suppressAutoHyphens w:val="0"/>
              <w:autoSpaceDE w:val="0"/>
              <w:autoSpaceDN w:val="0"/>
              <w:spacing w:line="148" w:lineRule="exact"/>
              <w:ind w:left="125"/>
              <w:rPr>
                <w:rFonts w:eastAsia="Times New Roman" w:cs="Times New Roman"/>
                <w:b/>
                <w:i/>
                <w:kern w:val="0"/>
                <w:sz w:val="14"/>
                <w:szCs w:val="22"/>
                <w:lang w:val="id" w:eastAsia="en-US" w:bidi="ar-SA"/>
              </w:rPr>
            </w:pPr>
            <w:r w:rsidRPr="009B0EB7">
              <w:rPr>
                <w:rFonts w:eastAsia="Times New Roman" w:cs="Times New Roman"/>
                <w:b/>
                <w:i/>
                <w:w w:val="105"/>
                <w:kern w:val="0"/>
                <w:sz w:val="14"/>
                <w:szCs w:val="22"/>
                <w:lang w:val="id" w:eastAsia="en-US" w:bidi="ar-SA"/>
              </w:rPr>
              <w:t>System</w:t>
            </w:r>
          </w:p>
          <w:p w14:paraId="799BB402" w14:textId="77777777" w:rsidR="009B0EB7" w:rsidRPr="009B0EB7" w:rsidRDefault="009B0EB7" w:rsidP="009B0EB7">
            <w:pPr>
              <w:suppressAutoHyphens w:val="0"/>
              <w:autoSpaceDE w:val="0"/>
              <w:autoSpaceDN w:val="0"/>
              <w:spacing w:line="160" w:lineRule="exact"/>
              <w:ind w:left="124"/>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Batu Lumpur</w:t>
            </w:r>
          </w:p>
        </w:tc>
        <w:tc>
          <w:tcPr>
            <w:tcW w:w="2712" w:type="dxa"/>
            <w:gridSpan w:val="3"/>
            <w:tcBorders>
              <w:top w:val="nil"/>
              <w:bottom w:val="nil"/>
            </w:tcBorders>
          </w:tcPr>
          <w:p w14:paraId="65559A39" w14:textId="77777777" w:rsidR="009B0EB7" w:rsidRPr="009B0EB7" w:rsidRDefault="009B0EB7" w:rsidP="009B0EB7">
            <w:pPr>
              <w:suppressAutoHyphens w:val="0"/>
              <w:autoSpaceDE w:val="0"/>
              <w:autoSpaceDN w:val="0"/>
              <w:spacing w:line="157" w:lineRule="exact"/>
              <w:ind w:left="485"/>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Poor Rock”.</w:t>
            </w:r>
          </w:p>
          <w:p w14:paraId="200A7352" w14:textId="77777777" w:rsidR="009B0EB7" w:rsidRPr="009B0EB7" w:rsidRDefault="009B0EB7" w:rsidP="009B0EB7">
            <w:pPr>
              <w:tabs>
                <w:tab w:val="left" w:pos="1442"/>
                <w:tab w:val="left" w:pos="2247"/>
              </w:tabs>
              <w:suppressAutoHyphens w:val="0"/>
              <w:autoSpaceDE w:val="0"/>
              <w:autoSpaceDN w:val="0"/>
              <w:spacing w:before="14" w:line="235" w:lineRule="auto"/>
              <w:ind w:left="482" w:right="92" w:firstLine="2"/>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Rekomendasi</w:t>
            </w:r>
            <w:r w:rsidRPr="009B0EB7">
              <w:rPr>
                <w:rFonts w:eastAsia="Times New Roman" w:cs="Times New Roman"/>
                <w:kern w:val="0"/>
                <w:sz w:val="14"/>
                <w:szCs w:val="22"/>
                <w:lang w:val="id" w:eastAsia="en-US" w:bidi="ar-SA"/>
              </w:rPr>
              <w:tab/>
              <w:t>penyangga</w:t>
            </w:r>
            <w:r w:rsidRPr="009B0EB7">
              <w:rPr>
                <w:rFonts w:eastAsia="Times New Roman" w:cs="Times New Roman"/>
                <w:kern w:val="0"/>
                <w:sz w:val="14"/>
                <w:szCs w:val="22"/>
                <w:lang w:val="id" w:eastAsia="en-US" w:bidi="ar-SA"/>
              </w:rPr>
              <w:tab/>
            </w:r>
            <w:r w:rsidRPr="009B0EB7">
              <w:rPr>
                <w:rFonts w:eastAsia="Times New Roman" w:cs="Times New Roman"/>
                <w:spacing w:val="-4"/>
                <w:kern w:val="0"/>
                <w:sz w:val="14"/>
                <w:szCs w:val="22"/>
                <w:lang w:val="id" w:eastAsia="en-US" w:bidi="ar-SA"/>
              </w:rPr>
              <w:t xml:space="preserve">masuk </w:t>
            </w:r>
            <w:r w:rsidRPr="009B0EB7">
              <w:rPr>
                <w:rFonts w:eastAsia="Times New Roman" w:cs="Times New Roman"/>
                <w:kern w:val="0"/>
                <w:sz w:val="14"/>
                <w:szCs w:val="22"/>
                <w:lang w:val="id" w:eastAsia="en-US" w:bidi="ar-SA"/>
              </w:rPr>
              <w:t xml:space="preserve">dalam     katagori     5     yaitu    </w:t>
            </w:r>
            <w:r w:rsidRPr="009B0EB7">
              <w:rPr>
                <w:rFonts w:eastAsia="Times New Roman" w:cs="Times New Roman"/>
                <w:spacing w:val="3"/>
                <w:kern w:val="0"/>
                <w:sz w:val="14"/>
                <w:szCs w:val="22"/>
                <w:lang w:val="id" w:eastAsia="en-US" w:bidi="ar-SA"/>
              </w:rPr>
              <w:t xml:space="preserve"> </w:t>
            </w:r>
            <w:r w:rsidRPr="009B0EB7">
              <w:rPr>
                <w:rFonts w:eastAsia="Times New Roman" w:cs="Times New Roman"/>
                <w:spacing w:val="-3"/>
                <w:kern w:val="0"/>
                <w:sz w:val="14"/>
                <w:szCs w:val="22"/>
                <w:lang w:val="id" w:eastAsia="en-US" w:bidi="ar-SA"/>
              </w:rPr>
              <w:t>fiber</w:t>
            </w:r>
          </w:p>
          <w:p w14:paraId="4BF6D8DF" w14:textId="77777777" w:rsidR="009B0EB7" w:rsidRPr="009B0EB7" w:rsidRDefault="009B0EB7" w:rsidP="009B0EB7">
            <w:pPr>
              <w:suppressAutoHyphens w:val="0"/>
              <w:autoSpaceDE w:val="0"/>
              <w:autoSpaceDN w:val="0"/>
              <w:spacing w:before="4" w:line="145" w:lineRule="exact"/>
              <w:ind w:left="481"/>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 xml:space="preserve">reinforced  shotcrete dan bolting, </w:t>
            </w:r>
            <w:r w:rsidRPr="009B0EB7">
              <w:rPr>
                <w:rFonts w:eastAsia="Times New Roman" w:cs="Times New Roman"/>
                <w:spacing w:val="4"/>
                <w:kern w:val="0"/>
                <w:sz w:val="14"/>
                <w:szCs w:val="22"/>
                <w:lang w:val="id" w:eastAsia="en-US" w:bidi="ar-SA"/>
              </w:rPr>
              <w:t xml:space="preserve"> </w:t>
            </w:r>
            <w:r w:rsidRPr="009B0EB7">
              <w:rPr>
                <w:rFonts w:eastAsia="Times New Roman" w:cs="Times New Roman"/>
                <w:kern w:val="0"/>
                <w:sz w:val="14"/>
                <w:szCs w:val="22"/>
                <w:lang w:val="id" w:eastAsia="en-US" w:bidi="ar-SA"/>
              </w:rPr>
              <w:t>5-9</w:t>
            </w:r>
          </w:p>
        </w:tc>
      </w:tr>
      <w:tr w:rsidR="009B0EB7" w:rsidRPr="009B0EB7" w14:paraId="170940B1"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60"/>
        </w:trPr>
        <w:tc>
          <w:tcPr>
            <w:tcW w:w="1771" w:type="dxa"/>
            <w:gridSpan w:val="4"/>
            <w:tcBorders>
              <w:top w:val="nil"/>
              <w:bottom w:val="nil"/>
            </w:tcBorders>
          </w:tcPr>
          <w:p w14:paraId="61DA9A32" w14:textId="77777777" w:rsidR="009B0EB7" w:rsidRPr="009B0EB7" w:rsidRDefault="009B0EB7" w:rsidP="009B0EB7">
            <w:pPr>
              <w:suppressAutoHyphens w:val="0"/>
              <w:autoSpaceDE w:val="0"/>
              <w:autoSpaceDN w:val="0"/>
              <w:rPr>
                <w:rFonts w:eastAsia="Times New Roman" w:cs="Times New Roman"/>
                <w:kern w:val="0"/>
                <w:sz w:val="10"/>
                <w:szCs w:val="22"/>
                <w:lang w:val="id" w:eastAsia="en-US" w:bidi="ar-SA"/>
              </w:rPr>
            </w:pPr>
          </w:p>
        </w:tc>
        <w:tc>
          <w:tcPr>
            <w:tcW w:w="2712" w:type="dxa"/>
            <w:gridSpan w:val="3"/>
            <w:tcBorders>
              <w:top w:val="nil"/>
              <w:bottom w:val="nil"/>
            </w:tcBorders>
          </w:tcPr>
          <w:p w14:paraId="1A5A58B1" w14:textId="77777777" w:rsidR="009B0EB7" w:rsidRPr="009B0EB7" w:rsidRDefault="009B0EB7" w:rsidP="009B0EB7">
            <w:pPr>
              <w:suppressAutoHyphens w:val="0"/>
              <w:autoSpaceDE w:val="0"/>
              <w:autoSpaceDN w:val="0"/>
              <w:spacing w:line="141" w:lineRule="exact"/>
              <w:ind w:left="482"/>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cm, jarak spasi bolt pada daerah</w:t>
            </w:r>
          </w:p>
        </w:tc>
      </w:tr>
      <w:tr w:rsidR="009B0EB7" w:rsidRPr="009B0EB7" w14:paraId="639604D6"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60"/>
        </w:trPr>
        <w:tc>
          <w:tcPr>
            <w:tcW w:w="1771" w:type="dxa"/>
            <w:gridSpan w:val="4"/>
            <w:tcBorders>
              <w:top w:val="nil"/>
              <w:bottom w:val="nil"/>
            </w:tcBorders>
          </w:tcPr>
          <w:p w14:paraId="5903773A" w14:textId="77777777" w:rsidR="009B0EB7" w:rsidRPr="009B0EB7" w:rsidRDefault="009B0EB7" w:rsidP="009B0EB7">
            <w:pPr>
              <w:suppressAutoHyphens w:val="0"/>
              <w:autoSpaceDE w:val="0"/>
              <w:autoSpaceDN w:val="0"/>
              <w:rPr>
                <w:rFonts w:eastAsia="Times New Roman" w:cs="Times New Roman"/>
                <w:kern w:val="0"/>
                <w:sz w:val="10"/>
                <w:szCs w:val="22"/>
                <w:lang w:val="id" w:eastAsia="en-US" w:bidi="ar-SA"/>
              </w:rPr>
            </w:pPr>
          </w:p>
        </w:tc>
        <w:tc>
          <w:tcPr>
            <w:tcW w:w="2712" w:type="dxa"/>
            <w:gridSpan w:val="3"/>
            <w:tcBorders>
              <w:top w:val="nil"/>
              <w:bottom w:val="nil"/>
            </w:tcBorders>
          </w:tcPr>
          <w:p w14:paraId="7501DD5C" w14:textId="77777777" w:rsidR="009B0EB7" w:rsidRPr="009B0EB7" w:rsidRDefault="009B0EB7" w:rsidP="009B0EB7">
            <w:pPr>
              <w:suppressAutoHyphens w:val="0"/>
              <w:autoSpaceDE w:val="0"/>
              <w:autoSpaceDN w:val="0"/>
              <w:spacing w:line="141" w:lineRule="exact"/>
              <w:ind w:left="480"/>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shotcrete adalah 1.7 m dan spasi bolt</w:t>
            </w:r>
          </w:p>
        </w:tc>
      </w:tr>
      <w:tr w:rsidR="009B0EB7" w:rsidRPr="009B0EB7" w14:paraId="6FF55D4E"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60"/>
        </w:trPr>
        <w:tc>
          <w:tcPr>
            <w:tcW w:w="1771" w:type="dxa"/>
            <w:gridSpan w:val="4"/>
            <w:tcBorders>
              <w:top w:val="nil"/>
              <w:bottom w:val="nil"/>
            </w:tcBorders>
          </w:tcPr>
          <w:p w14:paraId="0D446DAC" w14:textId="77777777" w:rsidR="009B0EB7" w:rsidRPr="009B0EB7" w:rsidRDefault="009B0EB7" w:rsidP="009B0EB7">
            <w:pPr>
              <w:suppressAutoHyphens w:val="0"/>
              <w:autoSpaceDE w:val="0"/>
              <w:autoSpaceDN w:val="0"/>
              <w:rPr>
                <w:rFonts w:eastAsia="Times New Roman" w:cs="Times New Roman"/>
                <w:kern w:val="0"/>
                <w:sz w:val="10"/>
                <w:szCs w:val="22"/>
                <w:lang w:val="id" w:eastAsia="en-US" w:bidi="ar-SA"/>
              </w:rPr>
            </w:pPr>
          </w:p>
        </w:tc>
        <w:tc>
          <w:tcPr>
            <w:tcW w:w="2712" w:type="dxa"/>
            <w:gridSpan w:val="3"/>
            <w:tcBorders>
              <w:top w:val="nil"/>
              <w:bottom w:val="nil"/>
            </w:tcBorders>
          </w:tcPr>
          <w:p w14:paraId="1530107E" w14:textId="77777777" w:rsidR="009B0EB7" w:rsidRPr="009B0EB7" w:rsidRDefault="009B0EB7" w:rsidP="009B0EB7">
            <w:pPr>
              <w:suppressAutoHyphens w:val="0"/>
              <w:autoSpaceDE w:val="0"/>
              <w:autoSpaceDN w:val="0"/>
              <w:spacing w:line="141" w:lineRule="exact"/>
              <w:ind w:left="483"/>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pada daerah tanpa shotcrete adalah</w:t>
            </w:r>
          </w:p>
        </w:tc>
      </w:tr>
      <w:tr w:rsidR="009B0EB7" w:rsidRPr="009B0EB7" w14:paraId="5339005B"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65"/>
        </w:trPr>
        <w:tc>
          <w:tcPr>
            <w:tcW w:w="1771" w:type="dxa"/>
            <w:gridSpan w:val="4"/>
            <w:tcBorders>
              <w:top w:val="nil"/>
              <w:bottom w:val="nil"/>
            </w:tcBorders>
          </w:tcPr>
          <w:p w14:paraId="330967A2" w14:textId="77777777" w:rsidR="009B0EB7" w:rsidRPr="009B0EB7" w:rsidRDefault="009B0EB7" w:rsidP="009B0EB7">
            <w:pPr>
              <w:suppressAutoHyphens w:val="0"/>
              <w:autoSpaceDE w:val="0"/>
              <w:autoSpaceDN w:val="0"/>
              <w:rPr>
                <w:rFonts w:eastAsia="Times New Roman" w:cs="Times New Roman"/>
                <w:kern w:val="0"/>
                <w:sz w:val="10"/>
                <w:szCs w:val="22"/>
                <w:lang w:val="id" w:eastAsia="en-US" w:bidi="ar-SA"/>
              </w:rPr>
            </w:pPr>
          </w:p>
        </w:tc>
        <w:tc>
          <w:tcPr>
            <w:tcW w:w="2712" w:type="dxa"/>
            <w:gridSpan w:val="3"/>
            <w:tcBorders>
              <w:top w:val="nil"/>
              <w:bottom w:val="nil"/>
            </w:tcBorders>
          </w:tcPr>
          <w:p w14:paraId="0AD973B8" w14:textId="77777777" w:rsidR="009B0EB7" w:rsidRPr="009B0EB7" w:rsidRDefault="009B0EB7" w:rsidP="009B0EB7">
            <w:pPr>
              <w:suppressAutoHyphens w:val="0"/>
              <w:autoSpaceDE w:val="0"/>
              <w:autoSpaceDN w:val="0"/>
              <w:spacing w:line="146" w:lineRule="exact"/>
              <w:ind w:left="480"/>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1.3 m.</w:t>
            </w:r>
          </w:p>
        </w:tc>
      </w:tr>
      <w:tr w:rsidR="009B0EB7" w:rsidRPr="009B0EB7" w14:paraId="20B65B20"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70"/>
        </w:trPr>
        <w:tc>
          <w:tcPr>
            <w:tcW w:w="1771" w:type="dxa"/>
            <w:gridSpan w:val="4"/>
            <w:tcBorders>
              <w:top w:val="nil"/>
              <w:bottom w:val="nil"/>
            </w:tcBorders>
          </w:tcPr>
          <w:p w14:paraId="4CCF8AD5" w14:textId="77777777" w:rsidR="009B0EB7" w:rsidRPr="009B0EB7" w:rsidRDefault="009B0EB7" w:rsidP="009B0EB7">
            <w:pPr>
              <w:suppressAutoHyphens w:val="0"/>
              <w:autoSpaceDE w:val="0"/>
              <w:autoSpaceDN w:val="0"/>
              <w:rPr>
                <w:rFonts w:eastAsia="Times New Roman" w:cs="Times New Roman"/>
                <w:kern w:val="0"/>
                <w:sz w:val="10"/>
                <w:szCs w:val="22"/>
                <w:lang w:val="id" w:eastAsia="en-US" w:bidi="ar-SA"/>
              </w:rPr>
            </w:pPr>
          </w:p>
        </w:tc>
        <w:tc>
          <w:tcPr>
            <w:tcW w:w="2712" w:type="dxa"/>
            <w:gridSpan w:val="3"/>
            <w:tcBorders>
              <w:top w:val="nil"/>
              <w:bottom w:val="nil"/>
            </w:tcBorders>
          </w:tcPr>
          <w:p w14:paraId="510DFD2C" w14:textId="77777777" w:rsidR="009B0EB7" w:rsidRPr="009B0EB7" w:rsidRDefault="009B0EB7" w:rsidP="009B0EB7">
            <w:pPr>
              <w:suppressAutoHyphens w:val="0"/>
              <w:autoSpaceDE w:val="0"/>
              <w:autoSpaceDN w:val="0"/>
              <w:spacing w:before="3" w:line="147" w:lineRule="exact"/>
              <w:ind w:left="480"/>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Panjang rockbolt adalah sebesar 2 m,</w:t>
            </w:r>
          </w:p>
        </w:tc>
      </w:tr>
      <w:tr w:rsidR="009B0EB7" w:rsidRPr="009B0EB7" w14:paraId="3DCC1A88"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65"/>
        </w:trPr>
        <w:tc>
          <w:tcPr>
            <w:tcW w:w="1771" w:type="dxa"/>
            <w:gridSpan w:val="4"/>
            <w:tcBorders>
              <w:top w:val="nil"/>
              <w:bottom w:val="nil"/>
            </w:tcBorders>
          </w:tcPr>
          <w:p w14:paraId="0ED2A1CF" w14:textId="77777777" w:rsidR="009B0EB7" w:rsidRPr="009B0EB7" w:rsidRDefault="009B0EB7" w:rsidP="009B0EB7">
            <w:pPr>
              <w:suppressAutoHyphens w:val="0"/>
              <w:autoSpaceDE w:val="0"/>
              <w:autoSpaceDN w:val="0"/>
              <w:rPr>
                <w:rFonts w:eastAsia="Times New Roman" w:cs="Times New Roman"/>
                <w:kern w:val="0"/>
                <w:sz w:val="10"/>
                <w:szCs w:val="22"/>
                <w:lang w:val="id" w:eastAsia="en-US" w:bidi="ar-SA"/>
              </w:rPr>
            </w:pPr>
          </w:p>
        </w:tc>
        <w:tc>
          <w:tcPr>
            <w:tcW w:w="2712" w:type="dxa"/>
            <w:gridSpan w:val="3"/>
            <w:tcBorders>
              <w:top w:val="nil"/>
              <w:bottom w:val="nil"/>
            </w:tcBorders>
          </w:tcPr>
          <w:p w14:paraId="41964B1B" w14:textId="77777777" w:rsidR="009B0EB7" w:rsidRPr="009B0EB7" w:rsidRDefault="009B0EB7" w:rsidP="009B0EB7">
            <w:pPr>
              <w:suppressAutoHyphens w:val="0"/>
              <w:autoSpaceDE w:val="0"/>
              <w:autoSpaceDN w:val="0"/>
              <w:spacing w:line="145" w:lineRule="exact"/>
              <w:ind w:left="478"/>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Span maksimum tanpa penyangga</w:t>
            </w:r>
          </w:p>
        </w:tc>
      </w:tr>
      <w:tr w:rsidR="009B0EB7" w:rsidRPr="009B0EB7" w14:paraId="475F5778"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65"/>
        </w:trPr>
        <w:tc>
          <w:tcPr>
            <w:tcW w:w="1771" w:type="dxa"/>
            <w:gridSpan w:val="4"/>
            <w:tcBorders>
              <w:top w:val="nil"/>
              <w:bottom w:val="nil"/>
            </w:tcBorders>
          </w:tcPr>
          <w:p w14:paraId="5A22B76F" w14:textId="77777777" w:rsidR="009B0EB7" w:rsidRPr="009B0EB7" w:rsidRDefault="009B0EB7" w:rsidP="009B0EB7">
            <w:pPr>
              <w:suppressAutoHyphens w:val="0"/>
              <w:autoSpaceDE w:val="0"/>
              <w:autoSpaceDN w:val="0"/>
              <w:rPr>
                <w:rFonts w:eastAsia="Times New Roman" w:cs="Times New Roman"/>
                <w:kern w:val="0"/>
                <w:sz w:val="10"/>
                <w:szCs w:val="22"/>
                <w:lang w:val="id" w:eastAsia="en-US" w:bidi="ar-SA"/>
              </w:rPr>
            </w:pPr>
          </w:p>
        </w:tc>
        <w:tc>
          <w:tcPr>
            <w:tcW w:w="2712" w:type="dxa"/>
            <w:gridSpan w:val="3"/>
            <w:tcBorders>
              <w:top w:val="nil"/>
              <w:bottom w:val="nil"/>
            </w:tcBorders>
          </w:tcPr>
          <w:p w14:paraId="00E409F9" w14:textId="77777777" w:rsidR="009B0EB7" w:rsidRPr="009B0EB7" w:rsidRDefault="009B0EB7" w:rsidP="009B0EB7">
            <w:pPr>
              <w:suppressAutoHyphens w:val="0"/>
              <w:autoSpaceDE w:val="0"/>
              <w:autoSpaceDN w:val="0"/>
              <w:spacing w:line="146" w:lineRule="exact"/>
              <w:ind w:left="482"/>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adalah sebesar 3.07 m</w:t>
            </w:r>
          </w:p>
        </w:tc>
      </w:tr>
      <w:tr w:rsidR="009B0EB7" w:rsidRPr="009B0EB7" w14:paraId="7E8DF3D0"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68"/>
        </w:trPr>
        <w:tc>
          <w:tcPr>
            <w:tcW w:w="1771" w:type="dxa"/>
            <w:gridSpan w:val="4"/>
            <w:tcBorders>
              <w:top w:val="nil"/>
              <w:bottom w:val="nil"/>
            </w:tcBorders>
          </w:tcPr>
          <w:p w14:paraId="2FAB7169" w14:textId="77777777" w:rsidR="009B0EB7" w:rsidRPr="009B0EB7" w:rsidRDefault="009B0EB7" w:rsidP="009B0EB7">
            <w:pPr>
              <w:suppressAutoHyphens w:val="0"/>
              <w:autoSpaceDE w:val="0"/>
              <w:autoSpaceDN w:val="0"/>
              <w:rPr>
                <w:rFonts w:eastAsia="Times New Roman" w:cs="Times New Roman"/>
                <w:kern w:val="0"/>
                <w:sz w:val="10"/>
                <w:szCs w:val="22"/>
                <w:lang w:val="id" w:eastAsia="en-US" w:bidi="ar-SA"/>
              </w:rPr>
            </w:pPr>
          </w:p>
        </w:tc>
        <w:tc>
          <w:tcPr>
            <w:tcW w:w="2712" w:type="dxa"/>
            <w:gridSpan w:val="3"/>
            <w:tcBorders>
              <w:top w:val="nil"/>
              <w:bottom w:val="nil"/>
            </w:tcBorders>
          </w:tcPr>
          <w:p w14:paraId="5F2A8DC7" w14:textId="77777777" w:rsidR="009B0EB7" w:rsidRPr="009B0EB7" w:rsidRDefault="009B0EB7" w:rsidP="009B0EB7">
            <w:pPr>
              <w:suppressAutoHyphens w:val="0"/>
              <w:autoSpaceDE w:val="0"/>
              <w:autoSpaceDN w:val="0"/>
              <w:spacing w:line="147" w:lineRule="exact"/>
              <w:ind w:left="483"/>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Tekanan penyangga atap permanen</w:t>
            </w:r>
          </w:p>
        </w:tc>
      </w:tr>
      <w:tr w:rsidR="009B0EB7" w:rsidRPr="009B0EB7" w14:paraId="236E6CC0"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88"/>
        </w:trPr>
        <w:tc>
          <w:tcPr>
            <w:tcW w:w="1771" w:type="dxa"/>
            <w:gridSpan w:val="4"/>
            <w:tcBorders>
              <w:top w:val="nil"/>
            </w:tcBorders>
          </w:tcPr>
          <w:p w14:paraId="26CF81AD" w14:textId="77777777" w:rsidR="009B0EB7" w:rsidRPr="009B0EB7" w:rsidRDefault="009B0EB7" w:rsidP="009B0EB7">
            <w:pPr>
              <w:suppressAutoHyphens w:val="0"/>
              <w:autoSpaceDE w:val="0"/>
              <w:autoSpaceDN w:val="0"/>
              <w:rPr>
                <w:rFonts w:eastAsia="Times New Roman" w:cs="Times New Roman"/>
                <w:kern w:val="0"/>
                <w:sz w:val="12"/>
                <w:szCs w:val="22"/>
                <w:lang w:val="id" w:eastAsia="en-US" w:bidi="ar-SA"/>
              </w:rPr>
            </w:pPr>
          </w:p>
        </w:tc>
        <w:tc>
          <w:tcPr>
            <w:tcW w:w="2712" w:type="dxa"/>
            <w:gridSpan w:val="3"/>
            <w:tcBorders>
              <w:top w:val="nil"/>
            </w:tcBorders>
          </w:tcPr>
          <w:p w14:paraId="01AEA14B" w14:textId="77777777" w:rsidR="009B0EB7" w:rsidRPr="009B0EB7" w:rsidRDefault="009B0EB7" w:rsidP="009B0EB7">
            <w:pPr>
              <w:suppressAutoHyphens w:val="0"/>
              <w:autoSpaceDE w:val="0"/>
              <w:autoSpaceDN w:val="0"/>
              <w:ind w:left="482"/>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adalah sebesar 48.29 kN/m'</w:t>
            </w:r>
          </w:p>
        </w:tc>
      </w:tr>
      <w:tr w:rsidR="009B0EB7" w:rsidRPr="009B0EB7" w14:paraId="411B4DE0"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49"/>
        </w:trPr>
        <w:tc>
          <w:tcPr>
            <w:tcW w:w="1771" w:type="dxa"/>
            <w:gridSpan w:val="4"/>
            <w:tcBorders>
              <w:bottom w:val="nil"/>
            </w:tcBorders>
          </w:tcPr>
          <w:p w14:paraId="5E4EC590" w14:textId="77777777" w:rsidR="009B0EB7" w:rsidRPr="009B0EB7" w:rsidRDefault="009B0EB7" w:rsidP="009B0EB7">
            <w:pPr>
              <w:suppressAutoHyphens w:val="0"/>
              <w:autoSpaceDE w:val="0"/>
              <w:autoSpaceDN w:val="0"/>
              <w:rPr>
                <w:rFonts w:eastAsia="Times New Roman" w:cs="Times New Roman"/>
                <w:kern w:val="0"/>
                <w:sz w:val="8"/>
                <w:szCs w:val="22"/>
                <w:lang w:val="id" w:eastAsia="en-US" w:bidi="ar-SA"/>
              </w:rPr>
            </w:pPr>
          </w:p>
        </w:tc>
        <w:tc>
          <w:tcPr>
            <w:tcW w:w="2712" w:type="dxa"/>
            <w:gridSpan w:val="3"/>
            <w:tcBorders>
              <w:bottom w:val="nil"/>
            </w:tcBorders>
          </w:tcPr>
          <w:p w14:paraId="0EFDFE8E" w14:textId="77777777" w:rsidR="009B0EB7" w:rsidRPr="009B0EB7" w:rsidRDefault="009B0EB7" w:rsidP="009B0EB7">
            <w:pPr>
              <w:suppressAutoHyphens w:val="0"/>
              <w:autoSpaceDE w:val="0"/>
              <w:autoSpaceDN w:val="0"/>
              <w:spacing w:line="129" w:lineRule="exact"/>
              <w:ind w:left="480"/>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Kelas Batuan “Poor”</w:t>
            </w:r>
          </w:p>
        </w:tc>
      </w:tr>
      <w:tr w:rsidR="009B0EB7" w:rsidRPr="009B0EB7" w14:paraId="7AB39395"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78"/>
        </w:trPr>
        <w:tc>
          <w:tcPr>
            <w:tcW w:w="1771" w:type="dxa"/>
            <w:gridSpan w:val="4"/>
            <w:tcBorders>
              <w:top w:val="nil"/>
              <w:bottom w:val="nil"/>
            </w:tcBorders>
          </w:tcPr>
          <w:p w14:paraId="4F875E5E" w14:textId="77777777" w:rsidR="009B0EB7" w:rsidRPr="009B0EB7" w:rsidRDefault="009B0EB7" w:rsidP="009B0EB7">
            <w:pPr>
              <w:suppressAutoHyphens w:val="0"/>
              <w:autoSpaceDE w:val="0"/>
              <w:autoSpaceDN w:val="0"/>
              <w:spacing w:before="20" w:line="138" w:lineRule="exact"/>
              <w:ind w:left="119"/>
              <w:rPr>
                <w:rFonts w:ascii="Cambria" w:eastAsia="Times New Roman" w:cs="Times New Roman"/>
                <w:i/>
                <w:kern w:val="0"/>
                <w:sz w:val="14"/>
                <w:szCs w:val="22"/>
                <w:lang w:val="id" w:eastAsia="en-US" w:bidi="ar-SA"/>
              </w:rPr>
            </w:pPr>
            <w:r w:rsidRPr="009B0EB7">
              <w:rPr>
                <w:rFonts w:ascii="Cambria" w:eastAsia="Times New Roman" w:cs="Times New Roman"/>
                <w:i/>
                <w:w w:val="105"/>
                <w:kern w:val="0"/>
                <w:sz w:val="14"/>
                <w:szCs w:val="22"/>
                <w:lang w:val="id" w:eastAsia="en-US" w:bidi="ar-SA"/>
              </w:rPr>
              <w:t>Rock Mass Quality (Q)</w:t>
            </w:r>
          </w:p>
        </w:tc>
        <w:tc>
          <w:tcPr>
            <w:tcW w:w="2712" w:type="dxa"/>
            <w:gridSpan w:val="3"/>
            <w:tcBorders>
              <w:top w:val="nil"/>
              <w:bottom w:val="nil"/>
            </w:tcBorders>
          </w:tcPr>
          <w:p w14:paraId="173C2DBE" w14:textId="77777777" w:rsidR="009B0EB7" w:rsidRPr="009B0EB7" w:rsidRDefault="009B0EB7" w:rsidP="009B0EB7">
            <w:pPr>
              <w:suppressAutoHyphens w:val="0"/>
              <w:autoSpaceDE w:val="0"/>
              <w:autoSpaceDN w:val="0"/>
              <w:spacing w:before="3" w:line="155" w:lineRule="exact"/>
              <w:ind w:left="484"/>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Rekomendai penyangga masuk dalam</w:t>
            </w:r>
          </w:p>
        </w:tc>
      </w:tr>
      <w:tr w:rsidR="009B0EB7" w:rsidRPr="009B0EB7" w14:paraId="3A4A4F66"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470"/>
        </w:trPr>
        <w:tc>
          <w:tcPr>
            <w:tcW w:w="1771" w:type="dxa"/>
            <w:gridSpan w:val="4"/>
            <w:tcBorders>
              <w:top w:val="nil"/>
              <w:bottom w:val="nil"/>
            </w:tcBorders>
          </w:tcPr>
          <w:p w14:paraId="5631B8DC" w14:textId="77777777" w:rsidR="009B0EB7" w:rsidRPr="009B0EB7" w:rsidRDefault="009B0EB7" w:rsidP="009B0EB7">
            <w:pPr>
              <w:suppressAutoHyphens w:val="0"/>
              <w:autoSpaceDE w:val="0"/>
              <w:autoSpaceDN w:val="0"/>
              <w:spacing w:before="10"/>
              <w:ind w:left="122"/>
              <w:rPr>
                <w:rFonts w:ascii="Cambria" w:eastAsia="Times New Roman" w:cs="Times New Roman"/>
                <w:b/>
                <w:i/>
                <w:kern w:val="0"/>
                <w:sz w:val="14"/>
                <w:szCs w:val="22"/>
                <w:lang w:val="id" w:eastAsia="en-US" w:bidi="ar-SA"/>
              </w:rPr>
            </w:pPr>
            <w:r w:rsidRPr="009B0EB7">
              <w:rPr>
                <w:rFonts w:ascii="Cambria" w:eastAsia="Times New Roman" w:cs="Times New Roman"/>
                <w:b/>
                <w:i/>
                <w:kern w:val="0"/>
                <w:sz w:val="14"/>
                <w:szCs w:val="22"/>
                <w:lang w:val="id" w:eastAsia="en-US" w:bidi="ar-SA"/>
              </w:rPr>
              <w:t>System</w:t>
            </w:r>
          </w:p>
          <w:p w14:paraId="4C8DA1F8" w14:textId="77777777" w:rsidR="009B0EB7" w:rsidRPr="009B0EB7" w:rsidRDefault="009B0EB7" w:rsidP="009B0EB7">
            <w:pPr>
              <w:suppressAutoHyphens w:val="0"/>
              <w:autoSpaceDE w:val="0"/>
              <w:autoSpaceDN w:val="0"/>
              <w:spacing w:before="4"/>
              <w:ind w:left="121"/>
              <w:rPr>
                <w:rFonts w:ascii="Bookman Old Style" w:eastAsia="Times New Roman" w:cs="Times New Roman"/>
                <w:kern w:val="0"/>
                <w:sz w:val="13"/>
                <w:szCs w:val="22"/>
                <w:lang w:val="id" w:eastAsia="en-US" w:bidi="ar-SA"/>
              </w:rPr>
            </w:pPr>
            <w:r w:rsidRPr="009B0EB7">
              <w:rPr>
                <w:rFonts w:ascii="Bookman Old Style" w:eastAsia="Times New Roman" w:cs="Times New Roman"/>
                <w:w w:val="95"/>
                <w:kern w:val="0"/>
                <w:sz w:val="13"/>
                <w:szCs w:val="22"/>
                <w:lang w:val="id" w:eastAsia="en-US" w:bidi="ar-SA"/>
              </w:rPr>
              <w:t>Batu Pasir</w:t>
            </w:r>
          </w:p>
        </w:tc>
        <w:tc>
          <w:tcPr>
            <w:tcW w:w="2712" w:type="dxa"/>
            <w:gridSpan w:val="3"/>
            <w:tcBorders>
              <w:top w:val="nil"/>
              <w:bottom w:val="nil"/>
            </w:tcBorders>
          </w:tcPr>
          <w:p w14:paraId="708B7CF5" w14:textId="77777777" w:rsidR="009B0EB7" w:rsidRPr="009B0EB7" w:rsidRDefault="009B0EB7" w:rsidP="009B0EB7">
            <w:pPr>
              <w:suppressAutoHyphens w:val="0"/>
              <w:autoSpaceDE w:val="0"/>
              <w:autoSpaceDN w:val="0"/>
              <w:spacing w:line="148" w:lineRule="exact"/>
              <w:ind w:left="485"/>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katagori  4, dimana  jenis  bolt</w:t>
            </w:r>
            <w:r w:rsidRPr="009B0EB7">
              <w:rPr>
                <w:rFonts w:eastAsia="Times New Roman" w:cs="Times New Roman"/>
                <w:spacing w:val="-5"/>
                <w:kern w:val="0"/>
                <w:sz w:val="14"/>
                <w:szCs w:val="22"/>
                <w:lang w:val="id" w:eastAsia="en-US" w:bidi="ar-SA"/>
              </w:rPr>
              <w:t xml:space="preserve"> </w:t>
            </w:r>
            <w:r w:rsidRPr="009B0EB7">
              <w:rPr>
                <w:rFonts w:eastAsia="Times New Roman" w:cs="Times New Roman"/>
                <w:kern w:val="0"/>
                <w:sz w:val="14"/>
                <w:szCs w:val="22"/>
                <w:lang w:val="id" w:eastAsia="en-US" w:bidi="ar-SA"/>
              </w:rPr>
              <w:t>adalah</w:t>
            </w:r>
          </w:p>
          <w:p w14:paraId="3245C95A" w14:textId="77777777" w:rsidR="009B0EB7" w:rsidRPr="009B0EB7" w:rsidRDefault="009B0EB7" w:rsidP="009B0EB7">
            <w:pPr>
              <w:suppressAutoHyphens w:val="0"/>
              <w:autoSpaceDE w:val="0"/>
              <w:autoSpaceDN w:val="0"/>
              <w:spacing w:before="3" w:line="158" w:lineRule="exact"/>
              <w:ind w:left="481" w:right="89" w:hanging="1"/>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systematic bolt dengan spasi spasi 2 m pada daerah shotcrete dan spasi</w:t>
            </w:r>
            <w:r w:rsidRPr="009B0EB7">
              <w:rPr>
                <w:rFonts w:eastAsia="Times New Roman" w:cs="Times New Roman"/>
                <w:spacing w:val="-10"/>
                <w:kern w:val="0"/>
                <w:sz w:val="14"/>
                <w:szCs w:val="22"/>
                <w:lang w:val="id" w:eastAsia="en-US" w:bidi="ar-SA"/>
              </w:rPr>
              <w:t xml:space="preserve"> </w:t>
            </w:r>
            <w:r w:rsidRPr="009B0EB7">
              <w:rPr>
                <w:rFonts w:eastAsia="Times New Roman" w:cs="Times New Roman"/>
                <w:kern w:val="0"/>
                <w:sz w:val="14"/>
                <w:szCs w:val="22"/>
                <w:lang w:val="id" w:eastAsia="en-US" w:bidi="ar-SA"/>
              </w:rPr>
              <w:t>1.5</w:t>
            </w:r>
          </w:p>
        </w:tc>
      </w:tr>
      <w:tr w:rsidR="009B0EB7" w:rsidRPr="009B0EB7" w14:paraId="58C44C6D"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63"/>
        </w:trPr>
        <w:tc>
          <w:tcPr>
            <w:tcW w:w="1771" w:type="dxa"/>
            <w:gridSpan w:val="4"/>
            <w:tcBorders>
              <w:top w:val="nil"/>
              <w:bottom w:val="nil"/>
            </w:tcBorders>
          </w:tcPr>
          <w:p w14:paraId="4FD4BD64" w14:textId="77777777" w:rsidR="009B0EB7" w:rsidRPr="009B0EB7" w:rsidRDefault="009B0EB7" w:rsidP="009B0EB7">
            <w:pPr>
              <w:suppressAutoHyphens w:val="0"/>
              <w:autoSpaceDE w:val="0"/>
              <w:autoSpaceDN w:val="0"/>
              <w:rPr>
                <w:rFonts w:eastAsia="Times New Roman" w:cs="Times New Roman"/>
                <w:kern w:val="0"/>
                <w:sz w:val="10"/>
                <w:szCs w:val="22"/>
                <w:lang w:val="id" w:eastAsia="en-US" w:bidi="ar-SA"/>
              </w:rPr>
            </w:pPr>
          </w:p>
        </w:tc>
        <w:tc>
          <w:tcPr>
            <w:tcW w:w="2712" w:type="dxa"/>
            <w:gridSpan w:val="3"/>
            <w:tcBorders>
              <w:top w:val="nil"/>
              <w:bottom w:val="nil"/>
            </w:tcBorders>
          </w:tcPr>
          <w:p w14:paraId="2F728E27" w14:textId="77777777" w:rsidR="009B0EB7" w:rsidRPr="009B0EB7" w:rsidRDefault="009B0EB7" w:rsidP="009B0EB7">
            <w:pPr>
              <w:suppressAutoHyphens w:val="0"/>
              <w:autoSpaceDE w:val="0"/>
              <w:autoSpaceDN w:val="0"/>
              <w:spacing w:line="143" w:lineRule="exact"/>
              <w:ind w:left="481"/>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m pada derah tanpa shotcret</w:t>
            </w:r>
          </w:p>
        </w:tc>
      </w:tr>
      <w:tr w:rsidR="009B0EB7" w:rsidRPr="009B0EB7" w14:paraId="1E80AF9B"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60"/>
        </w:trPr>
        <w:tc>
          <w:tcPr>
            <w:tcW w:w="1771" w:type="dxa"/>
            <w:gridSpan w:val="4"/>
            <w:tcBorders>
              <w:top w:val="nil"/>
              <w:bottom w:val="nil"/>
            </w:tcBorders>
          </w:tcPr>
          <w:p w14:paraId="7DB4DEC4" w14:textId="77777777" w:rsidR="009B0EB7" w:rsidRPr="009B0EB7" w:rsidRDefault="009B0EB7" w:rsidP="009B0EB7">
            <w:pPr>
              <w:suppressAutoHyphens w:val="0"/>
              <w:autoSpaceDE w:val="0"/>
              <w:autoSpaceDN w:val="0"/>
              <w:rPr>
                <w:rFonts w:eastAsia="Times New Roman" w:cs="Times New Roman"/>
                <w:kern w:val="0"/>
                <w:sz w:val="10"/>
                <w:szCs w:val="22"/>
                <w:lang w:val="id" w:eastAsia="en-US" w:bidi="ar-SA"/>
              </w:rPr>
            </w:pPr>
          </w:p>
        </w:tc>
        <w:tc>
          <w:tcPr>
            <w:tcW w:w="2712" w:type="dxa"/>
            <w:gridSpan w:val="3"/>
            <w:tcBorders>
              <w:top w:val="nil"/>
              <w:bottom w:val="nil"/>
            </w:tcBorders>
          </w:tcPr>
          <w:p w14:paraId="1ED2F7FF" w14:textId="77777777" w:rsidR="009B0EB7" w:rsidRPr="009B0EB7" w:rsidRDefault="009B0EB7" w:rsidP="009B0EB7">
            <w:pPr>
              <w:suppressAutoHyphens w:val="0"/>
              <w:autoSpaceDE w:val="0"/>
              <w:autoSpaceDN w:val="0"/>
              <w:spacing w:line="141" w:lineRule="exact"/>
              <w:ind w:left="481"/>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(unreinforced shotcrete sebesar 4-5</w:t>
            </w:r>
          </w:p>
        </w:tc>
      </w:tr>
      <w:tr w:rsidR="009B0EB7" w:rsidRPr="009B0EB7" w14:paraId="3051F98E"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63"/>
        </w:trPr>
        <w:tc>
          <w:tcPr>
            <w:tcW w:w="1771" w:type="dxa"/>
            <w:gridSpan w:val="4"/>
            <w:tcBorders>
              <w:top w:val="nil"/>
              <w:bottom w:val="nil"/>
            </w:tcBorders>
          </w:tcPr>
          <w:p w14:paraId="49DD891A" w14:textId="77777777" w:rsidR="009B0EB7" w:rsidRPr="009B0EB7" w:rsidRDefault="009B0EB7" w:rsidP="009B0EB7">
            <w:pPr>
              <w:suppressAutoHyphens w:val="0"/>
              <w:autoSpaceDE w:val="0"/>
              <w:autoSpaceDN w:val="0"/>
              <w:rPr>
                <w:rFonts w:eastAsia="Times New Roman" w:cs="Times New Roman"/>
                <w:kern w:val="0"/>
                <w:sz w:val="10"/>
                <w:szCs w:val="22"/>
                <w:lang w:val="id" w:eastAsia="en-US" w:bidi="ar-SA"/>
              </w:rPr>
            </w:pPr>
          </w:p>
        </w:tc>
        <w:tc>
          <w:tcPr>
            <w:tcW w:w="2712" w:type="dxa"/>
            <w:gridSpan w:val="3"/>
            <w:tcBorders>
              <w:top w:val="nil"/>
              <w:bottom w:val="nil"/>
            </w:tcBorders>
          </w:tcPr>
          <w:p w14:paraId="52E18256" w14:textId="77777777" w:rsidR="009B0EB7" w:rsidRPr="009B0EB7" w:rsidRDefault="009B0EB7" w:rsidP="009B0EB7">
            <w:pPr>
              <w:suppressAutoHyphens w:val="0"/>
              <w:autoSpaceDE w:val="0"/>
              <w:autoSpaceDN w:val="0"/>
              <w:spacing w:line="143" w:lineRule="exact"/>
              <w:ind w:left="482"/>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cm).</w:t>
            </w:r>
          </w:p>
        </w:tc>
      </w:tr>
      <w:tr w:rsidR="009B0EB7" w:rsidRPr="009B0EB7" w14:paraId="5FF4CDB3"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70"/>
        </w:trPr>
        <w:tc>
          <w:tcPr>
            <w:tcW w:w="1771" w:type="dxa"/>
            <w:gridSpan w:val="4"/>
            <w:tcBorders>
              <w:top w:val="nil"/>
              <w:bottom w:val="nil"/>
            </w:tcBorders>
          </w:tcPr>
          <w:p w14:paraId="53DF8E08" w14:textId="77777777" w:rsidR="009B0EB7" w:rsidRPr="009B0EB7" w:rsidRDefault="009B0EB7" w:rsidP="009B0EB7">
            <w:pPr>
              <w:suppressAutoHyphens w:val="0"/>
              <w:autoSpaceDE w:val="0"/>
              <w:autoSpaceDN w:val="0"/>
              <w:rPr>
                <w:rFonts w:eastAsia="Times New Roman" w:cs="Times New Roman"/>
                <w:kern w:val="0"/>
                <w:sz w:val="10"/>
                <w:szCs w:val="22"/>
                <w:lang w:val="id" w:eastAsia="en-US" w:bidi="ar-SA"/>
              </w:rPr>
            </w:pPr>
          </w:p>
        </w:tc>
        <w:tc>
          <w:tcPr>
            <w:tcW w:w="2712" w:type="dxa"/>
            <w:gridSpan w:val="3"/>
            <w:tcBorders>
              <w:top w:val="nil"/>
              <w:bottom w:val="nil"/>
            </w:tcBorders>
          </w:tcPr>
          <w:p w14:paraId="4258B3C1" w14:textId="77777777" w:rsidR="009B0EB7" w:rsidRPr="009B0EB7" w:rsidRDefault="009B0EB7" w:rsidP="009B0EB7">
            <w:pPr>
              <w:suppressAutoHyphens w:val="0"/>
              <w:autoSpaceDE w:val="0"/>
              <w:autoSpaceDN w:val="0"/>
              <w:spacing w:line="150" w:lineRule="exact"/>
              <w:ind w:left="485"/>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Panjang rockbolt adalah sebesar 2 m,</w:t>
            </w:r>
          </w:p>
        </w:tc>
      </w:tr>
      <w:tr w:rsidR="009B0EB7" w:rsidRPr="009B0EB7" w14:paraId="742AFE64"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68"/>
        </w:trPr>
        <w:tc>
          <w:tcPr>
            <w:tcW w:w="1771" w:type="dxa"/>
            <w:gridSpan w:val="4"/>
            <w:tcBorders>
              <w:top w:val="nil"/>
              <w:bottom w:val="nil"/>
            </w:tcBorders>
          </w:tcPr>
          <w:p w14:paraId="4D843D05" w14:textId="77777777" w:rsidR="009B0EB7" w:rsidRPr="009B0EB7" w:rsidRDefault="009B0EB7" w:rsidP="009B0EB7">
            <w:pPr>
              <w:suppressAutoHyphens w:val="0"/>
              <w:autoSpaceDE w:val="0"/>
              <w:autoSpaceDN w:val="0"/>
              <w:rPr>
                <w:rFonts w:eastAsia="Times New Roman" w:cs="Times New Roman"/>
                <w:kern w:val="0"/>
                <w:sz w:val="10"/>
                <w:szCs w:val="22"/>
                <w:lang w:val="id" w:eastAsia="en-US" w:bidi="ar-SA"/>
              </w:rPr>
            </w:pPr>
          </w:p>
        </w:tc>
        <w:tc>
          <w:tcPr>
            <w:tcW w:w="2712" w:type="dxa"/>
            <w:gridSpan w:val="3"/>
            <w:tcBorders>
              <w:top w:val="nil"/>
              <w:bottom w:val="nil"/>
            </w:tcBorders>
          </w:tcPr>
          <w:p w14:paraId="6525BF5B" w14:textId="77777777" w:rsidR="009B0EB7" w:rsidRPr="009B0EB7" w:rsidRDefault="009B0EB7" w:rsidP="009B0EB7">
            <w:pPr>
              <w:suppressAutoHyphens w:val="0"/>
              <w:autoSpaceDE w:val="0"/>
              <w:autoSpaceDN w:val="0"/>
              <w:spacing w:before="3" w:line="145" w:lineRule="exact"/>
              <w:ind w:left="478"/>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Span maksimum tanpa penyangga</w:t>
            </w:r>
          </w:p>
        </w:tc>
      </w:tr>
      <w:tr w:rsidR="009B0EB7" w:rsidRPr="009B0EB7" w14:paraId="2AD7AD7E"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65"/>
        </w:trPr>
        <w:tc>
          <w:tcPr>
            <w:tcW w:w="1771" w:type="dxa"/>
            <w:gridSpan w:val="4"/>
            <w:tcBorders>
              <w:top w:val="nil"/>
              <w:bottom w:val="nil"/>
            </w:tcBorders>
          </w:tcPr>
          <w:p w14:paraId="306E3798" w14:textId="77777777" w:rsidR="009B0EB7" w:rsidRPr="009B0EB7" w:rsidRDefault="009B0EB7" w:rsidP="009B0EB7">
            <w:pPr>
              <w:suppressAutoHyphens w:val="0"/>
              <w:autoSpaceDE w:val="0"/>
              <w:autoSpaceDN w:val="0"/>
              <w:rPr>
                <w:rFonts w:eastAsia="Times New Roman" w:cs="Times New Roman"/>
                <w:kern w:val="0"/>
                <w:sz w:val="10"/>
                <w:szCs w:val="22"/>
                <w:lang w:val="id" w:eastAsia="en-US" w:bidi="ar-SA"/>
              </w:rPr>
            </w:pPr>
          </w:p>
        </w:tc>
        <w:tc>
          <w:tcPr>
            <w:tcW w:w="2712" w:type="dxa"/>
            <w:gridSpan w:val="3"/>
            <w:tcBorders>
              <w:top w:val="nil"/>
              <w:bottom w:val="nil"/>
            </w:tcBorders>
          </w:tcPr>
          <w:p w14:paraId="0F57800A" w14:textId="77777777" w:rsidR="009B0EB7" w:rsidRPr="009B0EB7" w:rsidRDefault="009B0EB7" w:rsidP="009B0EB7">
            <w:pPr>
              <w:suppressAutoHyphens w:val="0"/>
              <w:autoSpaceDE w:val="0"/>
              <w:autoSpaceDN w:val="0"/>
              <w:spacing w:line="146" w:lineRule="exact"/>
              <w:ind w:left="482"/>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adalah sebesar 3.87 m</w:t>
            </w:r>
          </w:p>
        </w:tc>
      </w:tr>
      <w:tr w:rsidR="009B0EB7" w:rsidRPr="009B0EB7" w14:paraId="290A1BF1"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68"/>
        </w:trPr>
        <w:tc>
          <w:tcPr>
            <w:tcW w:w="1771" w:type="dxa"/>
            <w:gridSpan w:val="4"/>
            <w:tcBorders>
              <w:top w:val="nil"/>
              <w:bottom w:val="nil"/>
            </w:tcBorders>
          </w:tcPr>
          <w:p w14:paraId="2F27748B" w14:textId="77777777" w:rsidR="009B0EB7" w:rsidRPr="009B0EB7" w:rsidRDefault="009B0EB7" w:rsidP="009B0EB7">
            <w:pPr>
              <w:suppressAutoHyphens w:val="0"/>
              <w:autoSpaceDE w:val="0"/>
              <w:autoSpaceDN w:val="0"/>
              <w:rPr>
                <w:rFonts w:eastAsia="Times New Roman" w:cs="Times New Roman"/>
                <w:kern w:val="0"/>
                <w:sz w:val="10"/>
                <w:szCs w:val="22"/>
                <w:lang w:val="id" w:eastAsia="en-US" w:bidi="ar-SA"/>
              </w:rPr>
            </w:pPr>
          </w:p>
        </w:tc>
        <w:tc>
          <w:tcPr>
            <w:tcW w:w="2712" w:type="dxa"/>
            <w:gridSpan w:val="3"/>
            <w:tcBorders>
              <w:top w:val="nil"/>
              <w:bottom w:val="nil"/>
            </w:tcBorders>
          </w:tcPr>
          <w:p w14:paraId="17AED410" w14:textId="77777777" w:rsidR="009B0EB7" w:rsidRPr="009B0EB7" w:rsidRDefault="009B0EB7" w:rsidP="009B0EB7">
            <w:pPr>
              <w:suppressAutoHyphens w:val="0"/>
              <w:autoSpaceDE w:val="0"/>
              <w:autoSpaceDN w:val="0"/>
              <w:spacing w:line="147" w:lineRule="exact"/>
              <w:ind w:left="483"/>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Tekanan penyangga atap permanen</w:t>
            </w:r>
          </w:p>
        </w:tc>
      </w:tr>
      <w:tr w:rsidR="009B0EB7" w:rsidRPr="009B0EB7" w14:paraId="6AE1FA65" w14:textId="77777777" w:rsidTr="009B0EB7">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gridAfter w:val="1"/>
          <w:wAfter w:w="14" w:type="dxa"/>
          <w:trHeight w:val="183"/>
        </w:trPr>
        <w:tc>
          <w:tcPr>
            <w:tcW w:w="1771" w:type="dxa"/>
            <w:gridSpan w:val="4"/>
            <w:tcBorders>
              <w:top w:val="nil"/>
            </w:tcBorders>
          </w:tcPr>
          <w:p w14:paraId="03DEB3E3" w14:textId="77777777" w:rsidR="009B0EB7" w:rsidRPr="009B0EB7" w:rsidRDefault="009B0EB7" w:rsidP="009B0EB7">
            <w:pPr>
              <w:suppressAutoHyphens w:val="0"/>
              <w:autoSpaceDE w:val="0"/>
              <w:autoSpaceDN w:val="0"/>
              <w:rPr>
                <w:rFonts w:eastAsia="Times New Roman" w:cs="Times New Roman"/>
                <w:kern w:val="0"/>
                <w:sz w:val="12"/>
                <w:szCs w:val="22"/>
                <w:lang w:val="id" w:eastAsia="en-US" w:bidi="ar-SA"/>
              </w:rPr>
            </w:pPr>
          </w:p>
        </w:tc>
        <w:tc>
          <w:tcPr>
            <w:tcW w:w="2712" w:type="dxa"/>
            <w:gridSpan w:val="3"/>
            <w:tcBorders>
              <w:top w:val="nil"/>
            </w:tcBorders>
          </w:tcPr>
          <w:p w14:paraId="11A7BBF2" w14:textId="77777777" w:rsidR="009B0EB7" w:rsidRPr="009B0EB7" w:rsidRDefault="009B0EB7" w:rsidP="009B0EB7">
            <w:pPr>
              <w:suppressAutoHyphens w:val="0"/>
              <w:autoSpaceDE w:val="0"/>
              <w:autoSpaceDN w:val="0"/>
              <w:ind w:left="482"/>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adalah sebesar 68.88 kN/m'</w:t>
            </w:r>
          </w:p>
        </w:tc>
      </w:tr>
    </w:tbl>
    <w:p w14:paraId="6EE12452" w14:textId="77777777" w:rsidR="009B0EB7" w:rsidRDefault="009B0EB7" w:rsidP="00020865">
      <w:pPr>
        <w:jc w:val="both"/>
        <w:rPr>
          <w:sz w:val="22"/>
          <w:szCs w:val="22"/>
        </w:rPr>
      </w:pPr>
    </w:p>
    <w:p w14:paraId="2437F376" w14:textId="77777777" w:rsidR="009B0EB7" w:rsidRPr="009B0EB7" w:rsidRDefault="009B0EB7" w:rsidP="00D516CB">
      <w:pPr>
        <w:ind w:firstLine="567"/>
        <w:jc w:val="both"/>
        <w:rPr>
          <w:sz w:val="22"/>
          <w:szCs w:val="22"/>
          <w:lang w:val="id"/>
        </w:rPr>
      </w:pPr>
      <w:r w:rsidRPr="009B0EB7">
        <w:rPr>
          <w:sz w:val="22"/>
          <w:szCs w:val="22"/>
          <w:lang w:val="id"/>
        </w:rPr>
        <w:t>Hasil studi terdahulu menggunakan perhitungan empirik yaitu metode Rock Mass Rating System (RMR), Galian dilaksanakan bertahap (top heading dan bench), Panjang penggalian maksimum 1.5 m. Dengan Rockbolt D25mm L = 4.00-6.00  m  @  150  (transversal); 0.60-1.20 m (longitudinal). Penyangga yang digunakan adalah shotcrete t = 15 cm dengan wiremesh. Steel rib  I  150.75.5.7  jarak  0.60  m.  Stand up time sekitar 1 jam sampai 20 jam.</w:t>
      </w:r>
    </w:p>
    <w:p w14:paraId="1183C85E" w14:textId="77777777" w:rsidR="009B0EB7" w:rsidRPr="009B0EB7" w:rsidRDefault="009B0EB7" w:rsidP="00D516CB">
      <w:pPr>
        <w:ind w:firstLine="567"/>
        <w:jc w:val="both"/>
        <w:rPr>
          <w:sz w:val="22"/>
          <w:szCs w:val="22"/>
          <w:lang w:val="id"/>
        </w:rPr>
      </w:pPr>
      <w:r w:rsidRPr="009B0EB7">
        <w:rPr>
          <w:sz w:val="22"/>
          <w:szCs w:val="22"/>
          <w:lang w:val="id"/>
        </w:rPr>
        <w:t xml:space="preserve">Hasil tugas akhir berdasarkan metode Rock Mass Rating System (RMR) diperoleh Top  heading  and  bench, 1.0 - 1.5 m maju kedalam  top  heading. Menginstal support  bersamaan  dengan  excavation,  10 m dari depan. Systematic bolts 4 — 5 m, panjang spasi l-1,5 m di mahkota dan dinding dengan kawat </w:t>
      </w:r>
      <w:r w:rsidRPr="009B0EB7">
        <w:rPr>
          <w:sz w:val="22"/>
          <w:szCs w:val="22"/>
          <w:lang w:val="id"/>
        </w:rPr>
        <w:lastRenderedPageBreak/>
        <w:t>di mahkota. Tebal 100-150 mm di mahkota dan 100 mm di sisinya. Steel sets Light  sampai  medium  ribs  spasi 1,5 m. Stand up time 6 jam untuk  span  1.5  m. Sedangkan berdasarkan metode Q-system rekomendasi penyangga yang diperoleh adalah fiber reinforced shotcrete 4-9 cm. Jenis bolt adalah systematic bolt dengan spasi 1.7-2 m pada daerah shotcrete dan spasi 1.3-1.5 m pada derah tanpa shotcrete. Panjang rockbolt adalah sebesar 2 m, Span maksimum tanpa penyangga adalah sebesar 3.07-3.87 m.</w:t>
      </w:r>
    </w:p>
    <w:p w14:paraId="7A4FD977" w14:textId="018CD1CA" w:rsidR="009B0EB7" w:rsidRDefault="009B0EB7" w:rsidP="00D516CB">
      <w:pPr>
        <w:ind w:firstLine="567"/>
        <w:jc w:val="both"/>
        <w:rPr>
          <w:sz w:val="22"/>
          <w:szCs w:val="22"/>
          <w:lang w:val="id"/>
        </w:rPr>
      </w:pPr>
      <w:r w:rsidRPr="009B0EB7">
        <w:rPr>
          <w:sz w:val="22"/>
          <w:szCs w:val="22"/>
          <w:lang w:val="id"/>
        </w:rPr>
        <w:t>Setelah mengetahui rekomendasi penggalain dan penyangga maka langkah selanjutnya adalah melakukan analisis dengan metode numerik. Dimana rekomendasi penggalian dan penyangga yang akan diinput pada metode numerik adalah top heading and bench untuk metode penggalian dengan panjang penggalian 1 m masuk kedalam top heading. Support yang digunakan adalah shotcrete dengan tebal 15 cm. Selain merupakan input untuk metode numerik, metode empirik juga dapat dibandingkan dengan  metode numerik, dimana nilai yang akan dibandingkan adalah nilai tegangan yang terjadi di atas terowongan. Berikut adalah hasil analisis untuk metode numerik</w:t>
      </w:r>
      <w:r>
        <w:rPr>
          <w:sz w:val="22"/>
          <w:szCs w:val="22"/>
          <w:lang w:val="id"/>
        </w:rPr>
        <w:t>.</w:t>
      </w:r>
    </w:p>
    <w:p w14:paraId="095C1FCC" w14:textId="77777777" w:rsidR="00D516CB" w:rsidRDefault="00D516CB" w:rsidP="00D516CB">
      <w:pPr>
        <w:ind w:firstLine="567"/>
        <w:jc w:val="both"/>
        <w:rPr>
          <w:sz w:val="22"/>
          <w:szCs w:val="22"/>
          <w:lang w:val="id"/>
        </w:rPr>
      </w:pPr>
    </w:p>
    <w:p w14:paraId="4BCC8EBD" w14:textId="64564865" w:rsidR="009B0EB7" w:rsidRPr="00D516CB" w:rsidRDefault="00D516CB" w:rsidP="00D516CB">
      <w:pPr>
        <w:jc w:val="center"/>
        <w:rPr>
          <w:sz w:val="20"/>
          <w:szCs w:val="22"/>
          <w:lang w:val="id"/>
        </w:rPr>
      </w:pPr>
      <w:r w:rsidRPr="00D516CB">
        <w:rPr>
          <w:b/>
          <w:sz w:val="20"/>
          <w:szCs w:val="22"/>
          <w:lang w:val="id"/>
        </w:rPr>
        <w:t xml:space="preserve">Tabel </w:t>
      </w:r>
      <w:r w:rsidR="009B0EB7" w:rsidRPr="00D516CB">
        <w:rPr>
          <w:b/>
          <w:sz w:val="20"/>
          <w:szCs w:val="22"/>
          <w:lang w:val="id"/>
        </w:rPr>
        <w:t xml:space="preserve">20 </w:t>
      </w:r>
      <w:r w:rsidR="009B0EB7" w:rsidRPr="00D516CB">
        <w:rPr>
          <w:sz w:val="20"/>
          <w:szCs w:val="22"/>
          <w:lang w:val="id"/>
        </w:rPr>
        <w:t>Hasil analisis support PHASE2 dengan support dan tidak memepertimbangkan joint untuk kedua jenis pemodelan tanah</w:t>
      </w:r>
    </w:p>
    <w:p w14:paraId="43087253" w14:textId="438A30D0" w:rsidR="009B0EB7" w:rsidRDefault="009B0EB7" w:rsidP="009B0EB7">
      <w:pPr>
        <w:jc w:val="both"/>
        <w:rPr>
          <w:sz w:val="22"/>
          <w:szCs w:val="22"/>
        </w:rPr>
      </w:pPr>
      <w:r>
        <w:rPr>
          <w:noProof/>
          <w:sz w:val="22"/>
          <w:szCs w:val="22"/>
          <w:lang w:eastAsia="en-US" w:bidi="ar-SA"/>
        </w:rPr>
        <w:drawing>
          <wp:inline distT="0" distB="0" distL="0" distR="0" wp14:anchorId="23217D2D" wp14:editId="1927448B">
            <wp:extent cx="2912654" cy="1175360"/>
            <wp:effectExtent l="0" t="0" r="254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23705" cy="1179819"/>
                    </a:xfrm>
                    <a:prstGeom prst="rect">
                      <a:avLst/>
                    </a:prstGeom>
                    <a:noFill/>
                  </pic:spPr>
                </pic:pic>
              </a:graphicData>
            </a:graphic>
          </wp:inline>
        </w:drawing>
      </w:r>
    </w:p>
    <w:p w14:paraId="127D51B4" w14:textId="77777777" w:rsidR="009B0EB7" w:rsidRDefault="009B0EB7" w:rsidP="009B0EB7">
      <w:pPr>
        <w:jc w:val="both"/>
        <w:rPr>
          <w:sz w:val="22"/>
          <w:szCs w:val="22"/>
        </w:rPr>
      </w:pPr>
    </w:p>
    <w:p w14:paraId="61B38B48" w14:textId="4FD398FB" w:rsidR="009B0EB7" w:rsidRPr="00D516CB" w:rsidRDefault="00D516CB" w:rsidP="00D516CB">
      <w:pPr>
        <w:jc w:val="center"/>
        <w:rPr>
          <w:sz w:val="20"/>
          <w:szCs w:val="22"/>
          <w:lang w:val="id"/>
        </w:rPr>
      </w:pPr>
      <w:r w:rsidRPr="00D516CB">
        <w:rPr>
          <w:b/>
          <w:sz w:val="20"/>
          <w:szCs w:val="22"/>
          <w:lang w:val="id"/>
        </w:rPr>
        <w:t xml:space="preserve">Tabel </w:t>
      </w:r>
      <w:r w:rsidR="009B0EB7" w:rsidRPr="00D516CB">
        <w:rPr>
          <w:b/>
          <w:sz w:val="20"/>
          <w:szCs w:val="22"/>
          <w:lang w:val="id"/>
        </w:rPr>
        <w:t>21</w:t>
      </w:r>
      <w:r w:rsidR="009B0EB7" w:rsidRPr="00D516CB">
        <w:rPr>
          <w:sz w:val="20"/>
          <w:szCs w:val="22"/>
          <w:lang w:val="id"/>
        </w:rPr>
        <w:t xml:space="preserve"> Hasil analisis support PHASE2 dengan support dan mempertimbangkan joint untuk kedua jenis pemodelan tanah</w:t>
      </w:r>
    </w:p>
    <w:p w14:paraId="0B0C43E8" w14:textId="70A76B15" w:rsidR="009B0EB7" w:rsidRDefault="009B0EB7" w:rsidP="009B0EB7">
      <w:pPr>
        <w:jc w:val="both"/>
        <w:rPr>
          <w:sz w:val="22"/>
          <w:szCs w:val="22"/>
        </w:rPr>
      </w:pPr>
      <w:r>
        <w:rPr>
          <w:noProof/>
          <w:sz w:val="22"/>
          <w:szCs w:val="22"/>
          <w:lang w:eastAsia="en-US" w:bidi="ar-SA"/>
        </w:rPr>
        <w:drawing>
          <wp:inline distT="0" distB="0" distL="0" distR="0" wp14:anchorId="779B04AB" wp14:editId="4977B793">
            <wp:extent cx="2824213" cy="1480457"/>
            <wp:effectExtent l="0" t="0" r="0" b="571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58221" cy="1498284"/>
                    </a:xfrm>
                    <a:prstGeom prst="rect">
                      <a:avLst/>
                    </a:prstGeom>
                    <a:noFill/>
                  </pic:spPr>
                </pic:pic>
              </a:graphicData>
            </a:graphic>
          </wp:inline>
        </w:drawing>
      </w:r>
    </w:p>
    <w:p w14:paraId="10CA7053" w14:textId="77777777" w:rsidR="009B0EB7" w:rsidRDefault="009B0EB7" w:rsidP="009B0EB7">
      <w:pPr>
        <w:jc w:val="both"/>
        <w:rPr>
          <w:sz w:val="22"/>
          <w:szCs w:val="22"/>
        </w:rPr>
      </w:pPr>
    </w:p>
    <w:p w14:paraId="64D3CEC1" w14:textId="3D80CFC7" w:rsidR="009B0EB7" w:rsidRPr="009B0EB7" w:rsidRDefault="009B0EB7" w:rsidP="00D516CB">
      <w:pPr>
        <w:ind w:firstLine="567"/>
        <w:jc w:val="both"/>
        <w:rPr>
          <w:sz w:val="22"/>
          <w:szCs w:val="22"/>
          <w:lang w:val="id"/>
        </w:rPr>
      </w:pPr>
      <w:r w:rsidRPr="009B0EB7">
        <w:rPr>
          <w:sz w:val="22"/>
          <w:szCs w:val="22"/>
          <w:lang w:val="id"/>
        </w:rPr>
        <w:t xml:space="preserve">Dari hasil analisis diperoleh nilai bending moment shotcrete dan shear force shotcrete untuk </w:t>
      </w:r>
      <w:r w:rsidRPr="009B0EB7">
        <w:rPr>
          <w:sz w:val="22"/>
          <w:szCs w:val="22"/>
          <w:lang w:val="id"/>
        </w:rPr>
        <w:lastRenderedPageBreak/>
        <w:t>pemodelan Mohr Coulumb dan Hoek dan Brown adalah sama. Hal ini seperti hasil analisis yang dilakukan oleh Mazmur Togar, Imam Aschuri, dan Bemby Sunaryo (2012)</w:t>
      </w:r>
      <w:r w:rsidR="00A134FF">
        <w:rPr>
          <w:sz w:val="22"/>
          <w:szCs w:val="22"/>
          <w:vertAlign w:val="superscript"/>
          <w:lang w:val="id"/>
        </w:rPr>
        <w:t>[1]</w:t>
      </w:r>
      <w:r w:rsidRPr="009B0EB7">
        <w:rPr>
          <w:sz w:val="22"/>
          <w:szCs w:val="22"/>
          <w:lang w:val="id"/>
        </w:rPr>
        <w:t xml:space="preserve"> dalam papernya yang berjudul “Analisis Stabilitas Terowongan Batuan Dengan Metode Elemen Hingga Berdasarkan Teori Mohr-Coulumb &amp; Hoek and Brown” bahwa nilai gaya dalam untuk pemodelan Mohr Coulumb dan Hoek dan Brown pada kondisi ADT (Active Diversion Tunnel) adalah sama. Pada kondisi Max Water Level At Dam, nilai gaya aksial yang dihasilkan oleh pemodelan Mohr Coulumb lebih besar dibandingkan hasil pemodelan material menggunakan Hoek and Brown. Pada kondisi Max Water Level At Dam, nilai gaya geser dan momen yang dihasilkan oleh pemodelan Hoek and Brown lebih besar dibandingkan hasil pemodelan menggunakan Mohr Coulumb.</w:t>
      </w:r>
    </w:p>
    <w:p w14:paraId="2CAFA7B8" w14:textId="77777777" w:rsidR="009B0EB7" w:rsidRPr="009B0EB7" w:rsidRDefault="009B0EB7" w:rsidP="00D516CB">
      <w:pPr>
        <w:ind w:firstLine="567"/>
        <w:jc w:val="both"/>
        <w:rPr>
          <w:sz w:val="22"/>
          <w:szCs w:val="22"/>
          <w:lang w:val="id"/>
        </w:rPr>
      </w:pPr>
      <w:r w:rsidRPr="009B0EB7">
        <w:rPr>
          <w:sz w:val="22"/>
          <w:szCs w:val="22"/>
          <w:lang w:val="id"/>
        </w:rPr>
        <w:t>Perbandingan Pengaruh Support dan Joint Pada Analisis PHASE2</w:t>
      </w:r>
    </w:p>
    <w:p w14:paraId="3FA2ED54" w14:textId="77777777" w:rsidR="009B0EB7" w:rsidRDefault="009B0EB7" w:rsidP="009B0EB7">
      <w:pPr>
        <w:jc w:val="both"/>
        <w:rPr>
          <w:sz w:val="22"/>
          <w:szCs w:val="22"/>
        </w:rPr>
      </w:pPr>
    </w:p>
    <w:p w14:paraId="0D058E36" w14:textId="7954AE76" w:rsidR="009B0EB7" w:rsidRPr="009B0EB7" w:rsidRDefault="00D516CB" w:rsidP="00D516CB">
      <w:pPr>
        <w:jc w:val="center"/>
        <w:rPr>
          <w:sz w:val="22"/>
          <w:szCs w:val="22"/>
          <w:lang w:val="id"/>
        </w:rPr>
      </w:pPr>
      <w:r w:rsidRPr="00D516CB">
        <w:rPr>
          <w:b/>
          <w:sz w:val="20"/>
          <w:szCs w:val="22"/>
          <w:lang w:val="id"/>
        </w:rPr>
        <w:t xml:space="preserve">Tabel </w:t>
      </w:r>
      <w:r w:rsidR="009B0EB7" w:rsidRPr="00D516CB">
        <w:rPr>
          <w:b/>
          <w:sz w:val="20"/>
          <w:szCs w:val="22"/>
          <w:lang w:val="id"/>
        </w:rPr>
        <w:t xml:space="preserve">22 </w:t>
      </w:r>
      <w:r w:rsidR="009B0EB7" w:rsidRPr="00D516CB">
        <w:rPr>
          <w:sz w:val="20"/>
          <w:szCs w:val="22"/>
          <w:lang w:val="id"/>
        </w:rPr>
        <w:t>Pengaruh support pada PHASE2 dengan tidak mempertimbangkan joint</w:t>
      </w:r>
    </w:p>
    <w:tbl>
      <w:tblPr>
        <w:tblW w:w="0" w:type="auto"/>
        <w:tblInd w:w="7"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CellMar>
          <w:left w:w="0" w:type="dxa"/>
          <w:right w:w="0" w:type="dxa"/>
        </w:tblCellMar>
        <w:tblLook w:val="01E0" w:firstRow="1" w:lastRow="1" w:firstColumn="1" w:lastColumn="1" w:noHBand="0" w:noVBand="0"/>
      </w:tblPr>
      <w:tblGrid>
        <w:gridCol w:w="595"/>
        <w:gridCol w:w="936"/>
        <w:gridCol w:w="931"/>
        <w:gridCol w:w="921"/>
        <w:gridCol w:w="935"/>
      </w:tblGrid>
      <w:tr w:rsidR="009B0EB7" w:rsidRPr="009B0EB7" w14:paraId="762E1F97" w14:textId="77777777" w:rsidTr="00EB6035">
        <w:trPr>
          <w:trHeight w:val="349"/>
        </w:trPr>
        <w:tc>
          <w:tcPr>
            <w:tcW w:w="595" w:type="dxa"/>
            <w:vMerge w:val="restart"/>
          </w:tcPr>
          <w:p w14:paraId="7CFF8855" w14:textId="77777777" w:rsidR="009B0EB7" w:rsidRPr="009B0EB7" w:rsidRDefault="009B0EB7" w:rsidP="009B0EB7">
            <w:pPr>
              <w:suppressAutoHyphens w:val="0"/>
              <w:autoSpaceDE w:val="0"/>
              <w:autoSpaceDN w:val="0"/>
              <w:rPr>
                <w:rFonts w:eastAsia="Times New Roman" w:cs="Times New Roman"/>
                <w:kern w:val="0"/>
                <w:sz w:val="16"/>
                <w:szCs w:val="22"/>
                <w:lang w:val="id" w:eastAsia="en-US" w:bidi="ar-SA"/>
              </w:rPr>
            </w:pPr>
          </w:p>
          <w:p w14:paraId="721E15B8" w14:textId="77777777" w:rsidR="009B0EB7" w:rsidRPr="009B0EB7" w:rsidRDefault="009B0EB7" w:rsidP="009B0EB7">
            <w:pPr>
              <w:suppressAutoHyphens w:val="0"/>
              <w:autoSpaceDE w:val="0"/>
              <w:autoSpaceDN w:val="0"/>
              <w:spacing w:before="93"/>
              <w:ind w:left="123"/>
              <w:rPr>
                <w:rFonts w:eastAsia="Times New Roman" w:cs="Times New Roman"/>
                <w:kern w:val="0"/>
                <w:sz w:val="15"/>
                <w:szCs w:val="22"/>
                <w:lang w:val="id" w:eastAsia="en-US" w:bidi="ar-SA"/>
              </w:rPr>
            </w:pPr>
            <w:r w:rsidRPr="009B0EB7">
              <w:rPr>
                <w:rFonts w:eastAsia="Times New Roman" w:cs="Times New Roman"/>
                <w:kern w:val="0"/>
                <w:sz w:val="15"/>
                <w:szCs w:val="22"/>
                <w:lang w:val="id" w:eastAsia="en-US" w:bidi="ar-SA"/>
              </w:rPr>
              <w:t>Lokasi</w:t>
            </w:r>
          </w:p>
        </w:tc>
        <w:tc>
          <w:tcPr>
            <w:tcW w:w="3723" w:type="dxa"/>
            <w:gridSpan w:val="4"/>
          </w:tcPr>
          <w:p w14:paraId="073422F7" w14:textId="77777777" w:rsidR="009B0EB7" w:rsidRPr="009B0EB7" w:rsidRDefault="009B0EB7" w:rsidP="009B0EB7">
            <w:pPr>
              <w:suppressAutoHyphens w:val="0"/>
              <w:autoSpaceDE w:val="0"/>
              <w:autoSpaceDN w:val="0"/>
              <w:spacing w:before="75"/>
              <w:ind w:left="1203"/>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Total Displacement (m)</w:t>
            </w:r>
          </w:p>
        </w:tc>
      </w:tr>
      <w:tr w:rsidR="009B0EB7" w:rsidRPr="009B0EB7" w14:paraId="332B0899" w14:textId="77777777" w:rsidTr="00EB6035">
        <w:trPr>
          <w:trHeight w:val="196"/>
        </w:trPr>
        <w:tc>
          <w:tcPr>
            <w:tcW w:w="595" w:type="dxa"/>
            <w:vMerge/>
            <w:tcBorders>
              <w:top w:val="nil"/>
            </w:tcBorders>
          </w:tcPr>
          <w:p w14:paraId="627ED718" w14:textId="77777777" w:rsidR="009B0EB7" w:rsidRPr="009B0EB7" w:rsidRDefault="009B0EB7" w:rsidP="009B0EB7">
            <w:pPr>
              <w:suppressAutoHyphens w:val="0"/>
              <w:autoSpaceDE w:val="0"/>
              <w:autoSpaceDN w:val="0"/>
              <w:rPr>
                <w:rFonts w:eastAsia="Times New Roman" w:cs="Times New Roman"/>
                <w:kern w:val="0"/>
                <w:sz w:val="2"/>
                <w:szCs w:val="2"/>
                <w:lang w:val="id" w:eastAsia="en-US" w:bidi="ar-SA"/>
              </w:rPr>
            </w:pPr>
          </w:p>
        </w:tc>
        <w:tc>
          <w:tcPr>
            <w:tcW w:w="1867" w:type="dxa"/>
            <w:gridSpan w:val="2"/>
          </w:tcPr>
          <w:p w14:paraId="370E9BA5" w14:textId="77777777" w:rsidR="009B0EB7" w:rsidRPr="009B0EB7" w:rsidRDefault="009B0EB7" w:rsidP="009B0EB7">
            <w:pPr>
              <w:suppressAutoHyphens w:val="0"/>
              <w:autoSpaceDE w:val="0"/>
              <w:autoSpaceDN w:val="0"/>
              <w:spacing w:line="150" w:lineRule="exact"/>
              <w:ind w:left="588"/>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Top Heading</w:t>
            </w:r>
          </w:p>
        </w:tc>
        <w:tc>
          <w:tcPr>
            <w:tcW w:w="1856" w:type="dxa"/>
            <w:gridSpan w:val="2"/>
          </w:tcPr>
          <w:p w14:paraId="4675E04F" w14:textId="77777777" w:rsidR="009B0EB7" w:rsidRPr="009B0EB7" w:rsidRDefault="009B0EB7" w:rsidP="009B0EB7">
            <w:pPr>
              <w:suppressAutoHyphens w:val="0"/>
              <w:autoSpaceDE w:val="0"/>
              <w:autoSpaceDN w:val="0"/>
              <w:spacing w:line="150" w:lineRule="exact"/>
              <w:ind w:left="737" w:right="705"/>
              <w:jc w:val="center"/>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Bench</w:t>
            </w:r>
          </w:p>
        </w:tc>
      </w:tr>
      <w:tr w:rsidR="009B0EB7" w:rsidRPr="009B0EB7" w14:paraId="4192355A" w14:textId="77777777" w:rsidTr="00EB6035">
        <w:trPr>
          <w:trHeight w:val="196"/>
        </w:trPr>
        <w:tc>
          <w:tcPr>
            <w:tcW w:w="595" w:type="dxa"/>
            <w:vMerge/>
            <w:tcBorders>
              <w:top w:val="nil"/>
            </w:tcBorders>
          </w:tcPr>
          <w:p w14:paraId="14F59D84" w14:textId="77777777" w:rsidR="009B0EB7" w:rsidRPr="009B0EB7" w:rsidRDefault="009B0EB7" w:rsidP="009B0EB7">
            <w:pPr>
              <w:suppressAutoHyphens w:val="0"/>
              <w:autoSpaceDE w:val="0"/>
              <w:autoSpaceDN w:val="0"/>
              <w:rPr>
                <w:rFonts w:eastAsia="Times New Roman" w:cs="Times New Roman"/>
                <w:kern w:val="0"/>
                <w:sz w:val="2"/>
                <w:szCs w:val="2"/>
                <w:lang w:val="id" w:eastAsia="en-US" w:bidi="ar-SA"/>
              </w:rPr>
            </w:pPr>
          </w:p>
        </w:tc>
        <w:tc>
          <w:tcPr>
            <w:tcW w:w="936" w:type="dxa"/>
          </w:tcPr>
          <w:p w14:paraId="2DA892D1" w14:textId="77777777" w:rsidR="009B0EB7" w:rsidRPr="009B0EB7" w:rsidRDefault="009B0EB7" w:rsidP="009B0EB7">
            <w:pPr>
              <w:suppressAutoHyphens w:val="0"/>
              <w:autoSpaceDE w:val="0"/>
              <w:autoSpaceDN w:val="0"/>
              <w:spacing w:line="155" w:lineRule="exact"/>
              <w:ind w:left="94" w:right="55"/>
              <w:jc w:val="center"/>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Unsupport</w:t>
            </w:r>
          </w:p>
        </w:tc>
        <w:tc>
          <w:tcPr>
            <w:tcW w:w="931" w:type="dxa"/>
          </w:tcPr>
          <w:p w14:paraId="371528CE" w14:textId="77777777" w:rsidR="009B0EB7" w:rsidRPr="009B0EB7" w:rsidRDefault="009B0EB7" w:rsidP="009B0EB7">
            <w:pPr>
              <w:suppressAutoHyphens w:val="0"/>
              <w:autoSpaceDE w:val="0"/>
              <w:autoSpaceDN w:val="0"/>
              <w:spacing w:line="155" w:lineRule="exact"/>
              <w:ind w:left="262"/>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Support</w:t>
            </w:r>
          </w:p>
        </w:tc>
        <w:tc>
          <w:tcPr>
            <w:tcW w:w="921" w:type="dxa"/>
          </w:tcPr>
          <w:p w14:paraId="41CB2840" w14:textId="77777777" w:rsidR="009B0EB7" w:rsidRPr="009B0EB7" w:rsidRDefault="009B0EB7" w:rsidP="009B0EB7">
            <w:pPr>
              <w:suppressAutoHyphens w:val="0"/>
              <w:autoSpaceDE w:val="0"/>
              <w:autoSpaceDN w:val="0"/>
              <w:spacing w:line="155" w:lineRule="exact"/>
              <w:ind w:left="109" w:right="70"/>
              <w:jc w:val="center"/>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Unsupport</w:t>
            </w:r>
          </w:p>
        </w:tc>
        <w:tc>
          <w:tcPr>
            <w:tcW w:w="935" w:type="dxa"/>
          </w:tcPr>
          <w:p w14:paraId="29D3E8AE" w14:textId="77777777" w:rsidR="009B0EB7" w:rsidRPr="009B0EB7" w:rsidRDefault="009B0EB7" w:rsidP="009B0EB7">
            <w:pPr>
              <w:suppressAutoHyphens w:val="0"/>
              <w:autoSpaceDE w:val="0"/>
              <w:autoSpaceDN w:val="0"/>
              <w:spacing w:line="155" w:lineRule="exact"/>
              <w:ind w:left="258"/>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Support</w:t>
            </w:r>
          </w:p>
        </w:tc>
      </w:tr>
      <w:tr w:rsidR="009B0EB7" w:rsidRPr="009B0EB7" w14:paraId="2111FDFC" w14:textId="77777777" w:rsidTr="00EB6035">
        <w:trPr>
          <w:trHeight w:val="498"/>
        </w:trPr>
        <w:tc>
          <w:tcPr>
            <w:tcW w:w="595" w:type="dxa"/>
          </w:tcPr>
          <w:p w14:paraId="211584E1" w14:textId="77777777" w:rsidR="009B0EB7" w:rsidRPr="009B0EB7" w:rsidRDefault="009B0EB7" w:rsidP="009B0EB7">
            <w:pPr>
              <w:suppressAutoHyphens w:val="0"/>
              <w:autoSpaceDE w:val="0"/>
              <w:autoSpaceDN w:val="0"/>
              <w:spacing w:line="147" w:lineRule="exact"/>
              <w:ind w:left="124"/>
              <w:rPr>
                <w:rFonts w:eastAsia="Times New Roman" w:cs="Times New Roman"/>
                <w:kern w:val="0"/>
                <w:sz w:val="15"/>
                <w:szCs w:val="22"/>
                <w:lang w:val="id" w:eastAsia="en-US" w:bidi="ar-SA"/>
              </w:rPr>
            </w:pPr>
            <w:r w:rsidRPr="009B0EB7">
              <w:rPr>
                <w:rFonts w:eastAsia="Times New Roman" w:cs="Times New Roman"/>
                <w:w w:val="95"/>
                <w:kern w:val="0"/>
                <w:sz w:val="15"/>
                <w:szCs w:val="22"/>
                <w:lang w:val="id" w:eastAsia="en-US" w:bidi="ar-SA"/>
              </w:rPr>
              <w:t>Ri t</w:t>
            </w:r>
          </w:p>
          <w:p w14:paraId="519774A5" w14:textId="77777777" w:rsidR="009B0EB7" w:rsidRPr="009B0EB7" w:rsidRDefault="009B0EB7" w:rsidP="009B0EB7">
            <w:pPr>
              <w:suppressAutoHyphens w:val="0"/>
              <w:autoSpaceDE w:val="0"/>
              <w:autoSpaceDN w:val="0"/>
              <w:spacing w:before="77"/>
              <w:ind w:left="126"/>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wall</w:t>
            </w:r>
          </w:p>
        </w:tc>
        <w:tc>
          <w:tcPr>
            <w:tcW w:w="936" w:type="dxa"/>
          </w:tcPr>
          <w:p w14:paraId="3A62ADAA" w14:textId="77777777" w:rsidR="009B0EB7" w:rsidRPr="009B0EB7" w:rsidRDefault="009B0EB7" w:rsidP="009B0EB7">
            <w:pPr>
              <w:suppressAutoHyphens w:val="0"/>
              <w:autoSpaceDE w:val="0"/>
              <w:autoSpaceDN w:val="0"/>
              <w:spacing w:line="200" w:lineRule="exact"/>
              <w:ind w:left="94" w:right="42"/>
              <w:jc w:val="center"/>
              <w:rPr>
                <w:rFonts w:eastAsia="Times New Roman" w:cs="Times New Roman"/>
                <w:kern w:val="0"/>
                <w:sz w:val="15"/>
                <w:szCs w:val="22"/>
                <w:lang w:val="id" w:eastAsia="en-US" w:bidi="ar-SA"/>
              </w:rPr>
            </w:pPr>
            <w:r w:rsidRPr="009B0EB7">
              <w:rPr>
                <w:rFonts w:eastAsia="Times New Roman" w:cs="Times New Roman"/>
                <w:kern w:val="0"/>
                <w:sz w:val="15"/>
                <w:szCs w:val="22"/>
                <w:lang w:val="id" w:eastAsia="en-US" w:bidi="ar-SA"/>
              </w:rPr>
              <w:t xml:space="preserve">i.os i o </w:t>
            </w:r>
            <w:r w:rsidRPr="009B0EB7">
              <w:rPr>
                <w:rFonts w:eastAsia="Times New Roman" w:cs="Times New Roman"/>
                <w:kern w:val="0"/>
                <w:position w:val="4"/>
                <w:sz w:val="15"/>
                <w:szCs w:val="22"/>
                <w:lang w:val="id" w:eastAsia="en-US" w:bidi="ar-SA"/>
              </w:rPr>
              <w:t>4</w:t>
            </w:r>
          </w:p>
        </w:tc>
        <w:tc>
          <w:tcPr>
            <w:tcW w:w="931" w:type="dxa"/>
          </w:tcPr>
          <w:p w14:paraId="76AD36C9" w14:textId="77777777" w:rsidR="009B0EB7" w:rsidRPr="009B0EB7" w:rsidRDefault="009B0EB7" w:rsidP="009B0EB7">
            <w:pPr>
              <w:suppressAutoHyphens w:val="0"/>
              <w:autoSpaceDE w:val="0"/>
              <w:autoSpaceDN w:val="0"/>
              <w:spacing w:line="200" w:lineRule="exact"/>
              <w:ind w:left="164"/>
              <w:rPr>
                <w:rFonts w:eastAsia="Times New Roman" w:cs="Times New Roman"/>
                <w:kern w:val="0"/>
                <w:sz w:val="15"/>
                <w:szCs w:val="22"/>
                <w:lang w:val="id" w:eastAsia="en-US" w:bidi="ar-SA"/>
              </w:rPr>
            </w:pPr>
            <w:r w:rsidRPr="009B0EB7">
              <w:rPr>
                <w:rFonts w:eastAsia="Times New Roman" w:cs="Times New Roman"/>
                <w:kern w:val="0"/>
                <w:sz w:val="15"/>
                <w:szCs w:val="22"/>
                <w:lang w:val="id" w:eastAsia="en-US" w:bidi="ar-SA"/>
              </w:rPr>
              <w:t xml:space="preserve">9.00.1 </w:t>
            </w:r>
            <w:r w:rsidRPr="009B0EB7">
              <w:rPr>
                <w:rFonts w:eastAsia="Times New Roman" w:cs="Times New Roman"/>
                <w:kern w:val="0"/>
                <w:position w:val="4"/>
                <w:sz w:val="15"/>
                <w:szCs w:val="22"/>
                <w:lang w:val="id" w:eastAsia="en-US" w:bidi="ar-SA"/>
              </w:rPr>
              <w:t>—5</w:t>
            </w:r>
          </w:p>
        </w:tc>
        <w:tc>
          <w:tcPr>
            <w:tcW w:w="921" w:type="dxa"/>
          </w:tcPr>
          <w:p w14:paraId="6E1BA9AA" w14:textId="77777777" w:rsidR="009B0EB7" w:rsidRPr="009B0EB7" w:rsidRDefault="009B0EB7" w:rsidP="009B0EB7">
            <w:pPr>
              <w:suppressAutoHyphens w:val="0"/>
              <w:autoSpaceDE w:val="0"/>
              <w:autoSpaceDN w:val="0"/>
              <w:spacing w:before="27"/>
              <w:ind w:left="67" w:right="117"/>
              <w:jc w:val="center"/>
              <w:rPr>
                <w:rFonts w:eastAsia="Times New Roman" w:cs="Times New Roman"/>
                <w:kern w:val="0"/>
                <w:sz w:val="15"/>
                <w:szCs w:val="22"/>
                <w:lang w:val="id" w:eastAsia="en-US" w:bidi="ar-SA"/>
              </w:rPr>
            </w:pPr>
            <w:r w:rsidRPr="009B0EB7">
              <w:rPr>
                <w:rFonts w:eastAsia="Times New Roman" w:cs="Times New Roman"/>
                <w:w w:val="95"/>
                <w:kern w:val="0"/>
                <w:sz w:val="15"/>
                <w:szCs w:val="22"/>
                <w:lang w:val="id" w:eastAsia="en-US" w:bidi="ar-SA"/>
              </w:rPr>
              <w:t>1.00x 1 0“</w:t>
            </w:r>
          </w:p>
        </w:tc>
        <w:tc>
          <w:tcPr>
            <w:tcW w:w="935" w:type="dxa"/>
          </w:tcPr>
          <w:p w14:paraId="3648C749" w14:textId="77777777" w:rsidR="009B0EB7" w:rsidRPr="009B0EB7" w:rsidRDefault="009B0EB7" w:rsidP="009B0EB7">
            <w:pPr>
              <w:suppressAutoHyphens w:val="0"/>
              <w:autoSpaceDE w:val="0"/>
              <w:autoSpaceDN w:val="0"/>
              <w:spacing w:line="219" w:lineRule="exact"/>
              <w:ind w:left="165"/>
              <w:rPr>
                <w:rFonts w:eastAsia="Times New Roman" w:cs="Times New Roman"/>
                <w:kern w:val="0"/>
                <w:sz w:val="15"/>
                <w:szCs w:val="22"/>
                <w:lang w:val="id" w:eastAsia="en-US" w:bidi="ar-SA"/>
              </w:rPr>
            </w:pPr>
            <w:r w:rsidRPr="009B0EB7">
              <w:rPr>
                <w:rFonts w:eastAsia="Times New Roman" w:cs="Times New Roman"/>
                <w:kern w:val="0"/>
                <w:position w:val="2"/>
                <w:sz w:val="15"/>
                <w:szCs w:val="22"/>
                <w:lang w:val="id" w:eastAsia="en-US" w:bidi="ar-SA"/>
              </w:rPr>
              <w:t xml:space="preserve">7.50x 1 </w:t>
            </w:r>
            <w:r w:rsidRPr="009B0EB7">
              <w:rPr>
                <w:rFonts w:eastAsia="Times New Roman" w:cs="Times New Roman"/>
                <w:kern w:val="0"/>
                <w:sz w:val="15"/>
                <w:szCs w:val="22"/>
                <w:lang w:val="id" w:eastAsia="en-US" w:bidi="ar-SA"/>
              </w:rPr>
              <w:t>0*</w:t>
            </w:r>
            <w:r w:rsidRPr="009B0EB7">
              <w:rPr>
                <w:rFonts w:eastAsia="Times New Roman" w:cs="Times New Roman"/>
                <w:kern w:val="0"/>
                <w:position w:val="6"/>
                <w:sz w:val="15"/>
                <w:szCs w:val="22"/>
                <w:lang w:val="id" w:eastAsia="en-US" w:bidi="ar-SA"/>
              </w:rPr>
              <w:t>5</w:t>
            </w:r>
          </w:p>
        </w:tc>
      </w:tr>
      <w:tr w:rsidR="009B0EB7" w:rsidRPr="009B0EB7" w14:paraId="7F73C50A" w14:textId="77777777" w:rsidTr="00EB6035">
        <w:trPr>
          <w:trHeight w:val="484"/>
        </w:trPr>
        <w:tc>
          <w:tcPr>
            <w:tcW w:w="595" w:type="dxa"/>
          </w:tcPr>
          <w:p w14:paraId="4A496471" w14:textId="77777777" w:rsidR="009B0EB7" w:rsidRPr="009B0EB7" w:rsidRDefault="009B0EB7" w:rsidP="009B0EB7">
            <w:pPr>
              <w:suppressAutoHyphens w:val="0"/>
              <w:autoSpaceDE w:val="0"/>
              <w:autoSpaceDN w:val="0"/>
              <w:spacing w:before="99"/>
              <w:ind w:left="124"/>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Roof</w:t>
            </w:r>
          </w:p>
        </w:tc>
        <w:tc>
          <w:tcPr>
            <w:tcW w:w="936" w:type="dxa"/>
          </w:tcPr>
          <w:p w14:paraId="7C9F3038" w14:textId="77777777" w:rsidR="009B0EB7" w:rsidRPr="009B0EB7" w:rsidRDefault="009B0EB7" w:rsidP="009B0EB7">
            <w:pPr>
              <w:suppressAutoHyphens w:val="0"/>
              <w:autoSpaceDE w:val="0"/>
              <w:autoSpaceDN w:val="0"/>
              <w:spacing w:before="61"/>
              <w:ind w:left="172"/>
              <w:rPr>
                <w:rFonts w:eastAsia="Times New Roman" w:cs="Times New Roman"/>
                <w:kern w:val="0"/>
                <w:sz w:val="14"/>
                <w:szCs w:val="22"/>
                <w:lang w:val="id" w:eastAsia="en-US" w:bidi="ar-SA"/>
              </w:rPr>
            </w:pPr>
            <w:r w:rsidRPr="009B0EB7">
              <w:rPr>
                <w:rFonts w:eastAsia="Times New Roman" w:cs="Times New Roman"/>
                <w:w w:val="90"/>
                <w:kern w:val="0"/>
                <w:sz w:val="14"/>
                <w:szCs w:val="22"/>
                <w:lang w:val="id" w:eastAsia="en-US" w:bidi="ar-SA"/>
              </w:rPr>
              <w:t xml:space="preserve">L.1 </w:t>
            </w:r>
            <w:r w:rsidRPr="009B0EB7">
              <w:rPr>
                <w:rFonts w:eastAsia="Times New Roman" w:cs="Times New Roman"/>
                <w:i/>
                <w:w w:val="90"/>
                <w:kern w:val="0"/>
                <w:sz w:val="14"/>
                <w:szCs w:val="22"/>
                <w:lang w:val="id" w:eastAsia="en-US" w:bidi="ar-SA"/>
              </w:rPr>
              <w:t xml:space="preserve">5 F 1 </w:t>
            </w:r>
            <w:r w:rsidRPr="009B0EB7">
              <w:rPr>
                <w:rFonts w:eastAsia="Times New Roman" w:cs="Times New Roman"/>
                <w:w w:val="90"/>
                <w:kern w:val="0"/>
                <w:sz w:val="14"/>
                <w:szCs w:val="22"/>
                <w:lang w:val="id" w:eastAsia="en-US" w:bidi="ar-SA"/>
              </w:rPr>
              <w:t>0</w:t>
            </w:r>
          </w:p>
        </w:tc>
        <w:tc>
          <w:tcPr>
            <w:tcW w:w="931" w:type="dxa"/>
          </w:tcPr>
          <w:p w14:paraId="0209C723" w14:textId="77777777" w:rsidR="009B0EB7" w:rsidRPr="009B0EB7" w:rsidRDefault="009B0EB7" w:rsidP="009B0EB7">
            <w:pPr>
              <w:suppressAutoHyphens w:val="0"/>
              <w:autoSpaceDE w:val="0"/>
              <w:autoSpaceDN w:val="0"/>
              <w:spacing w:before="61"/>
              <w:ind w:left="162"/>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2.85 x 1 0“</w:t>
            </w:r>
          </w:p>
        </w:tc>
        <w:tc>
          <w:tcPr>
            <w:tcW w:w="921" w:type="dxa"/>
          </w:tcPr>
          <w:p w14:paraId="4C2947AE" w14:textId="77777777" w:rsidR="009B0EB7" w:rsidRPr="009B0EB7" w:rsidRDefault="009B0EB7" w:rsidP="009B0EB7">
            <w:pPr>
              <w:suppressAutoHyphens w:val="0"/>
              <w:autoSpaceDE w:val="0"/>
              <w:autoSpaceDN w:val="0"/>
              <w:spacing w:before="61"/>
              <w:ind w:left="93" w:right="117"/>
              <w:jc w:val="center"/>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 xml:space="preserve">2.75a </w:t>
            </w:r>
            <w:r w:rsidRPr="009B0EB7">
              <w:rPr>
                <w:rFonts w:eastAsia="Times New Roman" w:cs="Times New Roman"/>
                <w:color w:val="1A1A1A"/>
                <w:kern w:val="0"/>
                <w:sz w:val="14"/>
                <w:szCs w:val="22"/>
                <w:lang w:val="id" w:eastAsia="en-US" w:bidi="ar-SA"/>
              </w:rPr>
              <w:t xml:space="preserve">1 </w:t>
            </w:r>
            <w:r w:rsidRPr="009B0EB7">
              <w:rPr>
                <w:rFonts w:eastAsia="Times New Roman" w:cs="Times New Roman"/>
                <w:kern w:val="0"/>
                <w:sz w:val="14"/>
                <w:szCs w:val="22"/>
                <w:lang w:val="id" w:eastAsia="en-US" w:bidi="ar-SA"/>
              </w:rPr>
              <w:t>0“</w:t>
            </w:r>
          </w:p>
        </w:tc>
        <w:tc>
          <w:tcPr>
            <w:tcW w:w="935" w:type="dxa"/>
          </w:tcPr>
          <w:p w14:paraId="66AFC05E" w14:textId="77777777" w:rsidR="009B0EB7" w:rsidRPr="009B0EB7" w:rsidRDefault="009B0EB7" w:rsidP="009B0EB7">
            <w:pPr>
              <w:suppressAutoHyphens w:val="0"/>
              <w:autoSpaceDE w:val="0"/>
              <w:autoSpaceDN w:val="0"/>
              <w:spacing w:before="61"/>
              <w:ind w:left="168"/>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 xml:space="preserve">2.25x </w:t>
            </w:r>
            <w:r w:rsidRPr="009B0EB7">
              <w:rPr>
                <w:rFonts w:eastAsia="Times New Roman" w:cs="Times New Roman"/>
                <w:color w:val="1C1C1C"/>
                <w:kern w:val="0"/>
                <w:sz w:val="14"/>
                <w:szCs w:val="22"/>
                <w:lang w:val="id" w:eastAsia="en-US" w:bidi="ar-SA"/>
              </w:rPr>
              <w:t xml:space="preserve">1 </w:t>
            </w:r>
            <w:r w:rsidRPr="009B0EB7">
              <w:rPr>
                <w:rFonts w:eastAsia="Times New Roman" w:cs="Times New Roman"/>
                <w:kern w:val="0"/>
                <w:sz w:val="14"/>
                <w:szCs w:val="22"/>
                <w:lang w:val="id" w:eastAsia="en-US" w:bidi="ar-SA"/>
              </w:rPr>
              <w:t>0“</w:t>
            </w:r>
          </w:p>
        </w:tc>
      </w:tr>
      <w:tr w:rsidR="009B0EB7" w:rsidRPr="009B0EB7" w14:paraId="31D7C276" w14:textId="77777777" w:rsidTr="00EB6035">
        <w:trPr>
          <w:trHeight w:val="489"/>
        </w:trPr>
        <w:tc>
          <w:tcPr>
            <w:tcW w:w="595" w:type="dxa"/>
          </w:tcPr>
          <w:p w14:paraId="175B0A3F" w14:textId="77777777" w:rsidR="009B0EB7" w:rsidRPr="009B0EB7" w:rsidRDefault="009B0EB7" w:rsidP="009B0EB7">
            <w:pPr>
              <w:suppressAutoHyphens w:val="0"/>
              <w:autoSpaceDE w:val="0"/>
              <w:autoSpaceDN w:val="0"/>
              <w:spacing w:line="140" w:lineRule="exact"/>
              <w:ind w:left="124"/>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Lcfi</w:t>
            </w:r>
          </w:p>
          <w:p w14:paraId="1AA4BEDF" w14:textId="77777777" w:rsidR="009B0EB7" w:rsidRPr="009B0EB7" w:rsidRDefault="009B0EB7" w:rsidP="009B0EB7">
            <w:pPr>
              <w:suppressAutoHyphens w:val="0"/>
              <w:autoSpaceDE w:val="0"/>
              <w:autoSpaceDN w:val="0"/>
              <w:spacing w:before="79"/>
              <w:ind w:left="126"/>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wall</w:t>
            </w:r>
          </w:p>
        </w:tc>
        <w:tc>
          <w:tcPr>
            <w:tcW w:w="936" w:type="dxa"/>
          </w:tcPr>
          <w:p w14:paraId="3D3B3C64" w14:textId="77777777" w:rsidR="009B0EB7" w:rsidRPr="009B0EB7" w:rsidRDefault="009B0EB7" w:rsidP="009B0EB7">
            <w:pPr>
              <w:suppressAutoHyphens w:val="0"/>
              <w:autoSpaceDE w:val="0"/>
              <w:autoSpaceDN w:val="0"/>
              <w:spacing w:before="51"/>
              <w:ind w:left="24" w:right="94"/>
              <w:jc w:val="center"/>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1 .20x 1 0“</w:t>
            </w:r>
          </w:p>
        </w:tc>
        <w:tc>
          <w:tcPr>
            <w:tcW w:w="931" w:type="dxa"/>
          </w:tcPr>
          <w:p w14:paraId="248897D4" w14:textId="77777777" w:rsidR="009B0EB7" w:rsidRPr="009B0EB7" w:rsidRDefault="009B0EB7" w:rsidP="009B0EB7">
            <w:pPr>
              <w:suppressAutoHyphens w:val="0"/>
              <w:autoSpaceDE w:val="0"/>
              <w:autoSpaceDN w:val="0"/>
              <w:spacing w:before="51"/>
              <w:ind w:left="158"/>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1.05x 1 0“</w:t>
            </w:r>
          </w:p>
        </w:tc>
        <w:tc>
          <w:tcPr>
            <w:tcW w:w="921" w:type="dxa"/>
          </w:tcPr>
          <w:p w14:paraId="27356F24" w14:textId="77777777" w:rsidR="009B0EB7" w:rsidRPr="009B0EB7" w:rsidRDefault="009B0EB7" w:rsidP="009B0EB7">
            <w:pPr>
              <w:suppressAutoHyphens w:val="0"/>
              <w:autoSpaceDE w:val="0"/>
              <w:autoSpaceDN w:val="0"/>
              <w:spacing w:before="51"/>
              <w:ind w:left="159"/>
              <w:rPr>
                <w:rFonts w:eastAsia="Times New Roman" w:cs="Times New Roman"/>
                <w:kern w:val="0"/>
                <w:sz w:val="14"/>
                <w:szCs w:val="22"/>
                <w:lang w:val="id" w:eastAsia="en-US" w:bidi="ar-SA"/>
              </w:rPr>
            </w:pPr>
            <w:r w:rsidRPr="009B0EB7">
              <w:rPr>
                <w:rFonts w:eastAsia="Times New Roman" w:cs="Times New Roman"/>
                <w:w w:val="95"/>
                <w:kern w:val="0"/>
                <w:sz w:val="14"/>
                <w:szCs w:val="22"/>
                <w:lang w:val="id" w:eastAsia="en-US" w:bidi="ar-SA"/>
              </w:rPr>
              <w:t>1.25 x 1 0“</w:t>
            </w:r>
          </w:p>
        </w:tc>
        <w:tc>
          <w:tcPr>
            <w:tcW w:w="935" w:type="dxa"/>
          </w:tcPr>
          <w:p w14:paraId="47F58AB9" w14:textId="77777777" w:rsidR="009B0EB7" w:rsidRPr="009B0EB7" w:rsidRDefault="009B0EB7" w:rsidP="009B0EB7">
            <w:pPr>
              <w:suppressAutoHyphens w:val="0"/>
              <w:autoSpaceDE w:val="0"/>
              <w:autoSpaceDN w:val="0"/>
              <w:spacing w:before="51"/>
              <w:ind w:left="166"/>
              <w:rPr>
                <w:rFonts w:eastAsia="Times New Roman" w:cs="Times New Roman"/>
                <w:kern w:val="0"/>
                <w:sz w:val="14"/>
                <w:szCs w:val="22"/>
                <w:lang w:val="id" w:eastAsia="en-US" w:bidi="ar-SA"/>
              </w:rPr>
            </w:pPr>
            <w:r w:rsidRPr="009B0EB7">
              <w:rPr>
                <w:rFonts w:eastAsia="Times New Roman" w:cs="Times New Roman"/>
                <w:kern w:val="0"/>
                <w:sz w:val="14"/>
                <w:szCs w:val="22"/>
                <w:lang w:val="id" w:eastAsia="en-US" w:bidi="ar-SA"/>
              </w:rPr>
              <w:t>7.50x1 0</w:t>
            </w:r>
          </w:p>
        </w:tc>
      </w:tr>
      <w:tr w:rsidR="009B0EB7" w:rsidRPr="009B0EB7" w14:paraId="7BC191CE" w14:textId="77777777" w:rsidTr="00EB6035">
        <w:trPr>
          <w:trHeight w:val="498"/>
        </w:trPr>
        <w:tc>
          <w:tcPr>
            <w:tcW w:w="595" w:type="dxa"/>
          </w:tcPr>
          <w:p w14:paraId="3D4BE7E2" w14:textId="77777777" w:rsidR="009B0EB7" w:rsidRPr="009B0EB7" w:rsidRDefault="009B0EB7" w:rsidP="009B0EB7">
            <w:pPr>
              <w:suppressAutoHyphens w:val="0"/>
              <w:autoSpaceDE w:val="0"/>
              <w:autoSpaceDN w:val="0"/>
              <w:spacing w:before="37"/>
              <w:ind w:left="118"/>
              <w:rPr>
                <w:rFonts w:eastAsia="Times New Roman" w:cs="Times New Roman"/>
                <w:kern w:val="0"/>
                <w:sz w:val="15"/>
                <w:szCs w:val="22"/>
                <w:lang w:val="id" w:eastAsia="en-US" w:bidi="ar-SA"/>
              </w:rPr>
            </w:pPr>
            <w:r w:rsidRPr="009B0EB7">
              <w:rPr>
                <w:rFonts w:eastAsia="Times New Roman" w:cs="Times New Roman"/>
                <w:kern w:val="0"/>
                <w:sz w:val="15"/>
                <w:szCs w:val="22"/>
                <w:lang w:val="id" w:eastAsia="en-US" w:bidi="ar-SA"/>
              </w:rPr>
              <w:t>,;,</w:t>
            </w:r>
          </w:p>
        </w:tc>
        <w:tc>
          <w:tcPr>
            <w:tcW w:w="936" w:type="dxa"/>
          </w:tcPr>
          <w:p w14:paraId="240B99BA" w14:textId="77777777" w:rsidR="009B0EB7" w:rsidRPr="009B0EB7" w:rsidRDefault="009B0EB7" w:rsidP="009B0EB7">
            <w:pPr>
              <w:suppressAutoHyphens w:val="0"/>
              <w:autoSpaceDE w:val="0"/>
              <w:autoSpaceDN w:val="0"/>
              <w:spacing w:line="210" w:lineRule="exact"/>
              <w:ind w:left="216" w:right="94"/>
              <w:jc w:val="center"/>
              <w:rPr>
                <w:rFonts w:eastAsia="Times New Roman" w:cs="Times New Roman"/>
                <w:kern w:val="0"/>
                <w:sz w:val="15"/>
                <w:szCs w:val="22"/>
                <w:lang w:val="id" w:eastAsia="en-US" w:bidi="ar-SA"/>
              </w:rPr>
            </w:pPr>
            <w:r w:rsidRPr="009B0EB7">
              <w:rPr>
                <w:rFonts w:eastAsia="Times New Roman" w:cs="Times New Roman"/>
                <w:kern w:val="0"/>
                <w:sz w:val="15"/>
                <w:szCs w:val="22"/>
                <w:lang w:val="id" w:eastAsia="en-US" w:bidi="ar-SA"/>
              </w:rPr>
              <w:t xml:space="preserve">. i o. i o </w:t>
            </w:r>
            <w:r w:rsidRPr="009B0EB7">
              <w:rPr>
                <w:rFonts w:eastAsia="Times New Roman" w:cs="Times New Roman"/>
                <w:kern w:val="0"/>
                <w:position w:val="5"/>
                <w:sz w:val="15"/>
                <w:szCs w:val="22"/>
                <w:lang w:val="id" w:eastAsia="en-US" w:bidi="ar-SA"/>
              </w:rPr>
              <w:t>5</w:t>
            </w:r>
          </w:p>
        </w:tc>
        <w:tc>
          <w:tcPr>
            <w:tcW w:w="931" w:type="dxa"/>
          </w:tcPr>
          <w:p w14:paraId="6C153921" w14:textId="77777777" w:rsidR="009B0EB7" w:rsidRPr="009B0EB7" w:rsidRDefault="009B0EB7" w:rsidP="009B0EB7">
            <w:pPr>
              <w:suppressAutoHyphens w:val="0"/>
              <w:autoSpaceDE w:val="0"/>
              <w:autoSpaceDN w:val="0"/>
              <w:spacing w:line="210" w:lineRule="exact"/>
              <w:ind w:left="175"/>
              <w:rPr>
                <w:rFonts w:eastAsia="Times New Roman" w:cs="Times New Roman"/>
                <w:kern w:val="0"/>
                <w:sz w:val="15"/>
                <w:szCs w:val="22"/>
                <w:lang w:val="id" w:eastAsia="en-US" w:bidi="ar-SA"/>
              </w:rPr>
            </w:pPr>
            <w:r w:rsidRPr="009B0EB7">
              <w:rPr>
                <w:rFonts w:eastAsia="Times New Roman" w:cs="Times New Roman"/>
                <w:w w:val="95"/>
                <w:kern w:val="0"/>
                <w:sz w:val="15"/>
                <w:szCs w:val="22"/>
                <w:lang w:val="id" w:eastAsia="en-US" w:bidi="ar-SA"/>
              </w:rPr>
              <w:t xml:space="preserve">u oo. i o </w:t>
            </w:r>
            <w:r w:rsidRPr="009B0EB7">
              <w:rPr>
                <w:rFonts w:eastAsia="Times New Roman" w:cs="Times New Roman"/>
                <w:w w:val="95"/>
                <w:kern w:val="0"/>
                <w:position w:val="5"/>
                <w:sz w:val="15"/>
                <w:szCs w:val="22"/>
                <w:lang w:val="id" w:eastAsia="en-US" w:bidi="ar-SA"/>
              </w:rPr>
              <w:t>5</w:t>
            </w:r>
          </w:p>
        </w:tc>
        <w:tc>
          <w:tcPr>
            <w:tcW w:w="921" w:type="dxa"/>
          </w:tcPr>
          <w:p w14:paraId="053D888D" w14:textId="77777777" w:rsidR="009B0EB7" w:rsidRPr="009B0EB7" w:rsidRDefault="009B0EB7" w:rsidP="009B0EB7">
            <w:pPr>
              <w:suppressAutoHyphens w:val="0"/>
              <w:autoSpaceDE w:val="0"/>
              <w:autoSpaceDN w:val="0"/>
              <w:spacing w:before="37"/>
              <w:ind w:left="83" w:right="117"/>
              <w:jc w:val="center"/>
              <w:rPr>
                <w:rFonts w:eastAsia="Times New Roman" w:cs="Times New Roman"/>
                <w:kern w:val="0"/>
                <w:sz w:val="15"/>
                <w:szCs w:val="22"/>
                <w:lang w:val="id" w:eastAsia="en-US" w:bidi="ar-SA"/>
              </w:rPr>
            </w:pPr>
            <w:r w:rsidRPr="009B0EB7">
              <w:rPr>
                <w:rFonts w:eastAsia="Times New Roman" w:cs="Times New Roman"/>
                <w:w w:val="95"/>
                <w:kern w:val="0"/>
                <w:sz w:val="15"/>
                <w:szCs w:val="22"/>
                <w:lang w:val="id" w:eastAsia="en-US" w:bidi="ar-SA"/>
              </w:rPr>
              <w:t>3.75 1 0“</w:t>
            </w:r>
          </w:p>
        </w:tc>
        <w:tc>
          <w:tcPr>
            <w:tcW w:w="935" w:type="dxa"/>
          </w:tcPr>
          <w:p w14:paraId="24AC2985" w14:textId="77777777" w:rsidR="009B0EB7" w:rsidRPr="009B0EB7" w:rsidRDefault="009B0EB7" w:rsidP="009B0EB7">
            <w:pPr>
              <w:suppressAutoHyphens w:val="0"/>
              <w:autoSpaceDE w:val="0"/>
              <w:autoSpaceDN w:val="0"/>
              <w:spacing w:before="37"/>
              <w:ind w:left="160"/>
              <w:rPr>
                <w:rFonts w:eastAsia="Times New Roman" w:cs="Times New Roman"/>
                <w:kern w:val="0"/>
                <w:sz w:val="15"/>
                <w:szCs w:val="22"/>
                <w:lang w:val="id" w:eastAsia="en-US" w:bidi="ar-SA"/>
              </w:rPr>
            </w:pPr>
            <w:r w:rsidRPr="009B0EB7">
              <w:rPr>
                <w:rFonts w:eastAsia="Times New Roman" w:cs="Times New Roman"/>
                <w:kern w:val="0"/>
                <w:sz w:val="15"/>
                <w:szCs w:val="22"/>
                <w:lang w:val="id" w:eastAsia="en-US" w:bidi="ar-SA"/>
              </w:rPr>
              <w:t>3 50x 1 0“</w:t>
            </w:r>
          </w:p>
        </w:tc>
      </w:tr>
    </w:tbl>
    <w:p w14:paraId="675B1733" w14:textId="77777777" w:rsidR="009B0EB7" w:rsidRDefault="009B0EB7" w:rsidP="009B0EB7">
      <w:pPr>
        <w:jc w:val="both"/>
        <w:rPr>
          <w:sz w:val="22"/>
          <w:szCs w:val="22"/>
        </w:rPr>
      </w:pPr>
    </w:p>
    <w:p w14:paraId="7469633D" w14:textId="1A13D877" w:rsidR="009B0EB7" w:rsidRPr="00D516CB" w:rsidRDefault="00D516CB" w:rsidP="00D516CB">
      <w:pPr>
        <w:jc w:val="center"/>
        <w:rPr>
          <w:sz w:val="20"/>
          <w:szCs w:val="22"/>
          <w:lang w:val="id"/>
        </w:rPr>
      </w:pPr>
      <w:r w:rsidRPr="00D516CB">
        <w:rPr>
          <w:b/>
          <w:sz w:val="20"/>
          <w:szCs w:val="22"/>
          <w:lang w:val="id"/>
        </w:rPr>
        <w:t xml:space="preserve">Tabel </w:t>
      </w:r>
      <w:r w:rsidR="009B0EB7" w:rsidRPr="00D516CB">
        <w:rPr>
          <w:b/>
          <w:sz w:val="20"/>
          <w:szCs w:val="22"/>
          <w:lang w:val="id"/>
        </w:rPr>
        <w:t xml:space="preserve">23 </w:t>
      </w:r>
      <w:r w:rsidR="009B0EB7" w:rsidRPr="00D516CB">
        <w:rPr>
          <w:sz w:val="20"/>
          <w:szCs w:val="22"/>
          <w:lang w:val="id"/>
        </w:rPr>
        <w:t>Pengaruh support pada PHASE2 dengan mempertimbangkan joint</w:t>
      </w:r>
    </w:p>
    <w:tbl>
      <w:tblPr>
        <w:tblW w:w="0" w:type="auto"/>
        <w:tblInd w:w="-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614"/>
        <w:gridCol w:w="916"/>
        <w:gridCol w:w="921"/>
        <w:gridCol w:w="916"/>
        <w:gridCol w:w="950"/>
      </w:tblGrid>
      <w:tr w:rsidR="0015224E" w:rsidRPr="0015224E" w14:paraId="70D4D28E" w14:textId="77777777" w:rsidTr="0015224E">
        <w:trPr>
          <w:trHeight w:val="335"/>
        </w:trPr>
        <w:tc>
          <w:tcPr>
            <w:tcW w:w="614" w:type="dxa"/>
            <w:vMerge w:val="restart"/>
          </w:tcPr>
          <w:p w14:paraId="37813632" w14:textId="77777777" w:rsidR="0015224E" w:rsidRPr="0015224E" w:rsidRDefault="0015224E" w:rsidP="0015224E">
            <w:pPr>
              <w:suppressAutoHyphens w:val="0"/>
              <w:autoSpaceDE w:val="0"/>
              <w:autoSpaceDN w:val="0"/>
              <w:spacing w:before="9"/>
              <w:rPr>
                <w:rFonts w:eastAsia="Times New Roman" w:cs="Times New Roman"/>
                <w:kern w:val="0"/>
                <w:sz w:val="22"/>
                <w:szCs w:val="22"/>
                <w:lang w:val="id" w:eastAsia="en-US" w:bidi="ar-SA"/>
              </w:rPr>
            </w:pPr>
          </w:p>
          <w:p w14:paraId="7308F4CD" w14:textId="77777777" w:rsidR="0015224E" w:rsidRPr="0015224E" w:rsidRDefault="0015224E" w:rsidP="0015224E">
            <w:pPr>
              <w:suppressAutoHyphens w:val="0"/>
              <w:autoSpaceDE w:val="0"/>
              <w:autoSpaceDN w:val="0"/>
              <w:spacing w:before="1"/>
              <w:ind w:left="133"/>
              <w:rPr>
                <w:rFonts w:eastAsia="Times New Roman" w:cs="Times New Roman"/>
                <w:kern w:val="0"/>
                <w:sz w:val="15"/>
                <w:szCs w:val="22"/>
                <w:lang w:val="id" w:eastAsia="en-US" w:bidi="ar-SA"/>
              </w:rPr>
            </w:pPr>
            <w:r w:rsidRPr="0015224E">
              <w:rPr>
                <w:rFonts w:eastAsia="Times New Roman" w:cs="Times New Roman"/>
                <w:kern w:val="0"/>
                <w:sz w:val="15"/>
                <w:szCs w:val="22"/>
                <w:lang w:val="id" w:eastAsia="en-US" w:bidi="ar-SA"/>
              </w:rPr>
              <w:t>Lokasi</w:t>
            </w:r>
          </w:p>
        </w:tc>
        <w:tc>
          <w:tcPr>
            <w:tcW w:w="3703" w:type="dxa"/>
            <w:gridSpan w:val="4"/>
          </w:tcPr>
          <w:p w14:paraId="39A4581B" w14:textId="77777777" w:rsidR="0015224E" w:rsidRPr="0015224E" w:rsidRDefault="0015224E" w:rsidP="0015224E">
            <w:pPr>
              <w:suppressAutoHyphens w:val="0"/>
              <w:autoSpaceDE w:val="0"/>
              <w:autoSpaceDN w:val="0"/>
              <w:spacing w:before="66"/>
              <w:ind w:left="1198"/>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Total Displacement (m)</w:t>
            </w:r>
          </w:p>
        </w:tc>
      </w:tr>
      <w:tr w:rsidR="0015224E" w:rsidRPr="0015224E" w14:paraId="029B5E8C" w14:textId="77777777" w:rsidTr="0015224E">
        <w:trPr>
          <w:trHeight w:val="191"/>
        </w:trPr>
        <w:tc>
          <w:tcPr>
            <w:tcW w:w="614" w:type="dxa"/>
            <w:vMerge/>
            <w:tcBorders>
              <w:top w:val="nil"/>
            </w:tcBorders>
          </w:tcPr>
          <w:p w14:paraId="2F9E8E1E" w14:textId="77777777" w:rsidR="0015224E" w:rsidRPr="0015224E" w:rsidRDefault="0015224E" w:rsidP="0015224E">
            <w:pPr>
              <w:suppressAutoHyphens w:val="0"/>
              <w:autoSpaceDE w:val="0"/>
              <w:autoSpaceDN w:val="0"/>
              <w:rPr>
                <w:rFonts w:eastAsia="Times New Roman" w:cs="Times New Roman"/>
                <w:kern w:val="0"/>
                <w:sz w:val="2"/>
                <w:szCs w:val="2"/>
                <w:lang w:val="id" w:eastAsia="en-US" w:bidi="ar-SA"/>
              </w:rPr>
            </w:pPr>
          </w:p>
        </w:tc>
        <w:tc>
          <w:tcPr>
            <w:tcW w:w="1837" w:type="dxa"/>
            <w:gridSpan w:val="2"/>
          </w:tcPr>
          <w:p w14:paraId="70BEEA8A" w14:textId="77777777" w:rsidR="0015224E" w:rsidRPr="0015224E" w:rsidRDefault="0015224E" w:rsidP="0015224E">
            <w:pPr>
              <w:suppressAutoHyphens w:val="0"/>
              <w:autoSpaceDE w:val="0"/>
              <w:autoSpaceDN w:val="0"/>
              <w:spacing w:line="150" w:lineRule="exact"/>
              <w:ind w:left="569"/>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Top Heading</w:t>
            </w:r>
          </w:p>
        </w:tc>
        <w:tc>
          <w:tcPr>
            <w:tcW w:w="1866" w:type="dxa"/>
            <w:gridSpan w:val="2"/>
          </w:tcPr>
          <w:p w14:paraId="6738A192" w14:textId="77777777" w:rsidR="0015224E" w:rsidRPr="0015224E" w:rsidRDefault="0015224E" w:rsidP="0015224E">
            <w:pPr>
              <w:suppressAutoHyphens w:val="0"/>
              <w:autoSpaceDE w:val="0"/>
              <w:autoSpaceDN w:val="0"/>
              <w:spacing w:line="150" w:lineRule="exact"/>
              <w:ind w:left="742" w:right="711"/>
              <w:jc w:val="center"/>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Bench</w:t>
            </w:r>
          </w:p>
        </w:tc>
      </w:tr>
      <w:tr w:rsidR="0015224E" w:rsidRPr="0015224E" w14:paraId="689ECB2A" w14:textId="77777777" w:rsidTr="0015224E">
        <w:trPr>
          <w:trHeight w:val="191"/>
        </w:trPr>
        <w:tc>
          <w:tcPr>
            <w:tcW w:w="614" w:type="dxa"/>
            <w:vMerge/>
            <w:tcBorders>
              <w:top w:val="nil"/>
            </w:tcBorders>
          </w:tcPr>
          <w:p w14:paraId="1D86C1AE" w14:textId="77777777" w:rsidR="0015224E" w:rsidRPr="0015224E" w:rsidRDefault="0015224E" w:rsidP="0015224E">
            <w:pPr>
              <w:suppressAutoHyphens w:val="0"/>
              <w:autoSpaceDE w:val="0"/>
              <w:autoSpaceDN w:val="0"/>
              <w:rPr>
                <w:rFonts w:eastAsia="Times New Roman" w:cs="Times New Roman"/>
                <w:kern w:val="0"/>
                <w:sz w:val="2"/>
                <w:szCs w:val="2"/>
                <w:lang w:val="id" w:eastAsia="en-US" w:bidi="ar-SA"/>
              </w:rPr>
            </w:pPr>
          </w:p>
        </w:tc>
        <w:tc>
          <w:tcPr>
            <w:tcW w:w="916" w:type="dxa"/>
          </w:tcPr>
          <w:p w14:paraId="55C0F91E" w14:textId="77777777" w:rsidR="0015224E" w:rsidRPr="0015224E" w:rsidRDefault="0015224E" w:rsidP="0015224E">
            <w:pPr>
              <w:suppressAutoHyphens w:val="0"/>
              <w:autoSpaceDE w:val="0"/>
              <w:autoSpaceDN w:val="0"/>
              <w:spacing w:line="150" w:lineRule="exact"/>
              <w:ind w:left="188"/>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Unsupport</w:t>
            </w:r>
          </w:p>
        </w:tc>
        <w:tc>
          <w:tcPr>
            <w:tcW w:w="921" w:type="dxa"/>
          </w:tcPr>
          <w:p w14:paraId="6721DAA0" w14:textId="77777777" w:rsidR="0015224E" w:rsidRPr="0015224E" w:rsidRDefault="0015224E" w:rsidP="0015224E">
            <w:pPr>
              <w:suppressAutoHyphens w:val="0"/>
              <w:autoSpaceDE w:val="0"/>
              <w:autoSpaceDN w:val="0"/>
              <w:spacing w:line="150" w:lineRule="exact"/>
              <w:ind w:right="219"/>
              <w:jc w:val="right"/>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Support</w:t>
            </w:r>
          </w:p>
        </w:tc>
        <w:tc>
          <w:tcPr>
            <w:tcW w:w="916" w:type="dxa"/>
          </w:tcPr>
          <w:p w14:paraId="18CD0717" w14:textId="77777777" w:rsidR="0015224E" w:rsidRPr="0015224E" w:rsidRDefault="0015224E" w:rsidP="0015224E">
            <w:pPr>
              <w:suppressAutoHyphens w:val="0"/>
              <w:autoSpaceDE w:val="0"/>
              <w:autoSpaceDN w:val="0"/>
              <w:spacing w:line="150" w:lineRule="exact"/>
              <w:ind w:left="190"/>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Unsupport</w:t>
            </w:r>
          </w:p>
        </w:tc>
        <w:tc>
          <w:tcPr>
            <w:tcW w:w="950" w:type="dxa"/>
          </w:tcPr>
          <w:p w14:paraId="0C95C477" w14:textId="77777777" w:rsidR="0015224E" w:rsidRPr="0015224E" w:rsidRDefault="0015224E" w:rsidP="0015224E">
            <w:pPr>
              <w:suppressAutoHyphens w:val="0"/>
              <w:autoSpaceDE w:val="0"/>
              <w:autoSpaceDN w:val="0"/>
              <w:spacing w:line="150" w:lineRule="exact"/>
              <w:ind w:left="142" w:right="112"/>
              <w:jc w:val="center"/>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Support</w:t>
            </w:r>
          </w:p>
        </w:tc>
      </w:tr>
      <w:tr w:rsidR="0015224E" w:rsidRPr="0015224E" w14:paraId="5982E169" w14:textId="77777777" w:rsidTr="0015224E">
        <w:trPr>
          <w:trHeight w:val="479"/>
        </w:trPr>
        <w:tc>
          <w:tcPr>
            <w:tcW w:w="614" w:type="dxa"/>
          </w:tcPr>
          <w:p w14:paraId="2EE50478" w14:textId="77777777" w:rsidR="0015224E" w:rsidRPr="0015224E" w:rsidRDefault="0015224E" w:rsidP="0015224E">
            <w:pPr>
              <w:suppressAutoHyphens w:val="0"/>
              <w:autoSpaceDE w:val="0"/>
              <w:autoSpaceDN w:val="0"/>
              <w:spacing w:line="131" w:lineRule="exact"/>
              <w:ind w:left="124"/>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Right</w:t>
            </w:r>
          </w:p>
          <w:p w14:paraId="22E92CE3" w14:textId="77777777" w:rsidR="0015224E" w:rsidRPr="0015224E" w:rsidRDefault="0015224E" w:rsidP="0015224E">
            <w:pPr>
              <w:suppressAutoHyphens w:val="0"/>
              <w:autoSpaceDE w:val="0"/>
              <w:autoSpaceDN w:val="0"/>
              <w:spacing w:before="84"/>
              <w:ind w:left="126"/>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wall</w:t>
            </w:r>
          </w:p>
        </w:tc>
        <w:tc>
          <w:tcPr>
            <w:tcW w:w="916" w:type="dxa"/>
          </w:tcPr>
          <w:p w14:paraId="666BCA44" w14:textId="77777777" w:rsidR="0015224E" w:rsidRPr="0015224E" w:rsidRDefault="0015224E" w:rsidP="0015224E">
            <w:pPr>
              <w:suppressAutoHyphens w:val="0"/>
              <w:autoSpaceDE w:val="0"/>
              <w:autoSpaceDN w:val="0"/>
              <w:spacing w:before="51"/>
              <w:ind w:left="149"/>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1.40x 1 0“</w:t>
            </w:r>
          </w:p>
        </w:tc>
        <w:tc>
          <w:tcPr>
            <w:tcW w:w="921" w:type="dxa"/>
          </w:tcPr>
          <w:p w14:paraId="503B8FAF" w14:textId="77777777" w:rsidR="0015224E" w:rsidRPr="0015224E" w:rsidRDefault="0015224E" w:rsidP="0015224E">
            <w:pPr>
              <w:suppressAutoHyphens w:val="0"/>
              <w:autoSpaceDE w:val="0"/>
              <w:autoSpaceDN w:val="0"/>
              <w:spacing w:before="51"/>
              <w:ind w:right="210"/>
              <w:jc w:val="right"/>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1.35 x 1 0“</w:t>
            </w:r>
          </w:p>
        </w:tc>
        <w:tc>
          <w:tcPr>
            <w:tcW w:w="916" w:type="dxa"/>
          </w:tcPr>
          <w:p w14:paraId="18040584" w14:textId="77777777" w:rsidR="0015224E" w:rsidRPr="0015224E" w:rsidRDefault="0015224E" w:rsidP="0015224E">
            <w:pPr>
              <w:suppressAutoHyphens w:val="0"/>
              <w:autoSpaceDE w:val="0"/>
              <w:autoSpaceDN w:val="0"/>
              <w:spacing w:before="51"/>
              <w:ind w:left="155"/>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1.50x 1 0“</w:t>
            </w:r>
          </w:p>
        </w:tc>
        <w:tc>
          <w:tcPr>
            <w:tcW w:w="950" w:type="dxa"/>
          </w:tcPr>
          <w:p w14:paraId="6D5463BB" w14:textId="77777777" w:rsidR="0015224E" w:rsidRPr="0015224E" w:rsidRDefault="0015224E" w:rsidP="0015224E">
            <w:pPr>
              <w:suppressAutoHyphens w:val="0"/>
              <w:autoSpaceDE w:val="0"/>
              <w:autoSpaceDN w:val="0"/>
              <w:spacing w:before="51"/>
              <w:ind w:left="57" w:right="114"/>
              <w:jc w:val="center"/>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1.25x 10“</w:t>
            </w:r>
          </w:p>
        </w:tc>
      </w:tr>
      <w:tr w:rsidR="0015224E" w:rsidRPr="0015224E" w14:paraId="11282451" w14:textId="77777777" w:rsidTr="0015224E">
        <w:trPr>
          <w:trHeight w:val="469"/>
        </w:trPr>
        <w:tc>
          <w:tcPr>
            <w:tcW w:w="614" w:type="dxa"/>
          </w:tcPr>
          <w:p w14:paraId="0D0E6951" w14:textId="77777777" w:rsidR="0015224E" w:rsidRPr="0015224E" w:rsidRDefault="0015224E" w:rsidP="0015224E">
            <w:pPr>
              <w:suppressAutoHyphens w:val="0"/>
              <w:autoSpaceDE w:val="0"/>
              <w:autoSpaceDN w:val="0"/>
              <w:spacing w:line="126" w:lineRule="exact"/>
              <w:ind w:left="124"/>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Roof</w:t>
            </w:r>
          </w:p>
        </w:tc>
        <w:tc>
          <w:tcPr>
            <w:tcW w:w="916" w:type="dxa"/>
          </w:tcPr>
          <w:p w14:paraId="7CEAF8AD" w14:textId="77777777" w:rsidR="0015224E" w:rsidRPr="0015224E" w:rsidRDefault="0015224E" w:rsidP="0015224E">
            <w:pPr>
              <w:suppressAutoHyphens w:val="0"/>
              <w:autoSpaceDE w:val="0"/>
              <w:autoSpaceDN w:val="0"/>
              <w:spacing w:before="46"/>
              <w:ind w:left="155"/>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3.60x 1 0“</w:t>
            </w:r>
          </w:p>
        </w:tc>
        <w:tc>
          <w:tcPr>
            <w:tcW w:w="921" w:type="dxa"/>
          </w:tcPr>
          <w:p w14:paraId="5D530426" w14:textId="77777777" w:rsidR="0015224E" w:rsidRPr="0015224E" w:rsidRDefault="0015224E" w:rsidP="0015224E">
            <w:pPr>
              <w:suppressAutoHyphens w:val="0"/>
              <w:autoSpaceDE w:val="0"/>
              <w:autoSpaceDN w:val="0"/>
              <w:spacing w:before="46"/>
              <w:ind w:right="231"/>
              <w:jc w:val="right"/>
              <w:rPr>
                <w:rFonts w:eastAsia="Times New Roman" w:cs="Times New Roman"/>
                <w:kern w:val="0"/>
                <w:sz w:val="14"/>
                <w:szCs w:val="22"/>
                <w:lang w:val="id" w:eastAsia="en-US" w:bidi="ar-SA"/>
              </w:rPr>
            </w:pPr>
            <w:r w:rsidRPr="0015224E">
              <w:rPr>
                <w:rFonts w:eastAsia="Times New Roman" w:cs="Times New Roman"/>
                <w:w w:val="95"/>
                <w:kern w:val="0"/>
                <w:sz w:val="14"/>
                <w:szCs w:val="22"/>
                <w:lang w:val="id" w:eastAsia="en-US" w:bidi="ar-SA"/>
              </w:rPr>
              <w:t xml:space="preserve">3.30 1 </w:t>
            </w:r>
            <w:r w:rsidRPr="0015224E">
              <w:rPr>
                <w:rFonts w:eastAsia="Times New Roman" w:cs="Times New Roman"/>
                <w:w w:val="90"/>
                <w:kern w:val="0"/>
                <w:sz w:val="14"/>
                <w:szCs w:val="22"/>
                <w:lang w:val="id" w:eastAsia="en-US" w:bidi="ar-SA"/>
              </w:rPr>
              <w:t>0“</w:t>
            </w:r>
          </w:p>
        </w:tc>
        <w:tc>
          <w:tcPr>
            <w:tcW w:w="916" w:type="dxa"/>
          </w:tcPr>
          <w:p w14:paraId="54D31705" w14:textId="77777777" w:rsidR="0015224E" w:rsidRPr="0015224E" w:rsidRDefault="0015224E" w:rsidP="0015224E">
            <w:pPr>
              <w:suppressAutoHyphens w:val="0"/>
              <w:autoSpaceDE w:val="0"/>
              <w:autoSpaceDN w:val="0"/>
              <w:spacing w:before="46"/>
              <w:ind w:left="161"/>
              <w:rPr>
                <w:rFonts w:eastAsia="Times New Roman" w:cs="Times New Roman"/>
                <w:kern w:val="0"/>
                <w:sz w:val="14"/>
                <w:szCs w:val="22"/>
                <w:lang w:val="id" w:eastAsia="en-US" w:bidi="ar-SA"/>
              </w:rPr>
            </w:pPr>
            <w:r w:rsidRPr="0015224E">
              <w:rPr>
                <w:rFonts w:eastAsia="Times New Roman" w:cs="Times New Roman"/>
                <w:w w:val="95"/>
                <w:kern w:val="0"/>
                <w:sz w:val="14"/>
                <w:szCs w:val="22"/>
                <w:lang w:val="id" w:eastAsia="en-US" w:bidi="ar-SA"/>
              </w:rPr>
              <w:t>3.25 x 1 0“</w:t>
            </w:r>
          </w:p>
        </w:tc>
        <w:tc>
          <w:tcPr>
            <w:tcW w:w="950" w:type="dxa"/>
          </w:tcPr>
          <w:p w14:paraId="41270644" w14:textId="77777777" w:rsidR="0015224E" w:rsidRPr="0015224E" w:rsidRDefault="0015224E" w:rsidP="0015224E">
            <w:pPr>
              <w:suppressAutoHyphens w:val="0"/>
              <w:autoSpaceDE w:val="0"/>
              <w:autoSpaceDN w:val="0"/>
              <w:spacing w:before="46"/>
              <w:ind w:left="169"/>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2.75 x1 0“</w:t>
            </w:r>
          </w:p>
        </w:tc>
      </w:tr>
      <w:tr w:rsidR="0015224E" w:rsidRPr="0015224E" w14:paraId="09A75493" w14:textId="77777777" w:rsidTr="0015224E">
        <w:trPr>
          <w:trHeight w:val="484"/>
        </w:trPr>
        <w:tc>
          <w:tcPr>
            <w:tcW w:w="614" w:type="dxa"/>
          </w:tcPr>
          <w:p w14:paraId="4C05E116" w14:textId="77777777" w:rsidR="0015224E" w:rsidRPr="0015224E" w:rsidRDefault="0015224E" w:rsidP="0015224E">
            <w:pPr>
              <w:suppressAutoHyphens w:val="0"/>
              <w:autoSpaceDE w:val="0"/>
              <w:autoSpaceDN w:val="0"/>
              <w:spacing w:line="126" w:lineRule="exact"/>
              <w:ind w:left="128"/>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Left</w:t>
            </w:r>
          </w:p>
          <w:p w14:paraId="1898E289" w14:textId="77777777" w:rsidR="0015224E" w:rsidRPr="0015224E" w:rsidRDefault="0015224E" w:rsidP="0015224E">
            <w:pPr>
              <w:suppressAutoHyphens w:val="0"/>
              <w:autoSpaceDE w:val="0"/>
              <w:autoSpaceDN w:val="0"/>
              <w:spacing w:before="74"/>
              <w:ind w:left="125"/>
              <w:rPr>
                <w:rFonts w:eastAsia="Times New Roman" w:cs="Times New Roman"/>
                <w:kern w:val="0"/>
                <w:sz w:val="15"/>
                <w:szCs w:val="22"/>
                <w:lang w:val="id" w:eastAsia="en-US" w:bidi="ar-SA"/>
              </w:rPr>
            </w:pPr>
            <w:r w:rsidRPr="0015224E">
              <w:rPr>
                <w:rFonts w:eastAsia="Times New Roman" w:cs="Times New Roman"/>
                <w:kern w:val="0"/>
                <w:sz w:val="15"/>
                <w:szCs w:val="22"/>
                <w:lang w:val="id" w:eastAsia="en-US" w:bidi="ar-SA"/>
              </w:rPr>
              <w:t>wall</w:t>
            </w:r>
          </w:p>
        </w:tc>
        <w:tc>
          <w:tcPr>
            <w:tcW w:w="916" w:type="dxa"/>
          </w:tcPr>
          <w:p w14:paraId="3C375792" w14:textId="77777777" w:rsidR="0015224E" w:rsidRPr="0015224E" w:rsidRDefault="0015224E" w:rsidP="0015224E">
            <w:pPr>
              <w:suppressAutoHyphens w:val="0"/>
              <w:autoSpaceDE w:val="0"/>
              <w:autoSpaceDN w:val="0"/>
              <w:spacing w:before="46"/>
              <w:ind w:left="218"/>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.40.1 0“</w:t>
            </w:r>
          </w:p>
        </w:tc>
        <w:tc>
          <w:tcPr>
            <w:tcW w:w="921" w:type="dxa"/>
          </w:tcPr>
          <w:p w14:paraId="32273F8D" w14:textId="77777777" w:rsidR="0015224E" w:rsidRPr="0015224E" w:rsidRDefault="0015224E" w:rsidP="0015224E">
            <w:pPr>
              <w:suppressAutoHyphens w:val="0"/>
              <w:autoSpaceDE w:val="0"/>
              <w:autoSpaceDN w:val="0"/>
              <w:spacing w:before="46"/>
              <w:ind w:right="227"/>
              <w:jc w:val="right"/>
              <w:rPr>
                <w:rFonts w:eastAsia="Times New Roman" w:cs="Times New Roman"/>
                <w:kern w:val="0"/>
                <w:sz w:val="14"/>
                <w:szCs w:val="22"/>
                <w:lang w:val="id" w:eastAsia="en-US" w:bidi="ar-SA"/>
              </w:rPr>
            </w:pPr>
            <w:r w:rsidRPr="0015224E">
              <w:rPr>
                <w:rFonts w:eastAsia="Times New Roman" w:cs="Times New Roman"/>
                <w:w w:val="95"/>
                <w:kern w:val="0"/>
                <w:sz w:val="14"/>
                <w:szCs w:val="22"/>
                <w:lang w:val="id" w:eastAsia="en-US" w:bidi="ar-SA"/>
              </w:rPr>
              <w:t>1.05 x 1 0“</w:t>
            </w:r>
          </w:p>
        </w:tc>
        <w:tc>
          <w:tcPr>
            <w:tcW w:w="916" w:type="dxa"/>
          </w:tcPr>
          <w:p w14:paraId="26BDD0F3" w14:textId="77777777" w:rsidR="0015224E" w:rsidRPr="0015224E" w:rsidRDefault="0015224E" w:rsidP="0015224E">
            <w:pPr>
              <w:suppressAutoHyphens w:val="0"/>
              <w:autoSpaceDE w:val="0"/>
              <w:autoSpaceDN w:val="0"/>
              <w:spacing w:before="46"/>
              <w:ind w:left="155"/>
              <w:rPr>
                <w:rFonts w:eastAsia="Times New Roman" w:cs="Times New Roman"/>
                <w:kern w:val="0"/>
                <w:sz w:val="14"/>
                <w:szCs w:val="22"/>
                <w:lang w:val="id" w:eastAsia="en-US" w:bidi="ar-SA"/>
              </w:rPr>
            </w:pPr>
            <w:r w:rsidRPr="0015224E">
              <w:rPr>
                <w:rFonts w:eastAsia="Times New Roman" w:cs="Times New Roman"/>
                <w:w w:val="95"/>
                <w:kern w:val="0"/>
                <w:sz w:val="14"/>
                <w:szCs w:val="22"/>
                <w:lang w:val="id" w:eastAsia="en-US" w:bidi="ar-SA"/>
              </w:rPr>
              <w:t>1.25 x 1 0“</w:t>
            </w:r>
          </w:p>
        </w:tc>
        <w:tc>
          <w:tcPr>
            <w:tcW w:w="950" w:type="dxa"/>
          </w:tcPr>
          <w:p w14:paraId="5B05D41D" w14:textId="77777777" w:rsidR="0015224E" w:rsidRPr="0015224E" w:rsidRDefault="0015224E" w:rsidP="0015224E">
            <w:pPr>
              <w:suppressAutoHyphens w:val="0"/>
              <w:autoSpaceDE w:val="0"/>
              <w:autoSpaceDN w:val="0"/>
              <w:spacing w:before="6"/>
              <w:ind w:left="142" w:right="95"/>
              <w:jc w:val="center"/>
              <w:rPr>
                <w:rFonts w:eastAsia="Times New Roman" w:cs="Times New Roman"/>
                <w:kern w:val="0"/>
                <w:sz w:val="14"/>
                <w:szCs w:val="22"/>
                <w:lang w:val="id" w:eastAsia="en-US" w:bidi="ar-SA"/>
              </w:rPr>
            </w:pPr>
            <w:r w:rsidRPr="0015224E">
              <w:rPr>
                <w:rFonts w:eastAsia="Times New Roman" w:cs="Times New Roman"/>
                <w:kern w:val="0"/>
                <w:position w:val="2"/>
                <w:sz w:val="14"/>
                <w:szCs w:val="22"/>
                <w:lang w:val="id" w:eastAsia="en-US" w:bidi="ar-SA"/>
              </w:rPr>
              <w:t xml:space="preserve">7.50x l </w:t>
            </w:r>
            <w:r w:rsidRPr="0015224E">
              <w:rPr>
                <w:rFonts w:eastAsia="Times New Roman" w:cs="Times New Roman"/>
                <w:kern w:val="0"/>
                <w:sz w:val="14"/>
                <w:szCs w:val="22"/>
                <w:lang w:val="id" w:eastAsia="en-US" w:bidi="ar-SA"/>
              </w:rPr>
              <w:t>0°</w:t>
            </w:r>
            <w:r w:rsidRPr="0015224E">
              <w:rPr>
                <w:rFonts w:eastAsia="Times New Roman" w:cs="Times New Roman"/>
                <w:kern w:val="0"/>
                <w:position w:val="6"/>
                <w:sz w:val="14"/>
                <w:szCs w:val="22"/>
                <w:lang w:val="id" w:eastAsia="en-US" w:bidi="ar-SA"/>
              </w:rPr>
              <w:t>5</w:t>
            </w:r>
          </w:p>
        </w:tc>
      </w:tr>
      <w:tr w:rsidR="0015224E" w:rsidRPr="0015224E" w14:paraId="7ADFD5DD" w14:textId="77777777" w:rsidTr="0015224E">
        <w:trPr>
          <w:trHeight w:val="489"/>
        </w:trPr>
        <w:tc>
          <w:tcPr>
            <w:tcW w:w="614" w:type="dxa"/>
          </w:tcPr>
          <w:p w14:paraId="73643E6D" w14:textId="77777777" w:rsidR="0015224E" w:rsidRPr="0015224E" w:rsidRDefault="0015224E" w:rsidP="0015224E">
            <w:pPr>
              <w:suppressAutoHyphens w:val="0"/>
              <w:autoSpaceDE w:val="0"/>
              <w:autoSpaceDN w:val="0"/>
              <w:spacing w:before="61"/>
              <w:ind w:left="122"/>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w:t>
            </w:r>
          </w:p>
        </w:tc>
        <w:tc>
          <w:tcPr>
            <w:tcW w:w="916" w:type="dxa"/>
          </w:tcPr>
          <w:p w14:paraId="67BBD02F" w14:textId="77777777" w:rsidR="0015224E" w:rsidRPr="0015224E" w:rsidRDefault="0015224E" w:rsidP="0015224E">
            <w:pPr>
              <w:suppressAutoHyphens w:val="0"/>
              <w:autoSpaceDE w:val="0"/>
              <w:autoSpaceDN w:val="0"/>
              <w:spacing w:before="61"/>
              <w:ind w:left="154"/>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1 00 1 0”</w:t>
            </w:r>
          </w:p>
        </w:tc>
        <w:tc>
          <w:tcPr>
            <w:tcW w:w="921" w:type="dxa"/>
          </w:tcPr>
          <w:p w14:paraId="2B2E8D31" w14:textId="77777777" w:rsidR="0015224E" w:rsidRPr="0015224E" w:rsidRDefault="0015224E" w:rsidP="0015224E">
            <w:pPr>
              <w:suppressAutoHyphens w:val="0"/>
              <w:autoSpaceDE w:val="0"/>
              <w:autoSpaceDN w:val="0"/>
              <w:spacing w:before="61"/>
              <w:ind w:right="185"/>
              <w:jc w:val="right"/>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 xml:space="preserve">9 00 1 0 </w:t>
            </w:r>
            <w:r w:rsidRPr="0015224E">
              <w:rPr>
                <w:rFonts w:eastAsia="Times New Roman" w:cs="Times New Roman"/>
                <w:w w:val="85"/>
                <w:kern w:val="0"/>
                <w:sz w:val="14"/>
                <w:szCs w:val="22"/>
                <w:lang w:val="id" w:eastAsia="en-US" w:bidi="ar-SA"/>
              </w:rPr>
              <w:t>5</w:t>
            </w:r>
          </w:p>
        </w:tc>
        <w:tc>
          <w:tcPr>
            <w:tcW w:w="916" w:type="dxa"/>
          </w:tcPr>
          <w:p w14:paraId="33EB5CC7" w14:textId="77777777" w:rsidR="0015224E" w:rsidRPr="0015224E" w:rsidRDefault="0015224E" w:rsidP="0015224E">
            <w:pPr>
              <w:suppressAutoHyphens w:val="0"/>
              <w:autoSpaceDE w:val="0"/>
              <w:autoSpaceDN w:val="0"/>
              <w:spacing w:before="61"/>
              <w:ind w:left="161"/>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3.75 1 0“</w:t>
            </w:r>
          </w:p>
        </w:tc>
        <w:tc>
          <w:tcPr>
            <w:tcW w:w="950" w:type="dxa"/>
          </w:tcPr>
          <w:p w14:paraId="67531F2C" w14:textId="77777777" w:rsidR="0015224E" w:rsidRPr="0015224E" w:rsidRDefault="0015224E" w:rsidP="0015224E">
            <w:pPr>
              <w:suppressAutoHyphens w:val="0"/>
              <w:autoSpaceDE w:val="0"/>
              <w:autoSpaceDN w:val="0"/>
              <w:spacing w:before="61"/>
              <w:ind w:left="113" w:right="114"/>
              <w:jc w:val="center"/>
              <w:rPr>
                <w:rFonts w:eastAsia="Times New Roman" w:cs="Times New Roman"/>
                <w:kern w:val="0"/>
                <w:sz w:val="14"/>
                <w:szCs w:val="22"/>
                <w:lang w:val="id" w:eastAsia="en-US" w:bidi="ar-SA"/>
              </w:rPr>
            </w:pPr>
            <w:r w:rsidRPr="0015224E">
              <w:rPr>
                <w:rFonts w:eastAsia="Times New Roman" w:cs="Times New Roman"/>
                <w:w w:val="120"/>
                <w:kern w:val="0"/>
                <w:sz w:val="14"/>
                <w:szCs w:val="22"/>
                <w:lang w:val="id" w:eastAsia="en-US" w:bidi="ar-SA"/>
              </w:rPr>
              <w:t>3.50.10“</w:t>
            </w:r>
          </w:p>
        </w:tc>
      </w:tr>
    </w:tbl>
    <w:p w14:paraId="4C037868" w14:textId="77777777" w:rsidR="009B0EB7" w:rsidRDefault="009B0EB7" w:rsidP="009B0EB7">
      <w:pPr>
        <w:jc w:val="both"/>
        <w:rPr>
          <w:sz w:val="22"/>
          <w:szCs w:val="22"/>
        </w:rPr>
      </w:pPr>
    </w:p>
    <w:p w14:paraId="77A60C3A" w14:textId="77777777" w:rsidR="00D516CB" w:rsidRDefault="00D516CB" w:rsidP="009B0EB7">
      <w:pPr>
        <w:jc w:val="both"/>
        <w:rPr>
          <w:sz w:val="22"/>
          <w:szCs w:val="22"/>
        </w:rPr>
      </w:pPr>
    </w:p>
    <w:p w14:paraId="382FFF7D" w14:textId="77777777" w:rsidR="00D516CB" w:rsidRDefault="00D516CB" w:rsidP="009B0EB7">
      <w:pPr>
        <w:jc w:val="both"/>
        <w:rPr>
          <w:sz w:val="22"/>
          <w:szCs w:val="22"/>
        </w:rPr>
      </w:pPr>
    </w:p>
    <w:p w14:paraId="24691FF9" w14:textId="77777777" w:rsidR="00D516CB" w:rsidRDefault="00D516CB" w:rsidP="009B0EB7">
      <w:pPr>
        <w:jc w:val="both"/>
        <w:rPr>
          <w:sz w:val="22"/>
          <w:szCs w:val="22"/>
        </w:rPr>
      </w:pPr>
    </w:p>
    <w:p w14:paraId="7FDE201B" w14:textId="47B7F7B1" w:rsidR="0015224E" w:rsidRPr="00D516CB" w:rsidRDefault="00D516CB" w:rsidP="00D516CB">
      <w:pPr>
        <w:jc w:val="center"/>
        <w:rPr>
          <w:sz w:val="20"/>
          <w:szCs w:val="22"/>
          <w:lang w:val="id"/>
        </w:rPr>
      </w:pPr>
      <w:r w:rsidRPr="00D516CB">
        <w:rPr>
          <w:b/>
          <w:sz w:val="20"/>
          <w:szCs w:val="22"/>
          <w:lang w:val="id"/>
        </w:rPr>
        <w:lastRenderedPageBreak/>
        <w:t xml:space="preserve">Tabel </w:t>
      </w:r>
      <w:r w:rsidR="0015224E" w:rsidRPr="00D516CB">
        <w:rPr>
          <w:b/>
          <w:sz w:val="20"/>
          <w:szCs w:val="22"/>
          <w:lang w:val="id"/>
        </w:rPr>
        <w:t>24</w:t>
      </w:r>
      <w:r w:rsidR="0015224E" w:rsidRPr="00D516CB">
        <w:rPr>
          <w:sz w:val="20"/>
          <w:szCs w:val="22"/>
          <w:lang w:val="id"/>
        </w:rPr>
        <w:t xml:space="preserve"> Pengaruh joint pada PHASE2 untuk kondisi support</w:t>
      </w:r>
    </w:p>
    <w:tbl>
      <w:tblPr>
        <w:tblW w:w="0" w:type="auto"/>
        <w:tblInd w:w="-8"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CellMar>
          <w:left w:w="0" w:type="dxa"/>
          <w:right w:w="0" w:type="dxa"/>
        </w:tblCellMar>
        <w:tblLook w:val="01E0" w:firstRow="1" w:lastRow="1" w:firstColumn="1" w:lastColumn="1" w:noHBand="0" w:noVBand="0"/>
      </w:tblPr>
      <w:tblGrid>
        <w:gridCol w:w="595"/>
        <w:gridCol w:w="936"/>
        <w:gridCol w:w="922"/>
        <w:gridCol w:w="922"/>
        <w:gridCol w:w="946"/>
      </w:tblGrid>
      <w:tr w:rsidR="0015224E" w:rsidRPr="0015224E" w14:paraId="5C3C3C03" w14:textId="77777777" w:rsidTr="0015224E">
        <w:trPr>
          <w:trHeight w:val="330"/>
        </w:trPr>
        <w:tc>
          <w:tcPr>
            <w:tcW w:w="595" w:type="dxa"/>
            <w:vMerge w:val="restart"/>
          </w:tcPr>
          <w:p w14:paraId="0501168D" w14:textId="77777777" w:rsidR="0015224E" w:rsidRPr="0015224E" w:rsidRDefault="0015224E" w:rsidP="0015224E">
            <w:pPr>
              <w:suppressAutoHyphens w:val="0"/>
              <w:autoSpaceDE w:val="0"/>
              <w:autoSpaceDN w:val="0"/>
              <w:spacing w:before="2"/>
              <w:rPr>
                <w:rFonts w:eastAsia="Times New Roman" w:cs="Times New Roman"/>
                <w:kern w:val="0"/>
                <w:sz w:val="23"/>
                <w:szCs w:val="22"/>
                <w:lang w:val="id" w:eastAsia="en-US" w:bidi="ar-SA"/>
              </w:rPr>
            </w:pPr>
          </w:p>
          <w:p w14:paraId="15CAD45A" w14:textId="77777777" w:rsidR="0015224E" w:rsidRPr="0015224E" w:rsidRDefault="0015224E" w:rsidP="0015224E">
            <w:pPr>
              <w:suppressAutoHyphens w:val="0"/>
              <w:autoSpaceDE w:val="0"/>
              <w:autoSpaceDN w:val="0"/>
              <w:spacing w:before="1"/>
              <w:ind w:left="124"/>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Lokasi</w:t>
            </w:r>
          </w:p>
        </w:tc>
        <w:tc>
          <w:tcPr>
            <w:tcW w:w="3726" w:type="dxa"/>
            <w:gridSpan w:val="4"/>
          </w:tcPr>
          <w:p w14:paraId="21412BDB" w14:textId="77777777" w:rsidR="0015224E" w:rsidRPr="0015224E" w:rsidRDefault="0015224E" w:rsidP="0015224E">
            <w:pPr>
              <w:suppressAutoHyphens w:val="0"/>
              <w:autoSpaceDE w:val="0"/>
              <w:autoSpaceDN w:val="0"/>
              <w:spacing w:before="56"/>
              <w:ind w:left="1207"/>
              <w:rPr>
                <w:rFonts w:eastAsia="Times New Roman" w:cs="Times New Roman"/>
                <w:kern w:val="0"/>
                <w:sz w:val="15"/>
                <w:szCs w:val="22"/>
                <w:lang w:val="id" w:eastAsia="en-US" w:bidi="ar-SA"/>
              </w:rPr>
            </w:pPr>
            <w:r w:rsidRPr="0015224E">
              <w:rPr>
                <w:rFonts w:eastAsia="Times New Roman" w:cs="Times New Roman"/>
                <w:kern w:val="0"/>
                <w:sz w:val="15"/>
                <w:szCs w:val="22"/>
                <w:lang w:val="id" w:eastAsia="en-US" w:bidi="ar-SA"/>
              </w:rPr>
              <w:t>Total Displacement (rn)</w:t>
            </w:r>
          </w:p>
        </w:tc>
      </w:tr>
      <w:tr w:rsidR="0015224E" w:rsidRPr="0015224E" w14:paraId="469A8F20" w14:textId="77777777" w:rsidTr="0015224E">
        <w:trPr>
          <w:trHeight w:val="186"/>
        </w:trPr>
        <w:tc>
          <w:tcPr>
            <w:tcW w:w="595" w:type="dxa"/>
            <w:vMerge/>
            <w:tcBorders>
              <w:top w:val="nil"/>
            </w:tcBorders>
          </w:tcPr>
          <w:p w14:paraId="0DD7158F" w14:textId="77777777" w:rsidR="0015224E" w:rsidRPr="0015224E" w:rsidRDefault="0015224E" w:rsidP="0015224E">
            <w:pPr>
              <w:suppressAutoHyphens w:val="0"/>
              <w:autoSpaceDE w:val="0"/>
              <w:autoSpaceDN w:val="0"/>
              <w:rPr>
                <w:rFonts w:eastAsia="Times New Roman" w:cs="Times New Roman"/>
                <w:kern w:val="0"/>
                <w:sz w:val="2"/>
                <w:szCs w:val="2"/>
                <w:lang w:val="id" w:eastAsia="en-US" w:bidi="ar-SA"/>
              </w:rPr>
            </w:pPr>
          </w:p>
        </w:tc>
        <w:tc>
          <w:tcPr>
            <w:tcW w:w="1858" w:type="dxa"/>
            <w:gridSpan w:val="2"/>
          </w:tcPr>
          <w:p w14:paraId="0F62D9F5" w14:textId="77777777" w:rsidR="0015224E" w:rsidRPr="0015224E" w:rsidRDefault="0015224E" w:rsidP="0015224E">
            <w:pPr>
              <w:suppressAutoHyphens w:val="0"/>
              <w:autoSpaceDE w:val="0"/>
              <w:autoSpaceDN w:val="0"/>
              <w:spacing w:line="145" w:lineRule="exact"/>
              <w:ind w:left="578"/>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Top Heading</w:t>
            </w:r>
          </w:p>
        </w:tc>
        <w:tc>
          <w:tcPr>
            <w:tcW w:w="1868" w:type="dxa"/>
            <w:gridSpan w:val="2"/>
          </w:tcPr>
          <w:p w14:paraId="5E5038A9" w14:textId="77777777" w:rsidR="0015224E" w:rsidRPr="0015224E" w:rsidRDefault="0015224E" w:rsidP="0015224E">
            <w:pPr>
              <w:suppressAutoHyphens w:val="0"/>
              <w:autoSpaceDE w:val="0"/>
              <w:autoSpaceDN w:val="0"/>
              <w:spacing w:line="145" w:lineRule="exact"/>
              <w:ind w:left="741" w:right="713"/>
              <w:jc w:val="center"/>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Bench</w:t>
            </w:r>
          </w:p>
        </w:tc>
      </w:tr>
      <w:tr w:rsidR="0015224E" w:rsidRPr="0015224E" w14:paraId="1C09DF7F" w14:textId="77777777" w:rsidTr="0015224E">
        <w:trPr>
          <w:trHeight w:val="181"/>
        </w:trPr>
        <w:tc>
          <w:tcPr>
            <w:tcW w:w="595" w:type="dxa"/>
            <w:vMerge/>
            <w:tcBorders>
              <w:top w:val="nil"/>
            </w:tcBorders>
          </w:tcPr>
          <w:p w14:paraId="32718F66" w14:textId="77777777" w:rsidR="0015224E" w:rsidRPr="0015224E" w:rsidRDefault="0015224E" w:rsidP="0015224E">
            <w:pPr>
              <w:suppressAutoHyphens w:val="0"/>
              <w:autoSpaceDE w:val="0"/>
              <w:autoSpaceDN w:val="0"/>
              <w:rPr>
                <w:rFonts w:eastAsia="Times New Roman" w:cs="Times New Roman"/>
                <w:kern w:val="0"/>
                <w:sz w:val="2"/>
                <w:szCs w:val="2"/>
                <w:lang w:val="id" w:eastAsia="en-US" w:bidi="ar-SA"/>
              </w:rPr>
            </w:pPr>
          </w:p>
        </w:tc>
        <w:tc>
          <w:tcPr>
            <w:tcW w:w="936" w:type="dxa"/>
          </w:tcPr>
          <w:p w14:paraId="49970E8D" w14:textId="77777777" w:rsidR="0015224E" w:rsidRPr="0015224E" w:rsidRDefault="0015224E" w:rsidP="0015224E">
            <w:pPr>
              <w:suppressAutoHyphens w:val="0"/>
              <w:autoSpaceDE w:val="0"/>
              <w:autoSpaceDN w:val="0"/>
              <w:spacing w:line="145" w:lineRule="exact"/>
              <w:ind w:left="94" w:right="45"/>
              <w:jc w:val="center"/>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Unjoint</w:t>
            </w:r>
          </w:p>
        </w:tc>
        <w:tc>
          <w:tcPr>
            <w:tcW w:w="922" w:type="dxa"/>
          </w:tcPr>
          <w:p w14:paraId="4316108A" w14:textId="77777777" w:rsidR="0015224E" w:rsidRPr="0015224E" w:rsidRDefault="0015224E" w:rsidP="0015224E">
            <w:pPr>
              <w:suppressAutoHyphens w:val="0"/>
              <w:autoSpaceDE w:val="0"/>
              <w:autoSpaceDN w:val="0"/>
              <w:spacing w:line="145" w:lineRule="exact"/>
              <w:ind w:left="314" w:right="280"/>
              <w:jc w:val="center"/>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Joint</w:t>
            </w:r>
          </w:p>
        </w:tc>
        <w:tc>
          <w:tcPr>
            <w:tcW w:w="922" w:type="dxa"/>
          </w:tcPr>
          <w:p w14:paraId="40854564" w14:textId="77777777" w:rsidR="0015224E" w:rsidRPr="0015224E" w:rsidRDefault="0015224E" w:rsidP="0015224E">
            <w:pPr>
              <w:suppressAutoHyphens w:val="0"/>
              <w:autoSpaceDE w:val="0"/>
              <w:autoSpaceDN w:val="0"/>
              <w:spacing w:line="145" w:lineRule="exact"/>
              <w:ind w:left="270"/>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Unjoint</w:t>
            </w:r>
          </w:p>
        </w:tc>
        <w:tc>
          <w:tcPr>
            <w:tcW w:w="946" w:type="dxa"/>
          </w:tcPr>
          <w:p w14:paraId="53C3DD33" w14:textId="77777777" w:rsidR="0015224E" w:rsidRPr="0015224E" w:rsidRDefault="0015224E" w:rsidP="0015224E">
            <w:pPr>
              <w:suppressAutoHyphens w:val="0"/>
              <w:autoSpaceDE w:val="0"/>
              <w:autoSpaceDN w:val="0"/>
              <w:spacing w:line="145" w:lineRule="exact"/>
              <w:ind w:left="318" w:right="299"/>
              <w:jc w:val="center"/>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Joint</w:t>
            </w:r>
          </w:p>
        </w:tc>
      </w:tr>
      <w:tr w:rsidR="0015224E" w:rsidRPr="0015224E" w14:paraId="26F26151" w14:textId="77777777" w:rsidTr="0015224E">
        <w:trPr>
          <w:trHeight w:val="479"/>
        </w:trPr>
        <w:tc>
          <w:tcPr>
            <w:tcW w:w="595" w:type="dxa"/>
          </w:tcPr>
          <w:p w14:paraId="41CFC92D" w14:textId="77777777" w:rsidR="0015224E" w:rsidRPr="0015224E" w:rsidRDefault="0015224E" w:rsidP="0015224E">
            <w:pPr>
              <w:suppressAutoHyphens w:val="0"/>
              <w:autoSpaceDE w:val="0"/>
              <w:autoSpaceDN w:val="0"/>
              <w:spacing w:line="131" w:lineRule="exact"/>
              <w:ind w:right="152"/>
              <w:jc w:val="right"/>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Right</w:t>
            </w:r>
          </w:p>
          <w:p w14:paraId="5B65AC78" w14:textId="77777777" w:rsidR="0015224E" w:rsidRPr="0015224E" w:rsidRDefault="0015224E" w:rsidP="0015224E">
            <w:pPr>
              <w:suppressAutoHyphens w:val="0"/>
              <w:autoSpaceDE w:val="0"/>
              <w:autoSpaceDN w:val="0"/>
              <w:spacing w:before="8"/>
              <w:rPr>
                <w:rFonts w:eastAsia="Times New Roman" w:cs="Times New Roman"/>
                <w:kern w:val="0"/>
                <w:sz w:val="10"/>
                <w:szCs w:val="22"/>
                <w:lang w:val="id" w:eastAsia="en-US" w:bidi="ar-SA"/>
              </w:rPr>
            </w:pPr>
          </w:p>
          <w:p w14:paraId="669671BA" w14:textId="77777777" w:rsidR="0015224E" w:rsidRPr="0015224E" w:rsidRDefault="0015224E" w:rsidP="0015224E">
            <w:pPr>
              <w:suppressAutoHyphens w:val="0"/>
              <w:autoSpaceDE w:val="0"/>
              <w:autoSpaceDN w:val="0"/>
              <w:spacing w:line="96" w:lineRule="exact"/>
              <w:ind w:left="126"/>
              <w:rPr>
                <w:rFonts w:eastAsia="Times New Roman" w:cs="Times New Roman"/>
                <w:kern w:val="0"/>
                <w:sz w:val="9"/>
                <w:szCs w:val="22"/>
                <w:lang w:val="id" w:eastAsia="en-US" w:bidi="ar-SA"/>
              </w:rPr>
            </w:pPr>
            <w:r w:rsidRPr="0015224E">
              <w:rPr>
                <w:rFonts w:eastAsia="Times New Roman" w:cs="Times New Roman"/>
                <w:noProof/>
                <w:kern w:val="0"/>
                <w:position w:val="-1"/>
                <w:sz w:val="9"/>
                <w:szCs w:val="22"/>
                <w:lang w:eastAsia="en-US" w:bidi="ar-SA"/>
              </w:rPr>
              <w:drawing>
                <wp:inline distT="0" distB="0" distL="0" distR="0" wp14:anchorId="3F5AD99B" wp14:editId="1B5AE4F4">
                  <wp:extent cx="146300" cy="60959"/>
                  <wp:effectExtent l="0" t="0" r="0" b="0"/>
                  <wp:docPr id="63"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21.png"/>
                          <pic:cNvPicPr/>
                        </pic:nvPicPr>
                        <pic:blipFill>
                          <a:blip r:embed="rId52" cstate="print"/>
                          <a:stretch>
                            <a:fillRect/>
                          </a:stretch>
                        </pic:blipFill>
                        <pic:spPr>
                          <a:xfrm>
                            <a:off x="0" y="0"/>
                            <a:ext cx="146300" cy="60959"/>
                          </a:xfrm>
                          <a:prstGeom prst="rect">
                            <a:avLst/>
                          </a:prstGeom>
                        </pic:spPr>
                      </pic:pic>
                    </a:graphicData>
                  </a:graphic>
                </wp:inline>
              </w:drawing>
            </w:r>
          </w:p>
        </w:tc>
        <w:tc>
          <w:tcPr>
            <w:tcW w:w="936" w:type="dxa"/>
          </w:tcPr>
          <w:p w14:paraId="3495C942" w14:textId="77777777" w:rsidR="0015224E" w:rsidRPr="0015224E" w:rsidRDefault="0015224E" w:rsidP="0015224E">
            <w:pPr>
              <w:suppressAutoHyphens w:val="0"/>
              <w:autoSpaceDE w:val="0"/>
              <w:autoSpaceDN w:val="0"/>
              <w:spacing w:line="208" w:lineRule="exact"/>
              <w:ind w:left="94" w:right="44"/>
              <w:jc w:val="center"/>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 xml:space="preserve">9.00x 1 0 </w:t>
            </w:r>
            <w:r w:rsidRPr="0015224E">
              <w:rPr>
                <w:rFonts w:eastAsia="Times New Roman" w:cs="Times New Roman"/>
                <w:kern w:val="0"/>
                <w:position w:val="5"/>
                <w:sz w:val="14"/>
                <w:szCs w:val="22"/>
                <w:lang w:val="id" w:eastAsia="en-US" w:bidi="ar-SA"/>
              </w:rPr>
              <w:t>5</w:t>
            </w:r>
          </w:p>
        </w:tc>
        <w:tc>
          <w:tcPr>
            <w:tcW w:w="922" w:type="dxa"/>
          </w:tcPr>
          <w:p w14:paraId="7156B6E6" w14:textId="77777777" w:rsidR="0015224E" w:rsidRPr="0015224E" w:rsidRDefault="0015224E" w:rsidP="0015224E">
            <w:pPr>
              <w:suppressAutoHyphens w:val="0"/>
              <w:autoSpaceDE w:val="0"/>
              <w:autoSpaceDN w:val="0"/>
              <w:spacing w:before="46"/>
              <w:ind w:left="166"/>
              <w:rPr>
                <w:rFonts w:eastAsia="Times New Roman" w:cs="Times New Roman"/>
                <w:kern w:val="0"/>
                <w:sz w:val="14"/>
                <w:szCs w:val="22"/>
                <w:lang w:val="id" w:eastAsia="en-US" w:bidi="ar-SA"/>
              </w:rPr>
            </w:pPr>
            <w:r w:rsidRPr="0015224E">
              <w:rPr>
                <w:rFonts w:eastAsia="Times New Roman" w:cs="Times New Roman"/>
                <w:w w:val="95"/>
                <w:kern w:val="0"/>
                <w:sz w:val="14"/>
                <w:szCs w:val="22"/>
                <w:lang w:val="id" w:eastAsia="en-US" w:bidi="ar-SA"/>
              </w:rPr>
              <w:t>i .35 1 0“</w:t>
            </w:r>
          </w:p>
        </w:tc>
        <w:tc>
          <w:tcPr>
            <w:tcW w:w="922" w:type="dxa"/>
          </w:tcPr>
          <w:p w14:paraId="26B3922A" w14:textId="77777777" w:rsidR="0015224E" w:rsidRPr="0015224E" w:rsidRDefault="0015224E" w:rsidP="0015224E">
            <w:pPr>
              <w:suppressAutoHyphens w:val="0"/>
              <w:autoSpaceDE w:val="0"/>
              <w:autoSpaceDN w:val="0"/>
              <w:spacing w:line="208" w:lineRule="exact"/>
              <w:ind w:left="160"/>
              <w:rPr>
                <w:rFonts w:eastAsia="Times New Roman" w:cs="Times New Roman"/>
                <w:i/>
                <w:kern w:val="0"/>
                <w:sz w:val="14"/>
                <w:szCs w:val="22"/>
                <w:lang w:val="id" w:eastAsia="en-US" w:bidi="ar-SA"/>
              </w:rPr>
            </w:pPr>
            <w:r w:rsidRPr="0015224E">
              <w:rPr>
                <w:rFonts w:eastAsia="Times New Roman" w:cs="Times New Roman"/>
                <w:w w:val="105"/>
                <w:kern w:val="0"/>
                <w:sz w:val="14"/>
                <w:szCs w:val="22"/>
                <w:lang w:val="id" w:eastAsia="en-US" w:bidi="ar-SA"/>
              </w:rPr>
              <w:t xml:space="preserve">7.50. </w:t>
            </w:r>
            <w:r w:rsidRPr="0015224E">
              <w:rPr>
                <w:rFonts w:eastAsia="Times New Roman" w:cs="Times New Roman"/>
                <w:kern w:val="0"/>
                <w:sz w:val="14"/>
                <w:szCs w:val="22"/>
                <w:lang w:val="id" w:eastAsia="en-US" w:bidi="ar-SA"/>
              </w:rPr>
              <w:t xml:space="preserve">i </w:t>
            </w:r>
            <w:r w:rsidRPr="0015224E">
              <w:rPr>
                <w:rFonts w:eastAsia="Times New Roman" w:cs="Times New Roman"/>
                <w:w w:val="105"/>
                <w:kern w:val="0"/>
                <w:sz w:val="14"/>
                <w:szCs w:val="22"/>
                <w:lang w:val="id" w:eastAsia="en-US" w:bidi="ar-SA"/>
              </w:rPr>
              <w:t xml:space="preserve">o </w:t>
            </w:r>
            <w:r w:rsidRPr="0015224E">
              <w:rPr>
                <w:rFonts w:eastAsia="Times New Roman" w:cs="Times New Roman"/>
                <w:i/>
                <w:w w:val="105"/>
                <w:kern w:val="0"/>
                <w:position w:val="5"/>
                <w:sz w:val="14"/>
                <w:szCs w:val="22"/>
                <w:lang w:val="id" w:eastAsia="en-US" w:bidi="ar-SA"/>
              </w:rPr>
              <w:t>5</w:t>
            </w:r>
          </w:p>
        </w:tc>
        <w:tc>
          <w:tcPr>
            <w:tcW w:w="946" w:type="dxa"/>
          </w:tcPr>
          <w:p w14:paraId="51FB0B6E" w14:textId="77777777" w:rsidR="0015224E" w:rsidRPr="0015224E" w:rsidRDefault="0015224E" w:rsidP="0015224E">
            <w:pPr>
              <w:suppressAutoHyphens w:val="0"/>
              <w:autoSpaceDE w:val="0"/>
              <w:autoSpaceDN w:val="0"/>
              <w:spacing w:before="46"/>
              <w:ind w:left="153"/>
              <w:rPr>
                <w:rFonts w:eastAsia="Times New Roman" w:cs="Times New Roman"/>
                <w:kern w:val="0"/>
                <w:sz w:val="14"/>
                <w:szCs w:val="22"/>
                <w:lang w:val="id" w:eastAsia="en-US" w:bidi="ar-SA"/>
              </w:rPr>
            </w:pPr>
            <w:r w:rsidRPr="0015224E">
              <w:rPr>
                <w:rFonts w:eastAsia="Times New Roman" w:cs="Times New Roman"/>
                <w:w w:val="95"/>
                <w:kern w:val="0"/>
                <w:sz w:val="14"/>
                <w:szCs w:val="22"/>
                <w:lang w:val="id" w:eastAsia="en-US" w:bidi="ar-SA"/>
              </w:rPr>
              <w:t>1.25 1 0“</w:t>
            </w:r>
          </w:p>
        </w:tc>
      </w:tr>
      <w:tr w:rsidR="0015224E" w:rsidRPr="0015224E" w14:paraId="136E3A23" w14:textId="77777777" w:rsidTr="0015224E">
        <w:trPr>
          <w:trHeight w:val="455"/>
        </w:trPr>
        <w:tc>
          <w:tcPr>
            <w:tcW w:w="595" w:type="dxa"/>
          </w:tcPr>
          <w:p w14:paraId="3B8C188C" w14:textId="77777777" w:rsidR="0015224E" w:rsidRPr="0015224E" w:rsidRDefault="0015224E" w:rsidP="0015224E">
            <w:pPr>
              <w:suppressAutoHyphens w:val="0"/>
              <w:autoSpaceDE w:val="0"/>
              <w:autoSpaceDN w:val="0"/>
              <w:spacing w:before="61"/>
              <w:ind w:right="179"/>
              <w:jc w:val="right"/>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Roof</w:t>
            </w:r>
          </w:p>
        </w:tc>
        <w:tc>
          <w:tcPr>
            <w:tcW w:w="936" w:type="dxa"/>
          </w:tcPr>
          <w:p w14:paraId="08968E93" w14:textId="77777777" w:rsidR="0015224E" w:rsidRPr="0015224E" w:rsidRDefault="0015224E" w:rsidP="0015224E">
            <w:pPr>
              <w:suppressAutoHyphens w:val="0"/>
              <w:autoSpaceDE w:val="0"/>
              <w:autoSpaceDN w:val="0"/>
              <w:spacing w:before="61"/>
              <w:ind w:left="167"/>
              <w:rPr>
                <w:rFonts w:eastAsia="Times New Roman" w:cs="Times New Roman"/>
                <w:kern w:val="0"/>
                <w:sz w:val="14"/>
                <w:szCs w:val="22"/>
                <w:lang w:val="id" w:eastAsia="en-US" w:bidi="ar-SA"/>
              </w:rPr>
            </w:pPr>
            <w:r w:rsidRPr="0015224E">
              <w:rPr>
                <w:rFonts w:eastAsia="Times New Roman" w:cs="Times New Roman"/>
                <w:w w:val="95"/>
                <w:kern w:val="0"/>
                <w:sz w:val="14"/>
                <w:szCs w:val="22"/>
                <w:lang w:val="id" w:eastAsia="en-US" w:bidi="ar-SA"/>
              </w:rPr>
              <w:t xml:space="preserve">2.85 </w:t>
            </w:r>
            <w:r w:rsidRPr="0015224E">
              <w:rPr>
                <w:rFonts w:eastAsia="Times New Roman" w:cs="Times New Roman"/>
                <w:w w:val="75"/>
                <w:kern w:val="0"/>
                <w:sz w:val="14"/>
                <w:szCs w:val="22"/>
                <w:lang w:val="id" w:eastAsia="en-US" w:bidi="ar-SA"/>
              </w:rPr>
              <w:t>X 1 0“</w:t>
            </w:r>
          </w:p>
        </w:tc>
        <w:tc>
          <w:tcPr>
            <w:tcW w:w="922" w:type="dxa"/>
          </w:tcPr>
          <w:p w14:paraId="12E85D78" w14:textId="77777777" w:rsidR="0015224E" w:rsidRPr="0015224E" w:rsidRDefault="0015224E" w:rsidP="0015224E">
            <w:pPr>
              <w:suppressAutoHyphens w:val="0"/>
              <w:autoSpaceDE w:val="0"/>
              <w:autoSpaceDN w:val="0"/>
              <w:spacing w:before="61"/>
              <w:ind w:left="160"/>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3.30x 1 0“</w:t>
            </w:r>
          </w:p>
        </w:tc>
        <w:tc>
          <w:tcPr>
            <w:tcW w:w="922" w:type="dxa"/>
          </w:tcPr>
          <w:p w14:paraId="775683AE" w14:textId="77777777" w:rsidR="0015224E" w:rsidRPr="0015224E" w:rsidRDefault="0015224E" w:rsidP="0015224E">
            <w:pPr>
              <w:suppressAutoHyphens w:val="0"/>
              <w:autoSpaceDE w:val="0"/>
              <w:autoSpaceDN w:val="0"/>
              <w:spacing w:before="61"/>
              <w:ind w:left="167"/>
              <w:rPr>
                <w:rFonts w:eastAsia="Times New Roman" w:cs="Times New Roman"/>
                <w:kern w:val="0"/>
                <w:sz w:val="14"/>
                <w:szCs w:val="22"/>
                <w:lang w:val="id" w:eastAsia="en-US" w:bidi="ar-SA"/>
              </w:rPr>
            </w:pPr>
            <w:r w:rsidRPr="0015224E">
              <w:rPr>
                <w:rFonts w:eastAsia="Times New Roman" w:cs="Times New Roman"/>
                <w:w w:val="95"/>
                <w:kern w:val="0"/>
                <w:sz w:val="14"/>
                <w:szCs w:val="22"/>
                <w:lang w:val="id" w:eastAsia="en-US" w:bidi="ar-SA"/>
              </w:rPr>
              <w:t>2.25 x 1 0“</w:t>
            </w:r>
          </w:p>
        </w:tc>
        <w:tc>
          <w:tcPr>
            <w:tcW w:w="946" w:type="dxa"/>
          </w:tcPr>
          <w:p w14:paraId="4D06A82A" w14:textId="77777777" w:rsidR="0015224E" w:rsidRPr="0015224E" w:rsidRDefault="0015224E" w:rsidP="0015224E">
            <w:pPr>
              <w:suppressAutoHyphens w:val="0"/>
              <w:autoSpaceDE w:val="0"/>
              <w:autoSpaceDN w:val="0"/>
              <w:spacing w:before="61"/>
              <w:ind w:left="161"/>
              <w:rPr>
                <w:rFonts w:eastAsia="Times New Roman" w:cs="Times New Roman"/>
                <w:kern w:val="0"/>
                <w:sz w:val="14"/>
                <w:szCs w:val="22"/>
                <w:lang w:val="id" w:eastAsia="en-US" w:bidi="ar-SA"/>
              </w:rPr>
            </w:pPr>
            <w:r w:rsidRPr="0015224E">
              <w:rPr>
                <w:rFonts w:eastAsia="Times New Roman" w:cs="Times New Roman"/>
                <w:w w:val="95"/>
                <w:kern w:val="0"/>
                <w:sz w:val="14"/>
                <w:szCs w:val="22"/>
                <w:lang w:val="id" w:eastAsia="en-US" w:bidi="ar-SA"/>
              </w:rPr>
              <w:t>2.75 x 1 0“</w:t>
            </w:r>
          </w:p>
        </w:tc>
      </w:tr>
      <w:tr w:rsidR="0015224E" w:rsidRPr="0015224E" w14:paraId="040C2028" w14:textId="77777777" w:rsidTr="0015224E">
        <w:trPr>
          <w:trHeight w:val="479"/>
        </w:trPr>
        <w:tc>
          <w:tcPr>
            <w:tcW w:w="595" w:type="dxa"/>
          </w:tcPr>
          <w:p w14:paraId="06B91341" w14:textId="77777777" w:rsidR="0015224E" w:rsidRPr="0015224E" w:rsidRDefault="0015224E" w:rsidP="0015224E">
            <w:pPr>
              <w:suppressAutoHyphens w:val="0"/>
              <w:autoSpaceDE w:val="0"/>
              <w:autoSpaceDN w:val="0"/>
              <w:spacing w:line="131" w:lineRule="exact"/>
              <w:ind w:left="124"/>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Left</w:t>
            </w:r>
          </w:p>
          <w:p w14:paraId="0524637B" w14:textId="77777777" w:rsidR="0015224E" w:rsidRPr="0015224E" w:rsidRDefault="0015224E" w:rsidP="0015224E">
            <w:pPr>
              <w:suppressAutoHyphens w:val="0"/>
              <w:autoSpaceDE w:val="0"/>
              <w:autoSpaceDN w:val="0"/>
              <w:spacing w:before="69"/>
              <w:ind w:left="125"/>
              <w:rPr>
                <w:rFonts w:eastAsia="Times New Roman" w:cs="Times New Roman"/>
                <w:kern w:val="0"/>
                <w:sz w:val="15"/>
                <w:szCs w:val="22"/>
                <w:lang w:val="id" w:eastAsia="en-US" w:bidi="ar-SA"/>
              </w:rPr>
            </w:pPr>
            <w:r w:rsidRPr="0015224E">
              <w:rPr>
                <w:rFonts w:eastAsia="Times New Roman" w:cs="Times New Roman"/>
                <w:kern w:val="0"/>
                <w:sz w:val="15"/>
                <w:szCs w:val="22"/>
                <w:lang w:val="id" w:eastAsia="en-US" w:bidi="ar-SA"/>
              </w:rPr>
              <w:t>wall</w:t>
            </w:r>
          </w:p>
        </w:tc>
        <w:tc>
          <w:tcPr>
            <w:tcW w:w="936" w:type="dxa"/>
          </w:tcPr>
          <w:p w14:paraId="6009285E" w14:textId="77777777" w:rsidR="0015224E" w:rsidRPr="0015224E" w:rsidRDefault="0015224E" w:rsidP="0015224E">
            <w:pPr>
              <w:suppressAutoHyphens w:val="0"/>
              <w:autoSpaceDE w:val="0"/>
              <w:autoSpaceDN w:val="0"/>
              <w:rPr>
                <w:rFonts w:eastAsia="Times New Roman" w:cs="Times New Roman"/>
                <w:kern w:val="0"/>
                <w:sz w:val="16"/>
                <w:szCs w:val="22"/>
                <w:lang w:val="id" w:eastAsia="en-US" w:bidi="ar-SA"/>
              </w:rPr>
            </w:pPr>
          </w:p>
        </w:tc>
        <w:tc>
          <w:tcPr>
            <w:tcW w:w="922" w:type="dxa"/>
          </w:tcPr>
          <w:p w14:paraId="5A5E9150" w14:textId="77777777" w:rsidR="0015224E" w:rsidRPr="0015224E" w:rsidRDefault="0015224E" w:rsidP="0015224E">
            <w:pPr>
              <w:suppressAutoHyphens w:val="0"/>
              <w:autoSpaceDE w:val="0"/>
              <w:autoSpaceDN w:val="0"/>
              <w:spacing w:before="46"/>
              <w:ind w:left="154"/>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1.05 x 1 0“</w:t>
            </w:r>
          </w:p>
        </w:tc>
        <w:tc>
          <w:tcPr>
            <w:tcW w:w="922" w:type="dxa"/>
          </w:tcPr>
          <w:p w14:paraId="78F98ADE" w14:textId="77777777" w:rsidR="0015224E" w:rsidRPr="0015224E" w:rsidRDefault="0015224E" w:rsidP="0015224E">
            <w:pPr>
              <w:suppressAutoHyphens w:val="0"/>
              <w:autoSpaceDE w:val="0"/>
              <w:autoSpaceDN w:val="0"/>
              <w:spacing w:before="46"/>
              <w:ind w:left="160"/>
              <w:rPr>
                <w:rFonts w:eastAsia="Times New Roman" w:cs="Times New Roman"/>
                <w:kern w:val="0"/>
                <w:sz w:val="14"/>
                <w:szCs w:val="22"/>
                <w:lang w:val="id" w:eastAsia="en-US" w:bidi="ar-SA"/>
              </w:rPr>
            </w:pPr>
            <w:r w:rsidRPr="0015224E">
              <w:rPr>
                <w:rFonts w:eastAsia="Times New Roman" w:cs="Times New Roman"/>
                <w:w w:val="105"/>
                <w:kern w:val="0"/>
                <w:sz w:val="14"/>
                <w:szCs w:val="22"/>
                <w:lang w:val="id" w:eastAsia="en-US" w:bidi="ar-SA"/>
              </w:rPr>
              <w:t>7.50a 1 0*</w:t>
            </w:r>
          </w:p>
        </w:tc>
        <w:tc>
          <w:tcPr>
            <w:tcW w:w="946" w:type="dxa"/>
          </w:tcPr>
          <w:p w14:paraId="18515A91" w14:textId="77777777" w:rsidR="0015224E" w:rsidRPr="0015224E" w:rsidRDefault="0015224E" w:rsidP="0015224E">
            <w:pPr>
              <w:suppressAutoHyphens w:val="0"/>
              <w:autoSpaceDE w:val="0"/>
              <w:autoSpaceDN w:val="0"/>
              <w:spacing w:line="217" w:lineRule="exact"/>
              <w:ind w:left="169"/>
              <w:rPr>
                <w:rFonts w:eastAsia="Times New Roman" w:cs="Times New Roman"/>
                <w:kern w:val="0"/>
                <w:sz w:val="14"/>
                <w:szCs w:val="22"/>
                <w:lang w:val="id" w:eastAsia="en-US" w:bidi="ar-SA"/>
              </w:rPr>
            </w:pPr>
            <w:r w:rsidRPr="0015224E">
              <w:rPr>
                <w:rFonts w:eastAsia="Times New Roman" w:cs="Times New Roman"/>
                <w:kern w:val="0"/>
                <w:position w:val="1"/>
                <w:sz w:val="14"/>
                <w:szCs w:val="22"/>
                <w:lang w:val="id" w:eastAsia="en-US" w:bidi="ar-SA"/>
              </w:rPr>
              <w:t xml:space="preserve">7.50x 1 </w:t>
            </w:r>
            <w:r w:rsidRPr="0015224E">
              <w:rPr>
                <w:rFonts w:eastAsia="Times New Roman" w:cs="Times New Roman"/>
                <w:kern w:val="0"/>
                <w:sz w:val="14"/>
                <w:szCs w:val="22"/>
                <w:lang w:val="id" w:eastAsia="en-US" w:bidi="ar-SA"/>
              </w:rPr>
              <w:t>e</w:t>
            </w:r>
            <w:r w:rsidRPr="0015224E">
              <w:rPr>
                <w:rFonts w:eastAsia="Times New Roman" w:cs="Times New Roman"/>
                <w:kern w:val="0"/>
                <w:position w:val="6"/>
                <w:sz w:val="14"/>
                <w:szCs w:val="22"/>
                <w:lang w:val="id" w:eastAsia="en-US" w:bidi="ar-SA"/>
              </w:rPr>
              <w:t>—5</w:t>
            </w:r>
          </w:p>
        </w:tc>
      </w:tr>
      <w:tr w:rsidR="0015224E" w:rsidRPr="0015224E" w14:paraId="3364DC0E" w14:textId="77777777" w:rsidTr="0015224E">
        <w:trPr>
          <w:trHeight w:val="469"/>
        </w:trPr>
        <w:tc>
          <w:tcPr>
            <w:tcW w:w="595" w:type="dxa"/>
          </w:tcPr>
          <w:p w14:paraId="603A49D7" w14:textId="77777777" w:rsidR="0015224E" w:rsidRPr="0015224E" w:rsidRDefault="0015224E" w:rsidP="0015224E">
            <w:pPr>
              <w:suppressAutoHyphens w:val="0"/>
              <w:autoSpaceDE w:val="0"/>
              <w:autoSpaceDN w:val="0"/>
              <w:spacing w:before="56"/>
              <w:ind w:right="254"/>
              <w:jc w:val="right"/>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w:t>
            </w:r>
          </w:p>
        </w:tc>
        <w:tc>
          <w:tcPr>
            <w:tcW w:w="936" w:type="dxa"/>
          </w:tcPr>
          <w:p w14:paraId="372F967F" w14:textId="77777777" w:rsidR="0015224E" w:rsidRPr="0015224E" w:rsidRDefault="0015224E" w:rsidP="0015224E">
            <w:pPr>
              <w:suppressAutoHyphens w:val="0"/>
              <w:autoSpaceDE w:val="0"/>
              <w:autoSpaceDN w:val="0"/>
              <w:spacing w:before="56"/>
              <w:ind w:left="174"/>
              <w:rPr>
                <w:rFonts w:eastAsia="Times New Roman" w:cs="Times New Roman"/>
                <w:kern w:val="0"/>
                <w:sz w:val="14"/>
                <w:szCs w:val="22"/>
                <w:lang w:val="id" w:eastAsia="en-US" w:bidi="ar-SA"/>
              </w:rPr>
            </w:pPr>
            <w:r w:rsidRPr="0015224E">
              <w:rPr>
                <w:rFonts w:eastAsia="Times New Roman" w:cs="Times New Roman"/>
                <w:w w:val="105"/>
                <w:kern w:val="0"/>
                <w:sz w:val="14"/>
                <w:szCs w:val="22"/>
                <w:lang w:val="id" w:eastAsia="en-US" w:bidi="ar-SA"/>
              </w:rPr>
              <w:t>9.00. i 0</w:t>
            </w:r>
          </w:p>
        </w:tc>
        <w:tc>
          <w:tcPr>
            <w:tcW w:w="922" w:type="dxa"/>
          </w:tcPr>
          <w:p w14:paraId="37AD545D" w14:textId="77777777" w:rsidR="0015224E" w:rsidRPr="0015224E" w:rsidRDefault="0015224E" w:rsidP="0015224E">
            <w:pPr>
              <w:suppressAutoHyphens w:val="0"/>
              <w:autoSpaceDE w:val="0"/>
              <w:autoSpaceDN w:val="0"/>
              <w:spacing w:before="56"/>
              <w:ind w:left="164"/>
              <w:rPr>
                <w:rFonts w:eastAsia="Times New Roman" w:cs="Times New Roman"/>
                <w:kern w:val="0"/>
                <w:sz w:val="14"/>
                <w:szCs w:val="22"/>
                <w:lang w:val="id" w:eastAsia="en-US" w:bidi="ar-SA"/>
              </w:rPr>
            </w:pPr>
            <w:r w:rsidRPr="0015224E">
              <w:rPr>
                <w:rFonts w:eastAsia="Times New Roman" w:cs="Times New Roman"/>
                <w:w w:val="105"/>
                <w:kern w:val="0"/>
                <w:sz w:val="14"/>
                <w:szCs w:val="22"/>
                <w:lang w:val="id" w:eastAsia="en-US" w:bidi="ar-SA"/>
              </w:rPr>
              <w:t>9.00. i 0</w:t>
            </w:r>
          </w:p>
        </w:tc>
        <w:tc>
          <w:tcPr>
            <w:tcW w:w="922" w:type="dxa"/>
          </w:tcPr>
          <w:p w14:paraId="0F8A3F8A" w14:textId="77777777" w:rsidR="0015224E" w:rsidRPr="0015224E" w:rsidRDefault="0015224E" w:rsidP="0015224E">
            <w:pPr>
              <w:suppressAutoHyphens w:val="0"/>
              <w:autoSpaceDE w:val="0"/>
              <w:autoSpaceDN w:val="0"/>
              <w:spacing w:before="56"/>
              <w:ind w:left="159"/>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3.50 i 0”</w:t>
            </w:r>
          </w:p>
        </w:tc>
        <w:tc>
          <w:tcPr>
            <w:tcW w:w="946" w:type="dxa"/>
          </w:tcPr>
          <w:p w14:paraId="45B45D1C" w14:textId="77777777" w:rsidR="0015224E" w:rsidRPr="0015224E" w:rsidRDefault="0015224E" w:rsidP="0015224E">
            <w:pPr>
              <w:suppressAutoHyphens w:val="0"/>
              <w:autoSpaceDE w:val="0"/>
              <w:autoSpaceDN w:val="0"/>
              <w:spacing w:before="56"/>
              <w:ind w:left="164"/>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3.50 i 0“</w:t>
            </w:r>
          </w:p>
        </w:tc>
      </w:tr>
    </w:tbl>
    <w:p w14:paraId="0FC403B1" w14:textId="77777777" w:rsidR="0015224E" w:rsidRDefault="0015224E" w:rsidP="009B0EB7">
      <w:pPr>
        <w:jc w:val="both"/>
        <w:rPr>
          <w:sz w:val="22"/>
          <w:szCs w:val="22"/>
        </w:rPr>
      </w:pPr>
    </w:p>
    <w:p w14:paraId="180D953F" w14:textId="419AF28D" w:rsidR="0015224E" w:rsidRPr="00D516CB" w:rsidRDefault="00D516CB" w:rsidP="00D516CB">
      <w:pPr>
        <w:jc w:val="center"/>
        <w:rPr>
          <w:sz w:val="20"/>
          <w:szCs w:val="20"/>
          <w:lang w:val="id"/>
        </w:rPr>
      </w:pPr>
      <w:r w:rsidRPr="00D516CB">
        <w:rPr>
          <w:b/>
          <w:sz w:val="20"/>
          <w:szCs w:val="20"/>
          <w:lang w:val="id"/>
        </w:rPr>
        <w:t xml:space="preserve">Tabel </w:t>
      </w:r>
      <w:r w:rsidR="0015224E" w:rsidRPr="00D516CB">
        <w:rPr>
          <w:b/>
          <w:sz w:val="20"/>
          <w:szCs w:val="20"/>
          <w:lang w:val="id"/>
        </w:rPr>
        <w:t>25</w:t>
      </w:r>
      <w:r w:rsidR="0015224E" w:rsidRPr="00D516CB">
        <w:rPr>
          <w:sz w:val="20"/>
          <w:szCs w:val="20"/>
          <w:lang w:val="id"/>
        </w:rPr>
        <w:t xml:space="preserve"> Pengaruh joint pada PHASE2 untuk kondisi unsupport</w:t>
      </w:r>
    </w:p>
    <w:p w14:paraId="5C234E81" w14:textId="6BD12362" w:rsidR="0015224E" w:rsidRDefault="0015224E" w:rsidP="0015224E">
      <w:pPr>
        <w:jc w:val="both"/>
        <w:rPr>
          <w:sz w:val="22"/>
          <w:szCs w:val="22"/>
          <w:lang w:val="id"/>
        </w:rPr>
      </w:pPr>
      <w:r>
        <w:rPr>
          <w:noProof/>
          <w:sz w:val="22"/>
          <w:szCs w:val="22"/>
          <w:lang w:eastAsia="en-US" w:bidi="ar-SA"/>
        </w:rPr>
        <w:drawing>
          <wp:inline distT="0" distB="0" distL="0" distR="0" wp14:anchorId="1F184FF0" wp14:editId="4637F57A">
            <wp:extent cx="2874010" cy="1654810"/>
            <wp:effectExtent l="0" t="0" r="2540" b="254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74010" cy="1654810"/>
                    </a:xfrm>
                    <a:prstGeom prst="rect">
                      <a:avLst/>
                    </a:prstGeom>
                    <a:noFill/>
                    <a:ln>
                      <a:noFill/>
                    </a:ln>
                  </pic:spPr>
                </pic:pic>
              </a:graphicData>
            </a:graphic>
          </wp:inline>
        </w:drawing>
      </w:r>
    </w:p>
    <w:p w14:paraId="51474D2D" w14:textId="77777777" w:rsidR="0015224E" w:rsidRDefault="0015224E" w:rsidP="0015224E">
      <w:pPr>
        <w:jc w:val="both"/>
        <w:rPr>
          <w:sz w:val="22"/>
          <w:szCs w:val="22"/>
          <w:lang w:val="id"/>
        </w:rPr>
      </w:pPr>
    </w:p>
    <w:p w14:paraId="11B5BB13" w14:textId="4DE42BE5" w:rsidR="0015224E" w:rsidRPr="0015224E" w:rsidRDefault="0015224E" w:rsidP="00D516CB">
      <w:pPr>
        <w:ind w:firstLine="567"/>
        <w:jc w:val="both"/>
        <w:rPr>
          <w:sz w:val="22"/>
          <w:szCs w:val="22"/>
          <w:lang w:val="id"/>
        </w:rPr>
      </w:pPr>
      <w:r w:rsidRPr="0015224E">
        <w:rPr>
          <w:sz w:val="22"/>
          <w:szCs w:val="22"/>
          <w:lang w:val="id"/>
        </w:rPr>
        <w:t>Dari hasil perbandingan diperoleh nilai total displacement dengan mempertimbangkan joint lebih besar (maksimal sama) dibandingkan dengan yang tidak mempertimbangkan joint. Dan nilai nilai total displacement untuk kondisi support lebih kecil (maksimal sama) dibandingkan dengan kondisi unsupport.</w:t>
      </w:r>
    </w:p>
    <w:p w14:paraId="03D69289" w14:textId="77777777" w:rsidR="0015224E" w:rsidRPr="0015224E" w:rsidRDefault="0015224E" w:rsidP="00D516CB">
      <w:pPr>
        <w:ind w:firstLine="567"/>
        <w:jc w:val="both"/>
        <w:rPr>
          <w:sz w:val="22"/>
          <w:szCs w:val="22"/>
          <w:lang w:val="id"/>
        </w:rPr>
      </w:pPr>
      <w:r w:rsidRPr="0015224E">
        <w:rPr>
          <w:sz w:val="22"/>
          <w:szCs w:val="22"/>
          <w:lang w:val="id"/>
        </w:rPr>
        <w:t>Analisis Desain Terowongan dengan Menggunakan Plaxis 3D Tunnel</w:t>
      </w:r>
    </w:p>
    <w:p w14:paraId="6F28B6E2" w14:textId="77777777" w:rsidR="0015224E" w:rsidRDefault="0015224E" w:rsidP="0015224E">
      <w:pPr>
        <w:jc w:val="both"/>
        <w:rPr>
          <w:sz w:val="22"/>
          <w:szCs w:val="22"/>
          <w:lang w:val="id"/>
        </w:rPr>
      </w:pPr>
    </w:p>
    <w:p w14:paraId="42D704E9" w14:textId="3DF5995B" w:rsidR="0015224E" w:rsidRPr="00D516CB" w:rsidRDefault="00D516CB" w:rsidP="00D516CB">
      <w:pPr>
        <w:jc w:val="center"/>
        <w:rPr>
          <w:sz w:val="20"/>
          <w:szCs w:val="22"/>
        </w:rPr>
      </w:pPr>
      <w:r w:rsidRPr="00D516CB">
        <w:rPr>
          <w:b/>
          <w:sz w:val="20"/>
          <w:szCs w:val="22"/>
        </w:rPr>
        <w:t xml:space="preserve">Tabel </w:t>
      </w:r>
      <w:r w:rsidR="0015224E" w:rsidRPr="00D516CB">
        <w:rPr>
          <w:b/>
          <w:sz w:val="20"/>
          <w:szCs w:val="22"/>
        </w:rPr>
        <w:t>26</w:t>
      </w:r>
      <w:r w:rsidR="0015224E" w:rsidRPr="00D516CB">
        <w:rPr>
          <w:sz w:val="20"/>
          <w:szCs w:val="22"/>
        </w:rPr>
        <w:t xml:space="preserve"> Hasil Analisis total displacemnet Plaxis 3D Tunnel</w:t>
      </w:r>
    </w:p>
    <w:p w14:paraId="2462FC3F" w14:textId="7421A774" w:rsidR="0015224E" w:rsidRPr="0015224E" w:rsidRDefault="0015224E" w:rsidP="0015224E">
      <w:pPr>
        <w:jc w:val="both"/>
        <w:rPr>
          <w:sz w:val="22"/>
          <w:szCs w:val="22"/>
          <w:lang w:val="id"/>
        </w:rPr>
      </w:pPr>
      <w:r>
        <w:rPr>
          <w:noProof/>
          <w:sz w:val="22"/>
          <w:szCs w:val="22"/>
          <w:lang w:eastAsia="en-US" w:bidi="ar-SA"/>
        </w:rPr>
        <w:drawing>
          <wp:inline distT="0" distB="0" distL="0" distR="0" wp14:anchorId="6A2EBB5B" wp14:editId="1B71B461">
            <wp:extent cx="2874010" cy="1240790"/>
            <wp:effectExtent l="0" t="0" r="254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74010" cy="1240790"/>
                    </a:xfrm>
                    <a:prstGeom prst="rect">
                      <a:avLst/>
                    </a:prstGeom>
                    <a:noFill/>
                    <a:ln>
                      <a:noFill/>
                    </a:ln>
                  </pic:spPr>
                </pic:pic>
              </a:graphicData>
            </a:graphic>
          </wp:inline>
        </w:drawing>
      </w:r>
    </w:p>
    <w:p w14:paraId="7B9F8874" w14:textId="22783341" w:rsidR="0015224E" w:rsidRPr="009B0EB7" w:rsidRDefault="0015224E" w:rsidP="009B0EB7">
      <w:pPr>
        <w:jc w:val="both"/>
        <w:rPr>
          <w:sz w:val="22"/>
          <w:szCs w:val="22"/>
        </w:rPr>
      </w:pPr>
      <w:r>
        <w:rPr>
          <w:noProof/>
          <w:sz w:val="22"/>
          <w:szCs w:val="22"/>
          <w:lang w:eastAsia="en-US" w:bidi="ar-SA"/>
        </w:rPr>
        <w:drawing>
          <wp:inline distT="0" distB="0" distL="0" distR="0" wp14:anchorId="255F1890" wp14:editId="4B46F3B7">
            <wp:extent cx="2874010" cy="228781"/>
            <wp:effectExtent l="0" t="0" r="254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55">
                      <a:extLst>
                        <a:ext uri="{28A0092B-C50C-407E-A947-70E740481C1C}">
                          <a14:useLocalDpi xmlns:a14="http://schemas.microsoft.com/office/drawing/2010/main" val="0"/>
                        </a:ext>
                      </a:extLst>
                    </a:blip>
                    <a:srcRect t="19217" b="1"/>
                    <a:stretch/>
                  </pic:blipFill>
                  <pic:spPr bwMode="auto">
                    <a:xfrm>
                      <a:off x="0" y="0"/>
                      <a:ext cx="2874010" cy="228781"/>
                    </a:xfrm>
                    <a:prstGeom prst="rect">
                      <a:avLst/>
                    </a:prstGeom>
                    <a:noFill/>
                    <a:ln>
                      <a:noFill/>
                    </a:ln>
                    <a:extLst>
                      <a:ext uri="{53640926-AAD7-44D8-BBD7-CCE9431645EC}">
                        <a14:shadowObscured xmlns:a14="http://schemas.microsoft.com/office/drawing/2010/main"/>
                      </a:ext>
                    </a:extLst>
                  </pic:spPr>
                </pic:pic>
              </a:graphicData>
            </a:graphic>
          </wp:inline>
        </w:drawing>
      </w:r>
    </w:p>
    <w:p w14:paraId="62E54A81" w14:textId="77777777" w:rsidR="00FC2B81" w:rsidRDefault="00FC2B81" w:rsidP="005B7141">
      <w:pPr>
        <w:jc w:val="both"/>
        <w:rPr>
          <w:sz w:val="22"/>
          <w:szCs w:val="22"/>
          <w:lang w:val="id-ID"/>
        </w:rPr>
      </w:pPr>
    </w:p>
    <w:p w14:paraId="4CCE971D" w14:textId="77777777" w:rsidR="00D516CB" w:rsidRDefault="00D516CB" w:rsidP="005B7141">
      <w:pPr>
        <w:jc w:val="both"/>
        <w:rPr>
          <w:sz w:val="22"/>
          <w:szCs w:val="22"/>
          <w:lang w:val="id-ID"/>
        </w:rPr>
      </w:pPr>
    </w:p>
    <w:p w14:paraId="2C882401" w14:textId="77777777" w:rsidR="00D516CB" w:rsidRDefault="00D516CB" w:rsidP="005B7141">
      <w:pPr>
        <w:jc w:val="both"/>
        <w:rPr>
          <w:sz w:val="22"/>
          <w:szCs w:val="22"/>
          <w:lang w:val="id-ID"/>
        </w:rPr>
      </w:pPr>
    </w:p>
    <w:p w14:paraId="7DDA067D" w14:textId="77777777" w:rsidR="00D516CB" w:rsidRDefault="00D516CB" w:rsidP="005B7141">
      <w:pPr>
        <w:jc w:val="both"/>
        <w:rPr>
          <w:sz w:val="22"/>
          <w:szCs w:val="22"/>
          <w:lang w:val="id-ID"/>
        </w:rPr>
      </w:pPr>
    </w:p>
    <w:p w14:paraId="3037D83B" w14:textId="77777777" w:rsidR="00D516CB" w:rsidRDefault="00D516CB" w:rsidP="005B7141">
      <w:pPr>
        <w:jc w:val="both"/>
        <w:rPr>
          <w:sz w:val="22"/>
          <w:szCs w:val="22"/>
          <w:lang w:val="id-ID"/>
        </w:rPr>
      </w:pPr>
    </w:p>
    <w:p w14:paraId="25CBE857" w14:textId="017EF08A" w:rsidR="0015224E" w:rsidRPr="00D516CB" w:rsidRDefault="00D516CB" w:rsidP="00D516CB">
      <w:pPr>
        <w:jc w:val="center"/>
        <w:rPr>
          <w:sz w:val="20"/>
          <w:szCs w:val="22"/>
          <w:lang w:val="id"/>
        </w:rPr>
      </w:pPr>
      <w:r w:rsidRPr="00D516CB">
        <w:rPr>
          <w:b/>
          <w:sz w:val="20"/>
          <w:szCs w:val="22"/>
          <w:lang w:val="id"/>
        </w:rPr>
        <w:t xml:space="preserve">Tabel </w:t>
      </w:r>
      <w:r w:rsidR="0015224E" w:rsidRPr="00D516CB">
        <w:rPr>
          <w:b/>
          <w:sz w:val="20"/>
          <w:szCs w:val="22"/>
          <w:lang w:val="id"/>
        </w:rPr>
        <w:t>27</w:t>
      </w:r>
      <w:r w:rsidR="0015224E" w:rsidRPr="00D516CB">
        <w:rPr>
          <w:sz w:val="20"/>
          <w:szCs w:val="22"/>
          <w:lang w:val="id"/>
        </w:rPr>
        <w:t xml:space="preserve"> Hasil analisis support Plaxis 3D Tunnel</w:t>
      </w:r>
    </w:p>
    <w:tbl>
      <w:tblPr>
        <w:tblW w:w="0" w:type="auto"/>
        <w:tblInd w:w="-8"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CellMar>
          <w:left w:w="0" w:type="dxa"/>
          <w:right w:w="0" w:type="dxa"/>
        </w:tblCellMar>
        <w:tblLook w:val="01E0" w:firstRow="1" w:lastRow="1" w:firstColumn="1" w:lastColumn="1" w:noHBand="0" w:noVBand="0"/>
      </w:tblPr>
      <w:tblGrid>
        <w:gridCol w:w="917"/>
        <w:gridCol w:w="1315"/>
        <w:gridCol w:w="1046"/>
        <w:gridCol w:w="1003"/>
      </w:tblGrid>
      <w:tr w:rsidR="0015224E" w:rsidRPr="0015224E" w14:paraId="57348078" w14:textId="77777777" w:rsidTr="0015224E">
        <w:trPr>
          <w:trHeight w:val="556"/>
        </w:trPr>
        <w:tc>
          <w:tcPr>
            <w:tcW w:w="917" w:type="dxa"/>
          </w:tcPr>
          <w:p w14:paraId="2394E68D" w14:textId="77777777" w:rsidR="0015224E" w:rsidRPr="0015224E" w:rsidRDefault="0015224E" w:rsidP="0015224E">
            <w:pPr>
              <w:suppressAutoHyphens w:val="0"/>
              <w:autoSpaceDE w:val="0"/>
              <w:autoSpaceDN w:val="0"/>
              <w:spacing w:before="124"/>
              <w:ind w:left="222"/>
              <w:rPr>
                <w:rFonts w:eastAsia="Times New Roman" w:cs="Times New Roman"/>
                <w:kern w:val="0"/>
                <w:sz w:val="16"/>
                <w:szCs w:val="22"/>
                <w:lang w:val="id" w:eastAsia="en-US" w:bidi="ar-SA"/>
              </w:rPr>
            </w:pPr>
            <w:r w:rsidRPr="0015224E">
              <w:rPr>
                <w:rFonts w:eastAsia="Times New Roman" w:cs="Times New Roman"/>
                <w:kern w:val="0"/>
                <w:sz w:val="16"/>
                <w:szCs w:val="22"/>
                <w:lang w:val="id" w:eastAsia="en-US" w:bidi="ar-SA"/>
              </w:rPr>
              <w:t>Support</w:t>
            </w:r>
          </w:p>
        </w:tc>
        <w:tc>
          <w:tcPr>
            <w:tcW w:w="1315" w:type="dxa"/>
          </w:tcPr>
          <w:p w14:paraId="225D85C4" w14:textId="77777777" w:rsidR="0015224E" w:rsidRPr="0015224E" w:rsidRDefault="0015224E" w:rsidP="0015224E">
            <w:pPr>
              <w:suppressAutoHyphens w:val="0"/>
              <w:autoSpaceDE w:val="0"/>
              <w:autoSpaceDN w:val="0"/>
              <w:spacing w:line="169" w:lineRule="exact"/>
              <w:ind w:left="349"/>
              <w:rPr>
                <w:rFonts w:eastAsia="Times New Roman" w:cs="Times New Roman"/>
                <w:kern w:val="0"/>
                <w:sz w:val="16"/>
                <w:szCs w:val="22"/>
                <w:lang w:val="id" w:eastAsia="en-US" w:bidi="ar-SA"/>
              </w:rPr>
            </w:pPr>
            <w:r w:rsidRPr="0015224E">
              <w:rPr>
                <w:rFonts w:eastAsia="Times New Roman" w:cs="Times New Roman"/>
                <w:kern w:val="0"/>
                <w:sz w:val="16"/>
                <w:szCs w:val="22"/>
                <w:lang w:val="id" w:eastAsia="en-US" w:bidi="ar-SA"/>
              </w:rPr>
              <w:t>Parameter</w:t>
            </w:r>
          </w:p>
        </w:tc>
        <w:tc>
          <w:tcPr>
            <w:tcW w:w="1046" w:type="dxa"/>
          </w:tcPr>
          <w:p w14:paraId="78E1822C" w14:textId="77777777" w:rsidR="0015224E" w:rsidRPr="0015224E" w:rsidRDefault="0015224E" w:rsidP="0015224E">
            <w:pPr>
              <w:suppressAutoHyphens w:val="0"/>
              <w:autoSpaceDE w:val="0"/>
              <w:autoSpaceDN w:val="0"/>
              <w:spacing w:line="169" w:lineRule="exact"/>
              <w:ind w:left="245" w:right="201"/>
              <w:jc w:val="center"/>
              <w:rPr>
                <w:rFonts w:eastAsia="Times New Roman" w:cs="Times New Roman"/>
                <w:kern w:val="0"/>
                <w:sz w:val="16"/>
                <w:szCs w:val="22"/>
                <w:lang w:val="id" w:eastAsia="en-US" w:bidi="ar-SA"/>
              </w:rPr>
            </w:pPr>
            <w:r w:rsidRPr="0015224E">
              <w:rPr>
                <w:rFonts w:eastAsia="Times New Roman" w:cs="Times New Roman"/>
                <w:kern w:val="0"/>
                <w:sz w:val="16"/>
                <w:szCs w:val="22"/>
                <w:lang w:val="id" w:eastAsia="en-US" w:bidi="ar-SA"/>
              </w:rPr>
              <w:t>Top</w:t>
            </w:r>
          </w:p>
          <w:p w14:paraId="7E4BC73E" w14:textId="77777777" w:rsidR="0015224E" w:rsidRPr="0015224E" w:rsidRDefault="0015224E" w:rsidP="0015224E">
            <w:pPr>
              <w:suppressAutoHyphens w:val="0"/>
              <w:autoSpaceDE w:val="0"/>
              <w:autoSpaceDN w:val="0"/>
              <w:spacing w:before="89"/>
              <w:ind w:left="247" w:right="201"/>
              <w:jc w:val="center"/>
              <w:rPr>
                <w:rFonts w:eastAsia="Times New Roman" w:cs="Times New Roman"/>
                <w:kern w:val="0"/>
                <w:sz w:val="16"/>
                <w:szCs w:val="22"/>
                <w:lang w:val="id" w:eastAsia="en-US" w:bidi="ar-SA"/>
              </w:rPr>
            </w:pPr>
            <w:r w:rsidRPr="0015224E">
              <w:rPr>
                <w:rFonts w:eastAsia="Times New Roman" w:cs="Times New Roman"/>
                <w:kern w:val="0"/>
                <w:sz w:val="16"/>
                <w:szCs w:val="22"/>
                <w:lang w:val="id" w:eastAsia="en-US" w:bidi="ar-SA"/>
              </w:rPr>
              <w:t>Heading</w:t>
            </w:r>
          </w:p>
        </w:tc>
        <w:tc>
          <w:tcPr>
            <w:tcW w:w="1003" w:type="dxa"/>
          </w:tcPr>
          <w:p w14:paraId="3C27A011" w14:textId="77777777" w:rsidR="0015224E" w:rsidRPr="0015224E" w:rsidRDefault="0015224E" w:rsidP="0015224E">
            <w:pPr>
              <w:suppressAutoHyphens w:val="0"/>
              <w:autoSpaceDE w:val="0"/>
              <w:autoSpaceDN w:val="0"/>
              <w:spacing w:line="169" w:lineRule="exact"/>
              <w:ind w:right="282"/>
              <w:jc w:val="right"/>
              <w:rPr>
                <w:rFonts w:eastAsia="Times New Roman" w:cs="Times New Roman"/>
                <w:kern w:val="0"/>
                <w:sz w:val="16"/>
                <w:szCs w:val="22"/>
                <w:lang w:val="id" w:eastAsia="en-US" w:bidi="ar-SA"/>
              </w:rPr>
            </w:pPr>
            <w:r w:rsidRPr="0015224E">
              <w:rPr>
                <w:rFonts w:eastAsia="Times New Roman" w:cs="Times New Roman"/>
                <w:kern w:val="0"/>
                <w:sz w:val="16"/>
                <w:szCs w:val="22"/>
                <w:lang w:val="id" w:eastAsia="en-US" w:bidi="ar-SA"/>
              </w:rPr>
              <w:t>Bench</w:t>
            </w:r>
          </w:p>
        </w:tc>
      </w:tr>
      <w:tr w:rsidR="0015224E" w:rsidRPr="0015224E" w14:paraId="1FAFFFE7" w14:textId="77777777" w:rsidTr="0015224E">
        <w:trPr>
          <w:trHeight w:val="551"/>
        </w:trPr>
        <w:tc>
          <w:tcPr>
            <w:tcW w:w="917" w:type="dxa"/>
            <w:vMerge w:val="restart"/>
          </w:tcPr>
          <w:p w14:paraId="143162B3" w14:textId="77777777" w:rsidR="0015224E" w:rsidRPr="0015224E" w:rsidRDefault="0015224E" w:rsidP="0015224E">
            <w:pPr>
              <w:suppressAutoHyphens w:val="0"/>
              <w:autoSpaceDE w:val="0"/>
              <w:autoSpaceDN w:val="0"/>
              <w:rPr>
                <w:rFonts w:eastAsia="Times New Roman" w:cs="Times New Roman"/>
                <w:kern w:val="0"/>
                <w:sz w:val="18"/>
                <w:szCs w:val="22"/>
                <w:lang w:val="id" w:eastAsia="en-US" w:bidi="ar-SA"/>
              </w:rPr>
            </w:pPr>
          </w:p>
          <w:p w14:paraId="45A41E1B" w14:textId="77777777" w:rsidR="0015224E" w:rsidRPr="0015224E" w:rsidRDefault="0015224E" w:rsidP="0015224E">
            <w:pPr>
              <w:suppressAutoHyphens w:val="0"/>
              <w:autoSpaceDE w:val="0"/>
              <w:autoSpaceDN w:val="0"/>
              <w:spacing w:before="1"/>
              <w:rPr>
                <w:rFonts w:eastAsia="Times New Roman" w:cs="Times New Roman"/>
                <w:kern w:val="0"/>
                <w:sz w:val="16"/>
                <w:szCs w:val="22"/>
                <w:lang w:val="id" w:eastAsia="en-US" w:bidi="ar-SA"/>
              </w:rPr>
            </w:pPr>
          </w:p>
          <w:p w14:paraId="4423CAAC" w14:textId="77777777" w:rsidR="0015224E" w:rsidRPr="0015224E" w:rsidRDefault="0015224E" w:rsidP="0015224E">
            <w:pPr>
              <w:suppressAutoHyphens w:val="0"/>
              <w:autoSpaceDE w:val="0"/>
              <w:autoSpaceDN w:val="0"/>
              <w:spacing w:before="1"/>
              <w:ind w:left="169"/>
              <w:rPr>
                <w:rFonts w:eastAsia="Times New Roman" w:cs="Times New Roman"/>
                <w:kern w:val="0"/>
                <w:sz w:val="16"/>
                <w:szCs w:val="22"/>
                <w:lang w:val="id" w:eastAsia="en-US" w:bidi="ar-SA"/>
              </w:rPr>
            </w:pPr>
            <w:r w:rsidRPr="0015224E">
              <w:rPr>
                <w:rFonts w:eastAsia="Times New Roman" w:cs="Times New Roman"/>
                <w:kern w:val="0"/>
                <w:sz w:val="16"/>
                <w:szCs w:val="22"/>
                <w:lang w:val="id" w:eastAsia="en-US" w:bidi="ar-SA"/>
              </w:rPr>
              <w:t>Shotcrete</w:t>
            </w:r>
          </w:p>
        </w:tc>
        <w:tc>
          <w:tcPr>
            <w:tcW w:w="1315" w:type="dxa"/>
          </w:tcPr>
          <w:p w14:paraId="2C2312A9" w14:textId="77777777" w:rsidR="0015224E" w:rsidRPr="0015224E" w:rsidRDefault="0015224E" w:rsidP="0015224E">
            <w:pPr>
              <w:suppressAutoHyphens w:val="0"/>
              <w:autoSpaceDE w:val="0"/>
              <w:autoSpaceDN w:val="0"/>
              <w:spacing w:line="159" w:lineRule="exact"/>
              <w:ind w:left="110" w:right="75"/>
              <w:jc w:val="center"/>
              <w:rPr>
                <w:rFonts w:eastAsia="Times New Roman" w:cs="Times New Roman"/>
                <w:kern w:val="0"/>
                <w:sz w:val="16"/>
                <w:szCs w:val="22"/>
                <w:lang w:val="id" w:eastAsia="en-US" w:bidi="ar-SA"/>
              </w:rPr>
            </w:pPr>
            <w:r w:rsidRPr="0015224E">
              <w:rPr>
                <w:rFonts w:eastAsia="Times New Roman" w:cs="Times New Roman"/>
                <w:kern w:val="0"/>
                <w:sz w:val="16"/>
                <w:szCs w:val="22"/>
                <w:lang w:val="id" w:eastAsia="en-US" w:bidi="ar-SA"/>
              </w:rPr>
              <w:t>Bending</w:t>
            </w:r>
          </w:p>
          <w:p w14:paraId="588F9FA1" w14:textId="77777777" w:rsidR="0015224E" w:rsidRPr="0015224E" w:rsidRDefault="0015224E" w:rsidP="0015224E">
            <w:pPr>
              <w:suppressAutoHyphens w:val="0"/>
              <w:autoSpaceDE w:val="0"/>
              <w:autoSpaceDN w:val="0"/>
              <w:spacing w:before="89"/>
              <w:ind w:left="113" w:right="75"/>
              <w:jc w:val="center"/>
              <w:rPr>
                <w:rFonts w:eastAsia="Times New Roman" w:cs="Times New Roman"/>
                <w:kern w:val="0"/>
                <w:sz w:val="16"/>
                <w:szCs w:val="22"/>
                <w:lang w:val="id" w:eastAsia="en-US" w:bidi="ar-SA"/>
              </w:rPr>
            </w:pPr>
            <w:r w:rsidRPr="0015224E">
              <w:rPr>
                <w:rFonts w:eastAsia="Times New Roman" w:cs="Times New Roman"/>
                <w:kern w:val="0"/>
                <w:sz w:val="16"/>
                <w:szCs w:val="22"/>
                <w:lang w:val="id" w:eastAsia="en-US" w:bidi="ar-SA"/>
              </w:rPr>
              <w:t>Moment kNm/m</w:t>
            </w:r>
          </w:p>
        </w:tc>
        <w:tc>
          <w:tcPr>
            <w:tcW w:w="1046" w:type="dxa"/>
          </w:tcPr>
          <w:p w14:paraId="18EBD336" w14:textId="77777777" w:rsidR="0015224E" w:rsidRPr="0015224E" w:rsidRDefault="0015224E" w:rsidP="0015224E">
            <w:pPr>
              <w:suppressAutoHyphens w:val="0"/>
              <w:autoSpaceDE w:val="0"/>
              <w:autoSpaceDN w:val="0"/>
              <w:spacing w:before="109"/>
              <w:ind w:left="247" w:right="195"/>
              <w:jc w:val="center"/>
              <w:rPr>
                <w:rFonts w:eastAsia="Times New Roman" w:cs="Times New Roman"/>
                <w:kern w:val="0"/>
                <w:sz w:val="16"/>
                <w:szCs w:val="22"/>
                <w:lang w:val="id" w:eastAsia="en-US" w:bidi="ar-SA"/>
              </w:rPr>
            </w:pPr>
            <w:r w:rsidRPr="0015224E">
              <w:rPr>
                <w:rFonts w:eastAsia="Times New Roman" w:cs="Times New Roman"/>
                <w:kern w:val="0"/>
                <w:sz w:val="16"/>
                <w:szCs w:val="22"/>
                <w:lang w:val="id" w:eastAsia="en-US" w:bidi="ar-SA"/>
              </w:rPr>
              <w:t>1.93</w:t>
            </w:r>
          </w:p>
        </w:tc>
        <w:tc>
          <w:tcPr>
            <w:tcW w:w="1003" w:type="dxa"/>
          </w:tcPr>
          <w:p w14:paraId="2A126B6D" w14:textId="77777777" w:rsidR="0015224E" w:rsidRPr="0015224E" w:rsidRDefault="0015224E" w:rsidP="0015224E">
            <w:pPr>
              <w:suppressAutoHyphens w:val="0"/>
              <w:autoSpaceDE w:val="0"/>
              <w:autoSpaceDN w:val="0"/>
              <w:spacing w:before="109"/>
              <w:ind w:right="338"/>
              <w:jc w:val="right"/>
              <w:rPr>
                <w:rFonts w:eastAsia="Times New Roman" w:cs="Times New Roman"/>
                <w:kern w:val="0"/>
                <w:sz w:val="16"/>
                <w:szCs w:val="22"/>
                <w:lang w:val="id" w:eastAsia="en-US" w:bidi="ar-SA"/>
              </w:rPr>
            </w:pPr>
            <w:r w:rsidRPr="0015224E">
              <w:rPr>
                <w:rFonts w:eastAsia="Times New Roman" w:cs="Times New Roman"/>
                <w:kern w:val="0"/>
                <w:sz w:val="16"/>
                <w:szCs w:val="22"/>
                <w:lang w:val="id" w:eastAsia="en-US" w:bidi="ar-SA"/>
              </w:rPr>
              <w:t>3.95</w:t>
            </w:r>
          </w:p>
        </w:tc>
      </w:tr>
      <w:tr w:rsidR="0015224E" w:rsidRPr="0015224E" w14:paraId="4A35D338" w14:textId="77777777" w:rsidTr="0015224E">
        <w:trPr>
          <w:trHeight w:val="541"/>
        </w:trPr>
        <w:tc>
          <w:tcPr>
            <w:tcW w:w="917" w:type="dxa"/>
            <w:vMerge/>
            <w:tcBorders>
              <w:top w:val="nil"/>
            </w:tcBorders>
          </w:tcPr>
          <w:p w14:paraId="3DF90973" w14:textId="77777777" w:rsidR="0015224E" w:rsidRPr="0015224E" w:rsidRDefault="0015224E" w:rsidP="0015224E">
            <w:pPr>
              <w:suppressAutoHyphens w:val="0"/>
              <w:autoSpaceDE w:val="0"/>
              <w:autoSpaceDN w:val="0"/>
              <w:rPr>
                <w:rFonts w:eastAsia="Times New Roman" w:cs="Times New Roman"/>
                <w:kern w:val="0"/>
                <w:sz w:val="2"/>
                <w:szCs w:val="2"/>
                <w:lang w:val="id" w:eastAsia="en-US" w:bidi="ar-SA"/>
              </w:rPr>
            </w:pPr>
          </w:p>
        </w:tc>
        <w:tc>
          <w:tcPr>
            <w:tcW w:w="1315" w:type="dxa"/>
          </w:tcPr>
          <w:p w14:paraId="15EC5407" w14:textId="77777777" w:rsidR="0015224E" w:rsidRPr="0015224E" w:rsidRDefault="0015224E" w:rsidP="0015224E">
            <w:pPr>
              <w:suppressAutoHyphens w:val="0"/>
              <w:autoSpaceDE w:val="0"/>
              <w:autoSpaceDN w:val="0"/>
              <w:spacing w:line="154" w:lineRule="exact"/>
              <w:ind w:left="113" w:right="71"/>
              <w:jc w:val="center"/>
              <w:rPr>
                <w:rFonts w:eastAsia="Times New Roman" w:cs="Times New Roman"/>
                <w:kern w:val="0"/>
                <w:sz w:val="16"/>
                <w:szCs w:val="22"/>
                <w:lang w:val="id" w:eastAsia="en-US" w:bidi="ar-SA"/>
              </w:rPr>
            </w:pPr>
            <w:r w:rsidRPr="0015224E">
              <w:rPr>
                <w:rFonts w:eastAsia="Times New Roman" w:cs="Times New Roman"/>
                <w:kern w:val="0"/>
                <w:sz w:val="16"/>
                <w:szCs w:val="22"/>
                <w:lang w:val="id" w:eastAsia="en-US" w:bidi="ar-SA"/>
              </w:rPr>
              <w:t>Shear Force</w:t>
            </w:r>
          </w:p>
          <w:p w14:paraId="26603C74" w14:textId="77777777" w:rsidR="0015224E" w:rsidRPr="0015224E" w:rsidRDefault="0015224E" w:rsidP="0015224E">
            <w:pPr>
              <w:suppressAutoHyphens w:val="0"/>
              <w:autoSpaceDE w:val="0"/>
              <w:autoSpaceDN w:val="0"/>
              <w:spacing w:before="89"/>
              <w:ind w:left="113" w:right="70"/>
              <w:jc w:val="center"/>
              <w:rPr>
                <w:rFonts w:eastAsia="Times New Roman" w:cs="Times New Roman"/>
                <w:kern w:val="0"/>
                <w:sz w:val="16"/>
                <w:szCs w:val="22"/>
                <w:lang w:val="id" w:eastAsia="en-US" w:bidi="ar-SA"/>
              </w:rPr>
            </w:pPr>
            <w:r w:rsidRPr="0015224E">
              <w:rPr>
                <w:rFonts w:eastAsia="Times New Roman" w:cs="Times New Roman"/>
                <w:kern w:val="0"/>
                <w:sz w:val="16"/>
                <w:szCs w:val="22"/>
                <w:lang w:val="id" w:eastAsia="en-US" w:bidi="ar-SA"/>
              </w:rPr>
              <w:t>kN/m</w:t>
            </w:r>
          </w:p>
        </w:tc>
        <w:tc>
          <w:tcPr>
            <w:tcW w:w="1046" w:type="dxa"/>
          </w:tcPr>
          <w:p w14:paraId="54FBF28D" w14:textId="77777777" w:rsidR="0015224E" w:rsidRPr="0015224E" w:rsidRDefault="0015224E" w:rsidP="0015224E">
            <w:pPr>
              <w:suppressAutoHyphens w:val="0"/>
              <w:autoSpaceDE w:val="0"/>
              <w:autoSpaceDN w:val="0"/>
              <w:spacing w:before="104"/>
              <w:ind w:left="247" w:right="200"/>
              <w:jc w:val="center"/>
              <w:rPr>
                <w:rFonts w:eastAsia="Times New Roman" w:cs="Times New Roman"/>
                <w:kern w:val="0"/>
                <w:sz w:val="16"/>
                <w:szCs w:val="22"/>
                <w:lang w:val="id" w:eastAsia="en-US" w:bidi="ar-SA"/>
              </w:rPr>
            </w:pPr>
            <w:r w:rsidRPr="0015224E">
              <w:rPr>
                <w:rFonts w:eastAsia="Times New Roman" w:cs="Times New Roman"/>
                <w:kern w:val="0"/>
                <w:sz w:val="16"/>
                <w:szCs w:val="22"/>
                <w:lang w:val="id" w:eastAsia="en-US" w:bidi="ar-SA"/>
              </w:rPr>
              <w:t>-22.52</w:t>
            </w:r>
          </w:p>
        </w:tc>
        <w:tc>
          <w:tcPr>
            <w:tcW w:w="1003" w:type="dxa"/>
          </w:tcPr>
          <w:p w14:paraId="6094DED7" w14:textId="77777777" w:rsidR="0015224E" w:rsidRPr="0015224E" w:rsidRDefault="0015224E" w:rsidP="0015224E">
            <w:pPr>
              <w:suppressAutoHyphens w:val="0"/>
              <w:autoSpaceDE w:val="0"/>
              <w:autoSpaceDN w:val="0"/>
              <w:spacing w:before="104"/>
              <w:ind w:right="276"/>
              <w:jc w:val="right"/>
              <w:rPr>
                <w:rFonts w:eastAsia="Times New Roman" w:cs="Times New Roman"/>
                <w:kern w:val="0"/>
                <w:sz w:val="16"/>
                <w:szCs w:val="22"/>
                <w:lang w:val="id" w:eastAsia="en-US" w:bidi="ar-SA"/>
              </w:rPr>
            </w:pPr>
            <w:r w:rsidRPr="0015224E">
              <w:rPr>
                <w:rFonts w:eastAsia="Times New Roman" w:cs="Times New Roman"/>
                <w:kern w:val="0"/>
                <w:sz w:val="16"/>
                <w:szCs w:val="22"/>
                <w:lang w:val="id" w:eastAsia="en-US" w:bidi="ar-SA"/>
              </w:rPr>
              <w:t>-28.01</w:t>
            </w:r>
          </w:p>
        </w:tc>
      </w:tr>
    </w:tbl>
    <w:p w14:paraId="4DCFC7A2" w14:textId="77777777" w:rsidR="0015224E" w:rsidRDefault="0015224E" w:rsidP="005B7141">
      <w:pPr>
        <w:jc w:val="both"/>
        <w:rPr>
          <w:sz w:val="22"/>
          <w:szCs w:val="22"/>
          <w:lang w:val="id-ID"/>
        </w:rPr>
      </w:pPr>
    </w:p>
    <w:p w14:paraId="48E786CD" w14:textId="4D5A9633" w:rsidR="00D516CB" w:rsidRDefault="0015224E" w:rsidP="00D516CB">
      <w:pPr>
        <w:ind w:firstLine="567"/>
        <w:jc w:val="both"/>
        <w:rPr>
          <w:sz w:val="22"/>
          <w:szCs w:val="22"/>
          <w:lang w:val="id"/>
        </w:rPr>
      </w:pPr>
      <w:r w:rsidRPr="0015224E">
        <w:rPr>
          <w:sz w:val="22"/>
          <w:szCs w:val="22"/>
          <w:lang w:val="id"/>
        </w:rPr>
        <w:t>Berdasarkan hasil analisis metode numerik dengan menggunakan program komputer PHASE2 dan Plaxis 3D Tunnel, nilai total displacement yang terjadi tidak melebihi batas izin yaitu sebesar 100 mm (Ramadani, 2012)</w:t>
      </w:r>
      <w:r w:rsidR="006D6DDF">
        <w:rPr>
          <w:sz w:val="22"/>
          <w:szCs w:val="22"/>
          <w:vertAlign w:val="superscript"/>
          <w:lang w:val="id"/>
        </w:rPr>
        <w:t>[2]</w:t>
      </w:r>
      <w:r w:rsidRPr="0015224E">
        <w:rPr>
          <w:sz w:val="22"/>
          <w:szCs w:val="22"/>
          <w:lang w:val="id"/>
        </w:rPr>
        <w:t>. Hal ini dapat terjadi karena analisis hanya dilakukan dengan menggunakan satu joint.</w:t>
      </w:r>
    </w:p>
    <w:p w14:paraId="7946DCB9" w14:textId="752B3D76" w:rsidR="0015224E" w:rsidRDefault="0015224E" w:rsidP="00D516CB">
      <w:pPr>
        <w:ind w:firstLine="567"/>
        <w:jc w:val="both"/>
        <w:rPr>
          <w:sz w:val="22"/>
          <w:szCs w:val="22"/>
          <w:lang w:val="id"/>
        </w:rPr>
      </w:pPr>
      <w:r w:rsidRPr="0015224E">
        <w:rPr>
          <w:sz w:val="22"/>
          <w:szCs w:val="22"/>
          <w:lang w:val="id"/>
        </w:rPr>
        <w:t>Perbandingan Analisis PHASE2 2D dan Plaxis 3D Tunnel</w:t>
      </w:r>
    </w:p>
    <w:p w14:paraId="3137E30C" w14:textId="77777777" w:rsidR="0015224E" w:rsidRDefault="0015224E" w:rsidP="0015224E">
      <w:pPr>
        <w:jc w:val="both"/>
        <w:rPr>
          <w:sz w:val="22"/>
          <w:szCs w:val="22"/>
          <w:lang w:val="id"/>
        </w:rPr>
      </w:pPr>
    </w:p>
    <w:p w14:paraId="480E1A5A" w14:textId="708163D7" w:rsidR="0015224E" w:rsidRPr="00D516CB" w:rsidRDefault="00D516CB" w:rsidP="00D516CB">
      <w:pPr>
        <w:jc w:val="center"/>
        <w:rPr>
          <w:sz w:val="20"/>
          <w:szCs w:val="22"/>
          <w:lang w:val="id"/>
        </w:rPr>
      </w:pPr>
      <w:r w:rsidRPr="00D516CB">
        <w:rPr>
          <w:b/>
          <w:sz w:val="20"/>
          <w:szCs w:val="22"/>
          <w:lang w:val="id"/>
        </w:rPr>
        <w:t xml:space="preserve">Tabel </w:t>
      </w:r>
      <w:r w:rsidR="0015224E" w:rsidRPr="00D516CB">
        <w:rPr>
          <w:b/>
          <w:sz w:val="20"/>
          <w:szCs w:val="22"/>
          <w:lang w:val="id"/>
        </w:rPr>
        <w:t>28</w:t>
      </w:r>
      <w:r w:rsidR="0015224E" w:rsidRPr="00D516CB">
        <w:rPr>
          <w:sz w:val="20"/>
          <w:szCs w:val="22"/>
          <w:lang w:val="id"/>
        </w:rPr>
        <w:t xml:space="preserve"> Hasil analisis total displacement PHASE2 2D dan Plaxis 3D Tunnel Tanpa Support</w:t>
      </w:r>
    </w:p>
    <w:tbl>
      <w:tblPr>
        <w:tblW w:w="4574" w:type="dxa"/>
        <w:tblInd w:w="-8"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CellMar>
          <w:left w:w="0" w:type="dxa"/>
          <w:right w:w="0" w:type="dxa"/>
        </w:tblCellMar>
        <w:tblLook w:val="01E0" w:firstRow="1" w:lastRow="1" w:firstColumn="1" w:lastColumn="1" w:noHBand="0" w:noVBand="0"/>
      </w:tblPr>
      <w:tblGrid>
        <w:gridCol w:w="744"/>
        <w:gridCol w:w="682"/>
        <w:gridCol w:w="629"/>
        <w:gridCol w:w="600"/>
        <w:gridCol w:w="686"/>
        <w:gridCol w:w="638"/>
        <w:gridCol w:w="595"/>
      </w:tblGrid>
      <w:tr w:rsidR="0015224E" w:rsidRPr="0015224E" w14:paraId="3831D349" w14:textId="77777777" w:rsidTr="0015224E">
        <w:trPr>
          <w:trHeight w:val="330"/>
        </w:trPr>
        <w:tc>
          <w:tcPr>
            <w:tcW w:w="744" w:type="dxa"/>
            <w:vMerge w:val="restart"/>
          </w:tcPr>
          <w:p w14:paraId="35F0B884" w14:textId="77777777" w:rsidR="0015224E" w:rsidRPr="0015224E" w:rsidRDefault="0015224E" w:rsidP="0015224E">
            <w:pPr>
              <w:suppressAutoHyphens w:val="0"/>
              <w:autoSpaceDE w:val="0"/>
              <w:autoSpaceDN w:val="0"/>
              <w:rPr>
                <w:rFonts w:eastAsia="Times New Roman" w:cs="Times New Roman"/>
                <w:kern w:val="0"/>
                <w:sz w:val="20"/>
                <w:szCs w:val="22"/>
                <w:lang w:val="id" w:eastAsia="en-US" w:bidi="ar-SA"/>
              </w:rPr>
            </w:pPr>
          </w:p>
          <w:p w14:paraId="6EE375E5" w14:textId="77777777" w:rsidR="0015224E" w:rsidRPr="0015224E" w:rsidRDefault="0015224E" w:rsidP="0015224E">
            <w:pPr>
              <w:suppressAutoHyphens w:val="0"/>
              <w:autoSpaceDE w:val="0"/>
              <w:autoSpaceDN w:val="0"/>
              <w:rPr>
                <w:rFonts w:eastAsia="Times New Roman" w:cs="Times New Roman"/>
                <w:kern w:val="0"/>
                <w:sz w:val="20"/>
                <w:szCs w:val="22"/>
                <w:lang w:val="id" w:eastAsia="en-US" w:bidi="ar-SA"/>
              </w:rPr>
            </w:pPr>
          </w:p>
          <w:p w14:paraId="272EB925" w14:textId="77777777" w:rsidR="0015224E" w:rsidRPr="0015224E" w:rsidRDefault="0015224E" w:rsidP="0015224E">
            <w:pPr>
              <w:suppressAutoHyphens w:val="0"/>
              <w:autoSpaceDE w:val="0"/>
              <w:autoSpaceDN w:val="0"/>
              <w:spacing w:before="10"/>
              <w:rPr>
                <w:rFonts w:eastAsia="Times New Roman" w:cs="Times New Roman"/>
                <w:kern w:val="0"/>
                <w:sz w:val="15"/>
                <w:szCs w:val="22"/>
                <w:lang w:val="id" w:eastAsia="en-US" w:bidi="ar-SA"/>
              </w:rPr>
            </w:pPr>
          </w:p>
          <w:p w14:paraId="46818A19" w14:textId="77777777" w:rsidR="0015224E" w:rsidRPr="0015224E" w:rsidRDefault="0015224E" w:rsidP="0015224E">
            <w:pPr>
              <w:suppressAutoHyphens w:val="0"/>
              <w:autoSpaceDE w:val="0"/>
              <w:autoSpaceDN w:val="0"/>
              <w:spacing w:line="86" w:lineRule="exact"/>
              <w:ind w:left="232"/>
              <w:rPr>
                <w:rFonts w:eastAsia="Times New Roman" w:cs="Times New Roman"/>
                <w:kern w:val="0"/>
                <w:sz w:val="8"/>
                <w:szCs w:val="22"/>
                <w:lang w:val="id" w:eastAsia="en-US" w:bidi="ar-SA"/>
              </w:rPr>
            </w:pPr>
            <w:r w:rsidRPr="0015224E">
              <w:rPr>
                <w:rFonts w:eastAsia="Times New Roman" w:cs="Times New Roman"/>
                <w:noProof/>
                <w:kern w:val="0"/>
                <w:position w:val="-1"/>
                <w:sz w:val="8"/>
                <w:szCs w:val="22"/>
                <w:lang w:eastAsia="en-US" w:bidi="ar-SA"/>
              </w:rPr>
              <w:drawing>
                <wp:inline distT="0" distB="0" distL="0" distR="0" wp14:anchorId="75DD4452" wp14:editId="44930064">
                  <wp:extent cx="198114" cy="54863"/>
                  <wp:effectExtent l="0" t="0" r="0" b="0"/>
                  <wp:docPr id="99"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23.png"/>
                          <pic:cNvPicPr/>
                        </pic:nvPicPr>
                        <pic:blipFill>
                          <a:blip r:embed="rId56" cstate="print"/>
                          <a:stretch>
                            <a:fillRect/>
                          </a:stretch>
                        </pic:blipFill>
                        <pic:spPr>
                          <a:xfrm>
                            <a:off x="0" y="0"/>
                            <a:ext cx="198114" cy="54863"/>
                          </a:xfrm>
                          <a:prstGeom prst="rect">
                            <a:avLst/>
                          </a:prstGeom>
                        </pic:spPr>
                      </pic:pic>
                    </a:graphicData>
                  </a:graphic>
                </wp:inline>
              </w:drawing>
            </w:r>
          </w:p>
        </w:tc>
        <w:tc>
          <w:tcPr>
            <w:tcW w:w="3830" w:type="dxa"/>
            <w:gridSpan w:val="6"/>
          </w:tcPr>
          <w:p w14:paraId="729BA9C2" w14:textId="77777777" w:rsidR="0015224E" w:rsidRPr="0015224E" w:rsidRDefault="0015224E" w:rsidP="0015224E">
            <w:pPr>
              <w:suppressAutoHyphens w:val="0"/>
              <w:autoSpaceDE w:val="0"/>
              <w:autoSpaceDN w:val="0"/>
              <w:spacing w:before="7"/>
              <w:rPr>
                <w:rFonts w:eastAsia="Times New Roman" w:cs="Times New Roman"/>
                <w:kern w:val="0"/>
                <w:sz w:val="15"/>
                <w:szCs w:val="22"/>
                <w:lang w:val="id" w:eastAsia="en-US" w:bidi="ar-SA"/>
              </w:rPr>
            </w:pPr>
          </w:p>
          <w:p w14:paraId="58CC7F05" w14:textId="77777777" w:rsidR="0015224E" w:rsidRPr="0015224E" w:rsidRDefault="0015224E" w:rsidP="0015224E">
            <w:pPr>
              <w:suppressAutoHyphens w:val="0"/>
              <w:autoSpaceDE w:val="0"/>
              <w:autoSpaceDN w:val="0"/>
              <w:ind w:left="1354" w:right="1317"/>
              <w:jc w:val="center"/>
              <w:rPr>
                <w:rFonts w:eastAsia="Times New Roman" w:cs="Times New Roman"/>
                <w:kern w:val="0"/>
                <w:sz w:val="11"/>
                <w:szCs w:val="22"/>
                <w:lang w:val="id" w:eastAsia="en-US" w:bidi="ar-SA"/>
              </w:rPr>
            </w:pPr>
            <w:r w:rsidRPr="0015224E">
              <w:rPr>
                <w:rFonts w:eastAsia="Times New Roman" w:cs="Times New Roman"/>
                <w:w w:val="105"/>
                <w:kern w:val="0"/>
                <w:sz w:val="11"/>
                <w:szCs w:val="22"/>
                <w:lang w:val="id" w:eastAsia="en-US" w:bidi="ar-SA"/>
              </w:rPr>
              <w:t>Total Displacement (m)</w:t>
            </w:r>
          </w:p>
        </w:tc>
      </w:tr>
      <w:tr w:rsidR="0015224E" w:rsidRPr="0015224E" w14:paraId="4DE97F81" w14:textId="77777777" w:rsidTr="0015224E">
        <w:trPr>
          <w:trHeight w:val="628"/>
        </w:trPr>
        <w:tc>
          <w:tcPr>
            <w:tcW w:w="744" w:type="dxa"/>
            <w:vMerge/>
            <w:tcBorders>
              <w:top w:val="nil"/>
            </w:tcBorders>
          </w:tcPr>
          <w:p w14:paraId="6A8363A5" w14:textId="77777777" w:rsidR="0015224E" w:rsidRPr="0015224E" w:rsidRDefault="0015224E" w:rsidP="0015224E">
            <w:pPr>
              <w:suppressAutoHyphens w:val="0"/>
              <w:autoSpaceDE w:val="0"/>
              <w:autoSpaceDN w:val="0"/>
              <w:rPr>
                <w:rFonts w:eastAsia="Times New Roman" w:cs="Times New Roman"/>
                <w:kern w:val="0"/>
                <w:sz w:val="2"/>
                <w:szCs w:val="2"/>
                <w:lang w:val="id" w:eastAsia="en-US" w:bidi="ar-SA"/>
              </w:rPr>
            </w:pPr>
          </w:p>
        </w:tc>
        <w:tc>
          <w:tcPr>
            <w:tcW w:w="1311" w:type="dxa"/>
            <w:gridSpan w:val="2"/>
          </w:tcPr>
          <w:p w14:paraId="4D929FC3" w14:textId="77777777" w:rsidR="0015224E" w:rsidRPr="0015224E" w:rsidRDefault="0015224E" w:rsidP="0015224E">
            <w:pPr>
              <w:suppressAutoHyphens w:val="0"/>
              <w:autoSpaceDE w:val="0"/>
              <w:autoSpaceDN w:val="0"/>
              <w:rPr>
                <w:rFonts w:eastAsia="Times New Roman" w:cs="Times New Roman"/>
                <w:kern w:val="0"/>
                <w:sz w:val="12"/>
                <w:szCs w:val="22"/>
                <w:lang w:val="id" w:eastAsia="en-US" w:bidi="ar-SA"/>
              </w:rPr>
            </w:pPr>
          </w:p>
          <w:p w14:paraId="0D07C81F" w14:textId="77777777" w:rsidR="0015224E" w:rsidRPr="0015224E" w:rsidRDefault="0015224E" w:rsidP="0015224E">
            <w:pPr>
              <w:suppressAutoHyphens w:val="0"/>
              <w:autoSpaceDE w:val="0"/>
              <w:autoSpaceDN w:val="0"/>
              <w:spacing w:before="81"/>
              <w:ind w:left="363"/>
              <w:rPr>
                <w:rFonts w:eastAsia="Times New Roman" w:cs="Times New Roman"/>
                <w:kern w:val="0"/>
                <w:sz w:val="12"/>
                <w:szCs w:val="22"/>
                <w:lang w:val="id" w:eastAsia="en-US" w:bidi="ar-SA"/>
              </w:rPr>
            </w:pPr>
            <w:r w:rsidRPr="0015224E">
              <w:rPr>
                <w:rFonts w:eastAsia="Times New Roman" w:cs="Times New Roman"/>
                <w:kern w:val="0"/>
                <w:sz w:val="12"/>
                <w:szCs w:val="22"/>
                <w:lang w:val="id" w:eastAsia="en-US" w:bidi="ar-SA"/>
              </w:rPr>
              <w:t>Top Heading</w:t>
            </w:r>
          </w:p>
        </w:tc>
        <w:tc>
          <w:tcPr>
            <w:tcW w:w="600" w:type="dxa"/>
            <w:vMerge w:val="restart"/>
          </w:tcPr>
          <w:p w14:paraId="7E94FD4A" w14:textId="77777777" w:rsidR="0015224E" w:rsidRPr="0015224E" w:rsidRDefault="0015224E" w:rsidP="0015224E">
            <w:pPr>
              <w:suppressAutoHyphens w:val="0"/>
              <w:autoSpaceDE w:val="0"/>
              <w:autoSpaceDN w:val="0"/>
              <w:rPr>
                <w:rFonts w:eastAsia="Times New Roman" w:cs="Times New Roman"/>
                <w:kern w:val="0"/>
                <w:sz w:val="12"/>
                <w:szCs w:val="22"/>
                <w:lang w:val="id" w:eastAsia="en-US" w:bidi="ar-SA"/>
              </w:rPr>
            </w:pPr>
          </w:p>
          <w:p w14:paraId="34C5EA48" w14:textId="77777777" w:rsidR="0015224E" w:rsidRPr="0015224E" w:rsidRDefault="0015224E" w:rsidP="0015224E">
            <w:pPr>
              <w:suppressAutoHyphens w:val="0"/>
              <w:autoSpaceDE w:val="0"/>
              <w:autoSpaceDN w:val="0"/>
              <w:rPr>
                <w:rFonts w:eastAsia="Times New Roman" w:cs="Times New Roman"/>
                <w:kern w:val="0"/>
                <w:sz w:val="12"/>
                <w:szCs w:val="22"/>
                <w:lang w:val="id" w:eastAsia="en-US" w:bidi="ar-SA"/>
              </w:rPr>
            </w:pPr>
          </w:p>
          <w:p w14:paraId="27B9A34D" w14:textId="77777777" w:rsidR="0015224E" w:rsidRPr="0015224E" w:rsidRDefault="0015224E" w:rsidP="0015224E">
            <w:pPr>
              <w:suppressAutoHyphens w:val="0"/>
              <w:autoSpaceDE w:val="0"/>
              <w:autoSpaceDN w:val="0"/>
              <w:spacing w:before="87"/>
              <w:ind w:left="138"/>
              <w:rPr>
                <w:rFonts w:eastAsia="Times New Roman" w:cs="Times New Roman"/>
                <w:kern w:val="0"/>
                <w:sz w:val="12"/>
                <w:szCs w:val="22"/>
                <w:lang w:val="id" w:eastAsia="en-US" w:bidi="ar-SA"/>
              </w:rPr>
            </w:pPr>
            <w:r w:rsidRPr="0015224E">
              <w:rPr>
                <w:rFonts w:eastAsia="Times New Roman" w:cs="Times New Roman"/>
                <w:kern w:val="0"/>
                <w:sz w:val="12"/>
                <w:szCs w:val="22"/>
                <w:lang w:val="id" w:eastAsia="en-US" w:bidi="ar-SA"/>
              </w:rPr>
              <w:t>Deviasi</w:t>
            </w:r>
          </w:p>
          <w:p w14:paraId="17BA7DF8" w14:textId="77777777" w:rsidR="0015224E" w:rsidRPr="0015224E" w:rsidRDefault="0015224E" w:rsidP="0015224E">
            <w:pPr>
              <w:suppressAutoHyphens w:val="0"/>
              <w:autoSpaceDE w:val="0"/>
              <w:autoSpaceDN w:val="0"/>
              <w:spacing w:before="8"/>
              <w:rPr>
                <w:rFonts w:eastAsia="Times New Roman" w:cs="Times New Roman"/>
                <w:kern w:val="0"/>
                <w:sz w:val="2"/>
                <w:szCs w:val="22"/>
                <w:lang w:val="id" w:eastAsia="en-US" w:bidi="ar-SA"/>
              </w:rPr>
            </w:pPr>
          </w:p>
          <w:p w14:paraId="687F4106" w14:textId="77777777" w:rsidR="0015224E" w:rsidRPr="0015224E" w:rsidRDefault="0015224E" w:rsidP="0015224E">
            <w:pPr>
              <w:suppressAutoHyphens w:val="0"/>
              <w:autoSpaceDE w:val="0"/>
              <w:autoSpaceDN w:val="0"/>
              <w:spacing w:line="105" w:lineRule="exact"/>
              <w:ind w:left="232"/>
              <w:rPr>
                <w:rFonts w:eastAsia="Times New Roman" w:cs="Times New Roman"/>
                <w:kern w:val="0"/>
                <w:sz w:val="10"/>
                <w:szCs w:val="22"/>
                <w:lang w:val="id" w:eastAsia="en-US" w:bidi="ar-SA"/>
              </w:rPr>
            </w:pPr>
            <w:r w:rsidRPr="0015224E">
              <w:rPr>
                <w:rFonts w:eastAsia="Times New Roman" w:cs="Times New Roman"/>
                <w:noProof/>
                <w:kern w:val="0"/>
                <w:position w:val="-1"/>
                <w:sz w:val="10"/>
                <w:szCs w:val="22"/>
                <w:lang w:eastAsia="en-US" w:bidi="ar-SA"/>
              </w:rPr>
              <w:drawing>
                <wp:inline distT="0" distB="0" distL="0" distR="0" wp14:anchorId="5682C6E1" wp14:editId="72149BAC">
                  <wp:extent cx="109724" cy="67055"/>
                  <wp:effectExtent l="0" t="0" r="0" b="0"/>
                  <wp:docPr id="100"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24.png"/>
                          <pic:cNvPicPr/>
                        </pic:nvPicPr>
                        <pic:blipFill>
                          <a:blip r:embed="rId57" cstate="print"/>
                          <a:stretch>
                            <a:fillRect/>
                          </a:stretch>
                        </pic:blipFill>
                        <pic:spPr>
                          <a:xfrm>
                            <a:off x="0" y="0"/>
                            <a:ext cx="109724" cy="67055"/>
                          </a:xfrm>
                          <a:prstGeom prst="rect">
                            <a:avLst/>
                          </a:prstGeom>
                        </pic:spPr>
                      </pic:pic>
                    </a:graphicData>
                  </a:graphic>
                </wp:inline>
              </w:drawing>
            </w:r>
          </w:p>
          <w:p w14:paraId="74EE6A47" w14:textId="77777777" w:rsidR="0015224E" w:rsidRPr="0015224E" w:rsidRDefault="0015224E" w:rsidP="0015224E">
            <w:pPr>
              <w:suppressAutoHyphens w:val="0"/>
              <w:autoSpaceDE w:val="0"/>
              <w:autoSpaceDN w:val="0"/>
              <w:rPr>
                <w:rFonts w:eastAsia="Times New Roman" w:cs="Times New Roman"/>
                <w:kern w:val="0"/>
                <w:sz w:val="20"/>
                <w:szCs w:val="22"/>
                <w:lang w:val="id" w:eastAsia="en-US" w:bidi="ar-SA"/>
              </w:rPr>
            </w:pPr>
          </w:p>
          <w:p w14:paraId="79702398" w14:textId="77777777" w:rsidR="0015224E" w:rsidRPr="0015224E" w:rsidRDefault="0015224E" w:rsidP="0015224E">
            <w:pPr>
              <w:suppressAutoHyphens w:val="0"/>
              <w:autoSpaceDE w:val="0"/>
              <w:autoSpaceDN w:val="0"/>
              <w:spacing w:before="11"/>
              <w:rPr>
                <w:rFonts w:eastAsia="Times New Roman" w:cs="Times New Roman"/>
                <w:kern w:val="0"/>
                <w:sz w:val="15"/>
                <w:szCs w:val="22"/>
                <w:lang w:val="id" w:eastAsia="en-US" w:bidi="ar-SA"/>
              </w:rPr>
            </w:pPr>
          </w:p>
        </w:tc>
        <w:tc>
          <w:tcPr>
            <w:tcW w:w="1324" w:type="dxa"/>
            <w:gridSpan w:val="2"/>
          </w:tcPr>
          <w:p w14:paraId="5E127D85" w14:textId="77777777" w:rsidR="0015224E" w:rsidRPr="0015224E" w:rsidRDefault="0015224E" w:rsidP="0015224E">
            <w:pPr>
              <w:suppressAutoHyphens w:val="0"/>
              <w:autoSpaceDE w:val="0"/>
              <w:autoSpaceDN w:val="0"/>
              <w:rPr>
                <w:rFonts w:eastAsia="Times New Roman" w:cs="Times New Roman"/>
                <w:kern w:val="0"/>
                <w:sz w:val="12"/>
                <w:szCs w:val="22"/>
                <w:lang w:val="id" w:eastAsia="en-US" w:bidi="ar-SA"/>
              </w:rPr>
            </w:pPr>
          </w:p>
          <w:p w14:paraId="06664889" w14:textId="77777777" w:rsidR="0015224E" w:rsidRPr="0015224E" w:rsidRDefault="0015224E" w:rsidP="0015224E">
            <w:pPr>
              <w:suppressAutoHyphens w:val="0"/>
              <w:autoSpaceDE w:val="0"/>
              <w:autoSpaceDN w:val="0"/>
              <w:spacing w:before="81"/>
              <w:ind w:left="505" w:right="456"/>
              <w:jc w:val="center"/>
              <w:rPr>
                <w:rFonts w:eastAsia="Times New Roman" w:cs="Times New Roman"/>
                <w:kern w:val="0"/>
                <w:sz w:val="12"/>
                <w:szCs w:val="22"/>
                <w:lang w:val="id" w:eastAsia="en-US" w:bidi="ar-SA"/>
              </w:rPr>
            </w:pPr>
            <w:r w:rsidRPr="0015224E">
              <w:rPr>
                <w:rFonts w:eastAsia="Times New Roman" w:cs="Times New Roman"/>
                <w:kern w:val="0"/>
                <w:sz w:val="12"/>
                <w:szCs w:val="22"/>
                <w:lang w:val="id" w:eastAsia="en-US" w:bidi="ar-SA"/>
              </w:rPr>
              <w:t>Bench</w:t>
            </w:r>
          </w:p>
        </w:tc>
        <w:tc>
          <w:tcPr>
            <w:tcW w:w="595" w:type="dxa"/>
            <w:vMerge w:val="restart"/>
          </w:tcPr>
          <w:p w14:paraId="1CF974DB" w14:textId="77777777" w:rsidR="0015224E" w:rsidRPr="0015224E" w:rsidRDefault="0015224E" w:rsidP="0015224E">
            <w:pPr>
              <w:suppressAutoHyphens w:val="0"/>
              <w:autoSpaceDE w:val="0"/>
              <w:autoSpaceDN w:val="0"/>
              <w:rPr>
                <w:rFonts w:eastAsia="Times New Roman" w:cs="Times New Roman"/>
                <w:kern w:val="0"/>
                <w:sz w:val="12"/>
                <w:szCs w:val="22"/>
                <w:lang w:val="id" w:eastAsia="en-US" w:bidi="ar-SA"/>
              </w:rPr>
            </w:pPr>
          </w:p>
          <w:p w14:paraId="2904BB2B" w14:textId="77777777" w:rsidR="0015224E" w:rsidRPr="0015224E" w:rsidRDefault="0015224E" w:rsidP="0015224E">
            <w:pPr>
              <w:suppressAutoHyphens w:val="0"/>
              <w:autoSpaceDE w:val="0"/>
              <w:autoSpaceDN w:val="0"/>
              <w:rPr>
                <w:rFonts w:eastAsia="Times New Roman" w:cs="Times New Roman"/>
                <w:kern w:val="0"/>
                <w:sz w:val="12"/>
                <w:szCs w:val="22"/>
                <w:lang w:val="id" w:eastAsia="en-US" w:bidi="ar-SA"/>
              </w:rPr>
            </w:pPr>
          </w:p>
          <w:p w14:paraId="358D30A5" w14:textId="77777777" w:rsidR="0015224E" w:rsidRPr="0015224E" w:rsidRDefault="0015224E" w:rsidP="0015224E">
            <w:pPr>
              <w:suppressAutoHyphens w:val="0"/>
              <w:autoSpaceDE w:val="0"/>
              <w:autoSpaceDN w:val="0"/>
              <w:spacing w:before="96"/>
              <w:ind w:left="149"/>
              <w:rPr>
                <w:rFonts w:eastAsia="Times New Roman" w:cs="Times New Roman"/>
                <w:kern w:val="0"/>
                <w:sz w:val="11"/>
                <w:szCs w:val="22"/>
                <w:lang w:val="id" w:eastAsia="en-US" w:bidi="ar-SA"/>
              </w:rPr>
            </w:pPr>
            <w:r w:rsidRPr="0015224E">
              <w:rPr>
                <w:rFonts w:eastAsia="Times New Roman" w:cs="Times New Roman"/>
                <w:w w:val="105"/>
                <w:kern w:val="0"/>
                <w:sz w:val="11"/>
                <w:szCs w:val="22"/>
                <w:lang w:val="id" w:eastAsia="en-US" w:bidi="ar-SA"/>
              </w:rPr>
              <w:t>Devias</w:t>
            </w:r>
          </w:p>
          <w:p w14:paraId="0490037C" w14:textId="77777777" w:rsidR="0015224E" w:rsidRPr="0015224E" w:rsidRDefault="0015224E" w:rsidP="0015224E">
            <w:pPr>
              <w:suppressAutoHyphens w:val="0"/>
              <w:autoSpaceDE w:val="0"/>
              <w:autoSpaceDN w:val="0"/>
              <w:spacing w:before="11"/>
              <w:rPr>
                <w:rFonts w:eastAsia="Times New Roman" w:cs="Times New Roman"/>
                <w:kern w:val="0"/>
                <w:sz w:val="2"/>
                <w:szCs w:val="22"/>
                <w:lang w:val="id" w:eastAsia="en-US" w:bidi="ar-SA"/>
              </w:rPr>
            </w:pPr>
          </w:p>
          <w:p w14:paraId="23E261D9" w14:textId="77777777" w:rsidR="0015224E" w:rsidRPr="0015224E" w:rsidRDefault="0015224E" w:rsidP="0015224E">
            <w:pPr>
              <w:suppressAutoHyphens w:val="0"/>
              <w:autoSpaceDE w:val="0"/>
              <w:autoSpaceDN w:val="0"/>
              <w:spacing w:line="105" w:lineRule="exact"/>
              <w:ind w:left="199"/>
              <w:rPr>
                <w:rFonts w:eastAsia="Times New Roman" w:cs="Times New Roman"/>
                <w:kern w:val="0"/>
                <w:sz w:val="10"/>
                <w:szCs w:val="22"/>
                <w:lang w:val="id" w:eastAsia="en-US" w:bidi="ar-SA"/>
              </w:rPr>
            </w:pPr>
            <w:r w:rsidRPr="0015224E">
              <w:rPr>
                <w:rFonts w:eastAsia="Times New Roman" w:cs="Times New Roman"/>
                <w:noProof/>
                <w:kern w:val="0"/>
                <w:position w:val="-1"/>
                <w:sz w:val="10"/>
                <w:szCs w:val="22"/>
                <w:lang w:eastAsia="en-US" w:bidi="ar-SA"/>
              </w:rPr>
              <w:drawing>
                <wp:inline distT="0" distB="0" distL="0" distR="0" wp14:anchorId="1BA511F1" wp14:editId="26AE1927">
                  <wp:extent cx="143252" cy="67055"/>
                  <wp:effectExtent l="0" t="0" r="0" b="0"/>
                  <wp:docPr id="101"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25.png"/>
                          <pic:cNvPicPr/>
                        </pic:nvPicPr>
                        <pic:blipFill>
                          <a:blip r:embed="rId58" cstate="print"/>
                          <a:stretch>
                            <a:fillRect/>
                          </a:stretch>
                        </pic:blipFill>
                        <pic:spPr>
                          <a:xfrm>
                            <a:off x="0" y="0"/>
                            <a:ext cx="143252" cy="67055"/>
                          </a:xfrm>
                          <a:prstGeom prst="rect">
                            <a:avLst/>
                          </a:prstGeom>
                        </pic:spPr>
                      </pic:pic>
                    </a:graphicData>
                  </a:graphic>
                </wp:inline>
              </w:drawing>
            </w:r>
          </w:p>
          <w:p w14:paraId="3ED08558" w14:textId="77777777" w:rsidR="0015224E" w:rsidRPr="0015224E" w:rsidRDefault="0015224E" w:rsidP="0015224E">
            <w:pPr>
              <w:suppressAutoHyphens w:val="0"/>
              <w:autoSpaceDE w:val="0"/>
              <w:autoSpaceDN w:val="0"/>
              <w:rPr>
                <w:rFonts w:eastAsia="Times New Roman" w:cs="Times New Roman"/>
                <w:kern w:val="0"/>
                <w:sz w:val="20"/>
                <w:szCs w:val="22"/>
                <w:lang w:val="id" w:eastAsia="en-US" w:bidi="ar-SA"/>
              </w:rPr>
            </w:pPr>
          </w:p>
          <w:p w14:paraId="60984DB2" w14:textId="77777777" w:rsidR="0015224E" w:rsidRPr="0015224E" w:rsidRDefault="0015224E" w:rsidP="0015224E">
            <w:pPr>
              <w:suppressAutoHyphens w:val="0"/>
              <w:autoSpaceDE w:val="0"/>
              <w:autoSpaceDN w:val="0"/>
              <w:spacing w:before="10"/>
              <w:rPr>
                <w:rFonts w:eastAsia="Times New Roman" w:cs="Times New Roman"/>
                <w:kern w:val="0"/>
                <w:sz w:val="15"/>
                <w:szCs w:val="22"/>
                <w:lang w:val="id" w:eastAsia="en-US" w:bidi="ar-SA"/>
              </w:rPr>
            </w:pPr>
          </w:p>
        </w:tc>
      </w:tr>
      <w:tr w:rsidR="0015224E" w:rsidRPr="0015224E" w14:paraId="6D175F3E" w14:textId="77777777" w:rsidTr="0015224E">
        <w:trPr>
          <w:trHeight w:val="407"/>
        </w:trPr>
        <w:tc>
          <w:tcPr>
            <w:tcW w:w="744" w:type="dxa"/>
            <w:vMerge/>
            <w:tcBorders>
              <w:top w:val="nil"/>
            </w:tcBorders>
          </w:tcPr>
          <w:p w14:paraId="11CD498A" w14:textId="77777777" w:rsidR="0015224E" w:rsidRPr="0015224E" w:rsidRDefault="0015224E" w:rsidP="0015224E">
            <w:pPr>
              <w:suppressAutoHyphens w:val="0"/>
              <w:autoSpaceDE w:val="0"/>
              <w:autoSpaceDN w:val="0"/>
              <w:rPr>
                <w:rFonts w:eastAsia="Times New Roman" w:cs="Times New Roman"/>
                <w:kern w:val="0"/>
                <w:sz w:val="2"/>
                <w:szCs w:val="2"/>
                <w:lang w:val="id" w:eastAsia="en-US" w:bidi="ar-SA"/>
              </w:rPr>
            </w:pPr>
          </w:p>
        </w:tc>
        <w:tc>
          <w:tcPr>
            <w:tcW w:w="682" w:type="dxa"/>
          </w:tcPr>
          <w:p w14:paraId="0B8AE62A" w14:textId="77777777" w:rsidR="0015224E" w:rsidRPr="0015224E" w:rsidRDefault="0015224E" w:rsidP="0015224E">
            <w:pPr>
              <w:suppressAutoHyphens w:val="0"/>
              <w:autoSpaceDE w:val="0"/>
              <w:autoSpaceDN w:val="0"/>
              <w:spacing w:before="5"/>
              <w:rPr>
                <w:rFonts w:eastAsia="Times New Roman" w:cs="Times New Roman"/>
                <w:kern w:val="0"/>
                <w:sz w:val="9"/>
                <w:szCs w:val="22"/>
                <w:lang w:val="id" w:eastAsia="en-US" w:bidi="ar-SA"/>
              </w:rPr>
            </w:pPr>
          </w:p>
          <w:p w14:paraId="6AAC811E" w14:textId="77777777" w:rsidR="0015224E" w:rsidRPr="0015224E" w:rsidRDefault="0015224E" w:rsidP="0015224E">
            <w:pPr>
              <w:suppressAutoHyphens w:val="0"/>
              <w:autoSpaceDE w:val="0"/>
              <w:autoSpaceDN w:val="0"/>
              <w:ind w:left="144"/>
              <w:rPr>
                <w:rFonts w:eastAsia="Times New Roman" w:cs="Times New Roman"/>
                <w:kern w:val="0"/>
                <w:sz w:val="12"/>
                <w:szCs w:val="22"/>
                <w:lang w:val="id" w:eastAsia="en-US" w:bidi="ar-SA"/>
              </w:rPr>
            </w:pPr>
            <w:r w:rsidRPr="0015224E">
              <w:rPr>
                <w:rFonts w:eastAsia="Times New Roman" w:cs="Times New Roman"/>
                <w:kern w:val="0"/>
                <w:sz w:val="12"/>
                <w:szCs w:val="22"/>
                <w:lang w:val="id" w:eastAsia="en-US" w:bidi="ar-SA"/>
              </w:rPr>
              <w:t>PHASE2</w:t>
            </w:r>
          </w:p>
        </w:tc>
        <w:tc>
          <w:tcPr>
            <w:tcW w:w="629" w:type="dxa"/>
          </w:tcPr>
          <w:p w14:paraId="76E24E03" w14:textId="77777777" w:rsidR="0015224E" w:rsidRPr="0015224E" w:rsidRDefault="0015224E" w:rsidP="0015224E">
            <w:pPr>
              <w:suppressAutoHyphens w:val="0"/>
              <w:autoSpaceDE w:val="0"/>
              <w:autoSpaceDN w:val="0"/>
              <w:spacing w:before="5"/>
              <w:rPr>
                <w:rFonts w:eastAsia="Times New Roman" w:cs="Times New Roman"/>
                <w:kern w:val="0"/>
                <w:sz w:val="9"/>
                <w:szCs w:val="22"/>
                <w:lang w:val="id" w:eastAsia="en-US" w:bidi="ar-SA"/>
              </w:rPr>
            </w:pPr>
          </w:p>
          <w:p w14:paraId="62D7BB6E" w14:textId="77777777" w:rsidR="0015224E" w:rsidRPr="0015224E" w:rsidRDefault="0015224E" w:rsidP="0015224E">
            <w:pPr>
              <w:suppressAutoHyphens w:val="0"/>
              <w:autoSpaceDE w:val="0"/>
              <w:autoSpaceDN w:val="0"/>
              <w:ind w:left="85" w:right="37"/>
              <w:jc w:val="center"/>
              <w:rPr>
                <w:rFonts w:eastAsia="Times New Roman" w:cs="Times New Roman"/>
                <w:kern w:val="0"/>
                <w:sz w:val="12"/>
                <w:szCs w:val="22"/>
                <w:lang w:val="id" w:eastAsia="en-US" w:bidi="ar-SA"/>
              </w:rPr>
            </w:pPr>
            <w:r w:rsidRPr="0015224E">
              <w:rPr>
                <w:rFonts w:eastAsia="Times New Roman" w:cs="Times New Roman"/>
                <w:kern w:val="0"/>
                <w:sz w:val="12"/>
                <w:szCs w:val="22"/>
                <w:lang w:val="id" w:eastAsia="en-US" w:bidi="ar-SA"/>
              </w:rPr>
              <w:t>3D</w:t>
            </w:r>
          </w:p>
        </w:tc>
        <w:tc>
          <w:tcPr>
            <w:tcW w:w="600" w:type="dxa"/>
            <w:vMerge/>
            <w:tcBorders>
              <w:top w:val="nil"/>
            </w:tcBorders>
          </w:tcPr>
          <w:p w14:paraId="093E4BFF" w14:textId="77777777" w:rsidR="0015224E" w:rsidRPr="0015224E" w:rsidRDefault="0015224E" w:rsidP="0015224E">
            <w:pPr>
              <w:suppressAutoHyphens w:val="0"/>
              <w:autoSpaceDE w:val="0"/>
              <w:autoSpaceDN w:val="0"/>
              <w:rPr>
                <w:rFonts w:eastAsia="Times New Roman" w:cs="Times New Roman"/>
                <w:kern w:val="0"/>
                <w:sz w:val="2"/>
                <w:szCs w:val="2"/>
                <w:lang w:val="id" w:eastAsia="en-US" w:bidi="ar-SA"/>
              </w:rPr>
            </w:pPr>
          </w:p>
        </w:tc>
        <w:tc>
          <w:tcPr>
            <w:tcW w:w="686" w:type="dxa"/>
          </w:tcPr>
          <w:p w14:paraId="35F631BB" w14:textId="77777777" w:rsidR="0015224E" w:rsidRPr="0015224E" w:rsidRDefault="0015224E" w:rsidP="0015224E">
            <w:pPr>
              <w:suppressAutoHyphens w:val="0"/>
              <w:autoSpaceDE w:val="0"/>
              <w:autoSpaceDN w:val="0"/>
              <w:spacing w:before="5"/>
              <w:rPr>
                <w:rFonts w:eastAsia="Times New Roman" w:cs="Times New Roman"/>
                <w:kern w:val="0"/>
                <w:sz w:val="9"/>
                <w:szCs w:val="22"/>
                <w:lang w:val="id" w:eastAsia="en-US" w:bidi="ar-SA"/>
              </w:rPr>
            </w:pPr>
          </w:p>
          <w:p w14:paraId="40DEA056" w14:textId="77777777" w:rsidR="0015224E" w:rsidRPr="0015224E" w:rsidRDefault="0015224E" w:rsidP="0015224E">
            <w:pPr>
              <w:suppressAutoHyphens w:val="0"/>
              <w:autoSpaceDE w:val="0"/>
              <w:autoSpaceDN w:val="0"/>
              <w:ind w:left="119" w:right="67"/>
              <w:jc w:val="center"/>
              <w:rPr>
                <w:rFonts w:eastAsia="Times New Roman" w:cs="Times New Roman"/>
                <w:kern w:val="0"/>
                <w:sz w:val="12"/>
                <w:szCs w:val="22"/>
                <w:lang w:val="id" w:eastAsia="en-US" w:bidi="ar-SA"/>
              </w:rPr>
            </w:pPr>
            <w:r w:rsidRPr="0015224E">
              <w:rPr>
                <w:rFonts w:eastAsia="Times New Roman" w:cs="Times New Roman"/>
                <w:kern w:val="0"/>
                <w:sz w:val="12"/>
                <w:szCs w:val="22"/>
                <w:lang w:val="id" w:eastAsia="en-US" w:bidi="ar-SA"/>
              </w:rPr>
              <w:t>PHASE2</w:t>
            </w:r>
          </w:p>
        </w:tc>
        <w:tc>
          <w:tcPr>
            <w:tcW w:w="638" w:type="dxa"/>
          </w:tcPr>
          <w:p w14:paraId="37B9CF12" w14:textId="77777777" w:rsidR="0015224E" w:rsidRPr="0015224E" w:rsidRDefault="0015224E" w:rsidP="0015224E">
            <w:pPr>
              <w:suppressAutoHyphens w:val="0"/>
              <w:autoSpaceDE w:val="0"/>
              <w:autoSpaceDN w:val="0"/>
              <w:spacing w:before="5"/>
              <w:rPr>
                <w:rFonts w:eastAsia="Times New Roman" w:cs="Times New Roman"/>
                <w:kern w:val="0"/>
                <w:sz w:val="9"/>
                <w:szCs w:val="22"/>
                <w:lang w:val="id" w:eastAsia="en-US" w:bidi="ar-SA"/>
              </w:rPr>
            </w:pPr>
          </w:p>
          <w:p w14:paraId="6E49B87B" w14:textId="77777777" w:rsidR="0015224E" w:rsidRPr="0015224E" w:rsidRDefault="0015224E" w:rsidP="0015224E">
            <w:pPr>
              <w:suppressAutoHyphens w:val="0"/>
              <w:autoSpaceDE w:val="0"/>
              <w:autoSpaceDN w:val="0"/>
              <w:ind w:left="90" w:right="40"/>
              <w:jc w:val="center"/>
              <w:rPr>
                <w:rFonts w:eastAsia="Times New Roman" w:cs="Times New Roman"/>
                <w:kern w:val="0"/>
                <w:sz w:val="12"/>
                <w:szCs w:val="22"/>
                <w:lang w:val="id" w:eastAsia="en-US" w:bidi="ar-SA"/>
              </w:rPr>
            </w:pPr>
            <w:r w:rsidRPr="0015224E">
              <w:rPr>
                <w:rFonts w:eastAsia="Times New Roman" w:cs="Times New Roman"/>
                <w:kern w:val="0"/>
                <w:sz w:val="12"/>
                <w:szCs w:val="22"/>
                <w:lang w:val="id" w:eastAsia="en-US" w:bidi="ar-SA"/>
              </w:rPr>
              <w:t>3D</w:t>
            </w:r>
          </w:p>
        </w:tc>
        <w:tc>
          <w:tcPr>
            <w:tcW w:w="595" w:type="dxa"/>
            <w:vMerge/>
            <w:tcBorders>
              <w:top w:val="nil"/>
            </w:tcBorders>
          </w:tcPr>
          <w:p w14:paraId="1D3749D0" w14:textId="77777777" w:rsidR="0015224E" w:rsidRPr="0015224E" w:rsidRDefault="0015224E" w:rsidP="0015224E">
            <w:pPr>
              <w:suppressAutoHyphens w:val="0"/>
              <w:autoSpaceDE w:val="0"/>
              <w:autoSpaceDN w:val="0"/>
              <w:rPr>
                <w:rFonts w:eastAsia="Times New Roman" w:cs="Times New Roman"/>
                <w:kern w:val="0"/>
                <w:sz w:val="2"/>
                <w:szCs w:val="2"/>
                <w:lang w:val="id" w:eastAsia="en-US" w:bidi="ar-SA"/>
              </w:rPr>
            </w:pPr>
          </w:p>
        </w:tc>
      </w:tr>
      <w:tr w:rsidR="0015224E" w:rsidRPr="0015224E" w14:paraId="22960BD6" w14:textId="77777777" w:rsidTr="0015224E">
        <w:trPr>
          <w:trHeight w:val="201"/>
        </w:trPr>
        <w:tc>
          <w:tcPr>
            <w:tcW w:w="744" w:type="dxa"/>
          </w:tcPr>
          <w:p w14:paraId="34ADAD95" w14:textId="77777777" w:rsidR="0015224E" w:rsidRPr="0015224E" w:rsidRDefault="0015224E" w:rsidP="0015224E">
            <w:pPr>
              <w:suppressAutoHyphens w:val="0"/>
              <w:autoSpaceDE w:val="0"/>
              <w:autoSpaceDN w:val="0"/>
              <w:spacing w:line="109" w:lineRule="exact"/>
              <w:ind w:left="121"/>
              <w:rPr>
                <w:rFonts w:ascii="Bookman Old Style" w:eastAsia="Times New Roman" w:hAnsi="Bookman Old Style" w:cs="Times New Roman"/>
                <w:kern w:val="0"/>
                <w:sz w:val="12"/>
                <w:szCs w:val="22"/>
                <w:lang w:val="id" w:eastAsia="en-US" w:bidi="ar-SA"/>
              </w:rPr>
            </w:pPr>
            <w:r w:rsidRPr="0015224E">
              <w:rPr>
                <w:rFonts w:ascii="Bookman Old Style" w:eastAsia="Times New Roman" w:hAnsi="Bookman Old Style" w:cs="Times New Roman"/>
                <w:w w:val="95"/>
                <w:kern w:val="0"/>
                <w:sz w:val="12"/>
                <w:szCs w:val="22"/>
                <w:lang w:val="id" w:eastAsia="en-US" w:bidi="ar-SA"/>
              </w:rPr>
              <w:t>R¡gh wa</w:t>
            </w:r>
          </w:p>
        </w:tc>
        <w:tc>
          <w:tcPr>
            <w:tcW w:w="682" w:type="dxa"/>
          </w:tcPr>
          <w:p w14:paraId="05E901E0" w14:textId="77777777" w:rsidR="0015224E" w:rsidRPr="0015224E" w:rsidRDefault="0015224E" w:rsidP="0015224E">
            <w:pPr>
              <w:suppressAutoHyphens w:val="0"/>
              <w:autoSpaceDE w:val="0"/>
              <w:autoSpaceDN w:val="0"/>
              <w:spacing w:line="109" w:lineRule="exact"/>
              <w:ind w:left="164"/>
              <w:rPr>
                <w:rFonts w:ascii="Bookman Old Style" w:eastAsia="Times New Roman" w:cs="Times New Roman"/>
                <w:kern w:val="0"/>
                <w:sz w:val="12"/>
                <w:szCs w:val="22"/>
                <w:lang w:val="id" w:eastAsia="en-US" w:bidi="ar-SA"/>
              </w:rPr>
            </w:pPr>
            <w:r w:rsidRPr="0015224E">
              <w:rPr>
                <w:rFonts w:ascii="Bookman Old Style" w:eastAsia="Times New Roman" w:cs="Times New Roman"/>
                <w:w w:val="90"/>
                <w:kern w:val="0"/>
                <w:sz w:val="12"/>
                <w:szCs w:val="22"/>
                <w:lang w:val="id" w:eastAsia="en-US" w:bidi="ar-SA"/>
              </w:rPr>
              <w:t>0.00009</w:t>
            </w:r>
          </w:p>
        </w:tc>
        <w:tc>
          <w:tcPr>
            <w:tcW w:w="629" w:type="dxa"/>
          </w:tcPr>
          <w:p w14:paraId="56F9B28F" w14:textId="77777777" w:rsidR="0015224E" w:rsidRPr="0015224E" w:rsidRDefault="0015224E" w:rsidP="0015224E">
            <w:pPr>
              <w:suppressAutoHyphens w:val="0"/>
              <w:autoSpaceDE w:val="0"/>
              <w:autoSpaceDN w:val="0"/>
              <w:spacing w:line="109" w:lineRule="exact"/>
              <w:ind w:left="85" w:right="45"/>
              <w:jc w:val="center"/>
              <w:rPr>
                <w:rFonts w:ascii="Bookman Old Style" w:eastAsia="Times New Roman" w:cs="Times New Roman"/>
                <w:kern w:val="0"/>
                <w:sz w:val="12"/>
                <w:szCs w:val="22"/>
                <w:lang w:val="id" w:eastAsia="en-US" w:bidi="ar-SA"/>
              </w:rPr>
            </w:pPr>
            <w:r w:rsidRPr="0015224E">
              <w:rPr>
                <w:rFonts w:ascii="Bookman Old Style" w:eastAsia="Times New Roman" w:cs="Times New Roman"/>
                <w:w w:val="90"/>
                <w:kern w:val="0"/>
                <w:sz w:val="12"/>
                <w:szCs w:val="22"/>
                <w:lang w:val="id" w:eastAsia="en-US" w:bidi="ar-SA"/>
              </w:rPr>
              <w:t>0.00012</w:t>
            </w:r>
          </w:p>
        </w:tc>
        <w:tc>
          <w:tcPr>
            <w:tcW w:w="600" w:type="dxa"/>
          </w:tcPr>
          <w:p w14:paraId="4443FD07" w14:textId="77777777" w:rsidR="0015224E" w:rsidRPr="0015224E" w:rsidRDefault="0015224E" w:rsidP="0015224E">
            <w:pPr>
              <w:suppressAutoHyphens w:val="0"/>
              <w:autoSpaceDE w:val="0"/>
              <w:autoSpaceDN w:val="0"/>
              <w:spacing w:line="109" w:lineRule="exact"/>
              <w:ind w:right="167"/>
              <w:jc w:val="right"/>
              <w:rPr>
                <w:rFonts w:ascii="Bookman Old Style" w:eastAsia="Times New Roman" w:cs="Times New Roman"/>
                <w:kern w:val="0"/>
                <w:sz w:val="12"/>
                <w:szCs w:val="22"/>
                <w:lang w:val="id" w:eastAsia="en-US" w:bidi="ar-SA"/>
              </w:rPr>
            </w:pPr>
            <w:r w:rsidRPr="0015224E">
              <w:rPr>
                <w:rFonts w:ascii="Bookman Old Style" w:eastAsia="Times New Roman" w:cs="Times New Roman"/>
                <w:w w:val="90"/>
                <w:kern w:val="0"/>
                <w:sz w:val="12"/>
                <w:szCs w:val="22"/>
                <w:lang w:val="id" w:eastAsia="en-US" w:bidi="ar-SA"/>
              </w:rPr>
              <w:t>26.3</w:t>
            </w:r>
          </w:p>
        </w:tc>
        <w:tc>
          <w:tcPr>
            <w:tcW w:w="686" w:type="dxa"/>
          </w:tcPr>
          <w:p w14:paraId="7F4ED0A7" w14:textId="77777777" w:rsidR="0015224E" w:rsidRPr="0015224E" w:rsidRDefault="0015224E" w:rsidP="0015224E">
            <w:pPr>
              <w:suppressAutoHyphens w:val="0"/>
              <w:autoSpaceDE w:val="0"/>
              <w:autoSpaceDN w:val="0"/>
              <w:spacing w:line="109" w:lineRule="exact"/>
              <w:ind w:left="113" w:right="69"/>
              <w:jc w:val="center"/>
              <w:rPr>
                <w:rFonts w:ascii="Bookman Old Style" w:eastAsia="Times New Roman" w:cs="Times New Roman"/>
                <w:kern w:val="0"/>
                <w:sz w:val="12"/>
                <w:szCs w:val="22"/>
                <w:lang w:val="id" w:eastAsia="en-US" w:bidi="ar-SA"/>
              </w:rPr>
            </w:pPr>
            <w:r w:rsidRPr="0015224E">
              <w:rPr>
                <w:rFonts w:ascii="Bookman Old Style" w:eastAsia="Times New Roman" w:cs="Times New Roman"/>
                <w:w w:val="90"/>
                <w:kern w:val="0"/>
                <w:sz w:val="12"/>
                <w:szCs w:val="22"/>
                <w:lang w:val="id" w:eastAsia="en-US" w:bidi="ar-SA"/>
              </w:rPr>
              <w:t>0.00005</w:t>
            </w:r>
          </w:p>
        </w:tc>
        <w:tc>
          <w:tcPr>
            <w:tcW w:w="638" w:type="dxa"/>
          </w:tcPr>
          <w:p w14:paraId="0DA79214" w14:textId="77777777" w:rsidR="0015224E" w:rsidRPr="0015224E" w:rsidRDefault="0015224E" w:rsidP="0015224E">
            <w:pPr>
              <w:suppressAutoHyphens w:val="0"/>
              <w:autoSpaceDE w:val="0"/>
              <w:autoSpaceDN w:val="0"/>
              <w:spacing w:line="109" w:lineRule="exact"/>
              <w:ind w:left="90" w:right="50"/>
              <w:jc w:val="center"/>
              <w:rPr>
                <w:rFonts w:ascii="Bookman Old Style" w:eastAsia="Times New Roman" w:cs="Times New Roman"/>
                <w:kern w:val="0"/>
                <w:sz w:val="12"/>
                <w:szCs w:val="22"/>
                <w:lang w:val="id" w:eastAsia="en-US" w:bidi="ar-SA"/>
              </w:rPr>
            </w:pPr>
            <w:r w:rsidRPr="0015224E">
              <w:rPr>
                <w:rFonts w:ascii="Bookman Old Style" w:eastAsia="Times New Roman" w:cs="Times New Roman"/>
                <w:w w:val="90"/>
                <w:kern w:val="0"/>
                <w:sz w:val="12"/>
                <w:szCs w:val="22"/>
                <w:lang w:val="id" w:eastAsia="en-US" w:bidi="ar-SA"/>
              </w:rPr>
              <w:t>0.00018</w:t>
            </w:r>
          </w:p>
        </w:tc>
        <w:tc>
          <w:tcPr>
            <w:tcW w:w="595" w:type="dxa"/>
          </w:tcPr>
          <w:p w14:paraId="709BC308" w14:textId="77777777" w:rsidR="0015224E" w:rsidRPr="0015224E" w:rsidRDefault="0015224E" w:rsidP="0015224E">
            <w:pPr>
              <w:suppressAutoHyphens w:val="0"/>
              <w:autoSpaceDE w:val="0"/>
              <w:autoSpaceDN w:val="0"/>
              <w:spacing w:line="109" w:lineRule="exact"/>
              <w:ind w:right="176"/>
              <w:jc w:val="right"/>
              <w:rPr>
                <w:rFonts w:ascii="Bookman Old Style" w:eastAsia="Times New Roman" w:cs="Times New Roman"/>
                <w:kern w:val="0"/>
                <w:sz w:val="12"/>
                <w:szCs w:val="22"/>
                <w:lang w:val="id" w:eastAsia="en-US" w:bidi="ar-SA"/>
              </w:rPr>
            </w:pPr>
            <w:r w:rsidRPr="0015224E">
              <w:rPr>
                <w:rFonts w:ascii="Bookman Old Style" w:eastAsia="Times New Roman" w:cs="Times New Roman"/>
                <w:w w:val="85"/>
                <w:kern w:val="0"/>
                <w:sz w:val="12"/>
                <w:szCs w:val="22"/>
                <w:lang w:val="id" w:eastAsia="en-US" w:bidi="ar-SA"/>
              </w:rPr>
              <w:t>59.1</w:t>
            </w:r>
          </w:p>
        </w:tc>
      </w:tr>
      <w:tr w:rsidR="0015224E" w:rsidRPr="0015224E" w14:paraId="05EF450C" w14:textId="77777777" w:rsidTr="0015224E">
        <w:trPr>
          <w:trHeight w:val="201"/>
        </w:trPr>
        <w:tc>
          <w:tcPr>
            <w:tcW w:w="744" w:type="dxa"/>
          </w:tcPr>
          <w:p w14:paraId="7150C304" w14:textId="77777777" w:rsidR="0015224E" w:rsidRPr="0015224E" w:rsidRDefault="0015224E" w:rsidP="0015224E">
            <w:pPr>
              <w:suppressAutoHyphens w:val="0"/>
              <w:autoSpaceDE w:val="0"/>
              <w:autoSpaceDN w:val="0"/>
              <w:spacing w:before="40"/>
              <w:ind w:left="121"/>
              <w:rPr>
                <w:rFonts w:ascii="Bookman Old Style" w:eastAsia="Times New Roman" w:hAnsi="Bookman Old Style" w:cs="Times New Roman"/>
                <w:kern w:val="0"/>
                <w:sz w:val="12"/>
                <w:szCs w:val="22"/>
                <w:lang w:val="id" w:eastAsia="en-US" w:bidi="ar-SA"/>
              </w:rPr>
            </w:pPr>
            <w:r w:rsidRPr="0015224E">
              <w:rPr>
                <w:rFonts w:ascii="Bookman Old Style" w:eastAsia="Times New Roman" w:hAnsi="Bookman Old Style" w:cs="Times New Roman"/>
                <w:w w:val="85"/>
                <w:kern w:val="0"/>
                <w:sz w:val="12"/>
                <w:szCs w:val="22"/>
                <w:lang w:val="id" w:eastAsia="en-US" w:bidi="ar-SA"/>
              </w:rPr>
              <w:t>Roo1‘</w:t>
            </w:r>
          </w:p>
        </w:tc>
        <w:tc>
          <w:tcPr>
            <w:tcW w:w="682" w:type="dxa"/>
          </w:tcPr>
          <w:p w14:paraId="42566C16" w14:textId="77777777" w:rsidR="0015224E" w:rsidRPr="0015224E" w:rsidRDefault="0015224E" w:rsidP="0015224E">
            <w:pPr>
              <w:suppressAutoHyphens w:val="0"/>
              <w:autoSpaceDE w:val="0"/>
              <w:autoSpaceDN w:val="0"/>
              <w:spacing w:line="123" w:lineRule="exact"/>
              <w:ind w:left="164"/>
              <w:rPr>
                <w:rFonts w:ascii="Bookman Old Style" w:eastAsia="Times New Roman" w:cs="Times New Roman"/>
                <w:kern w:val="0"/>
                <w:sz w:val="12"/>
                <w:szCs w:val="22"/>
                <w:lang w:val="id" w:eastAsia="en-US" w:bidi="ar-SA"/>
              </w:rPr>
            </w:pPr>
            <w:r w:rsidRPr="0015224E">
              <w:rPr>
                <w:rFonts w:ascii="Bookman Old Style" w:eastAsia="Times New Roman" w:cs="Times New Roman"/>
                <w:color w:val="3A3A3A"/>
                <w:w w:val="85"/>
                <w:kern w:val="0"/>
                <w:sz w:val="12"/>
                <w:szCs w:val="22"/>
                <w:lang w:val="id" w:eastAsia="en-US" w:bidi="ar-SA"/>
              </w:rPr>
              <w:t xml:space="preserve">0 </w:t>
            </w:r>
            <w:r w:rsidRPr="0015224E">
              <w:rPr>
                <w:rFonts w:ascii="Bookman Old Style" w:eastAsia="Times New Roman" w:cs="Times New Roman"/>
                <w:w w:val="85"/>
                <w:kern w:val="0"/>
                <w:sz w:val="12"/>
                <w:szCs w:val="22"/>
                <w:lang w:val="id" w:eastAsia="en-US" w:bidi="ar-SA"/>
              </w:rPr>
              <w:t>00029</w:t>
            </w:r>
          </w:p>
        </w:tc>
        <w:tc>
          <w:tcPr>
            <w:tcW w:w="629" w:type="dxa"/>
          </w:tcPr>
          <w:p w14:paraId="087D56BF" w14:textId="77777777" w:rsidR="0015224E" w:rsidRPr="0015224E" w:rsidRDefault="0015224E" w:rsidP="0015224E">
            <w:pPr>
              <w:suppressAutoHyphens w:val="0"/>
              <w:autoSpaceDE w:val="0"/>
              <w:autoSpaceDN w:val="0"/>
              <w:spacing w:line="123" w:lineRule="exact"/>
              <w:ind w:left="82" w:right="48"/>
              <w:jc w:val="center"/>
              <w:rPr>
                <w:rFonts w:ascii="Bookman Old Style" w:eastAsia="Times New Roman" w:cs="Times New Roman"/>
                <w:kern w:val="0"/>
                <w:sz w:val="12"/>
                <w:szCs w:val="22"/>
                <w:lang w:val="id" w:eastAsia="en-US" w:bidi="ar-SA"/>
              </w:rPr>
            </w:pPr>
            <w:r w:rsidRPr="0015224E">
              <w:rPr>
                <w:rFonts w:ascii="Bookman Old Style" w:eastAsia="Times New Roman" w:cs="Times New Roman"/>
                <w:w w:val="90"/>
                <w:kern w:val="0"/>
                <w:sz w:val="12"/>
                <w:szCs w:val="22"/>
                <w:lang w:val="id" w:eastAsia="en-US" w:bidi="ar-SA"/>
              </w:rPr>
              <w:t>0.00015</w:t>
            </w:r>
          </w:p>
        </w:tc>
        <w:tc>
          <w:tcPr>
            <w:tcW w:w="600" w:type="dxa"/>
          </w:tcPr>
          <w:p w14:paraId="4B758D31" w14:textId="77777777" w:rsidR="0015224E" w:rsidRPr="0015224E" w:rsidRDefault="0015224E" w:rsidP="0015224E">
            <w:pPr>
              <w:suppressAutoHyphens w:val="0"/>
              <w:autoSpaceDE w:val="0"/>
              <w:autoSpaceDN w:val="0"/>
              <w:spacing w:line="123" w:lineRule="exact"/>
              <w:ind w:right="168"/>
              <w:jc w:val="right"/>
              <w:rPr>
                <w:rFonts w:ascii="Bookman Old Style" w:eastAsia="Times New Roman" w:cs="Times New Roman"/>
                <w:kern w:val="0"/>
                <w:sz w:val="12"/>
                <w:szCs w:val="22"/>
                <w:lang w:val="id" w:eastAsia="en-US" w:bidi="ar-SA"/>
              </w:rPr>
            </w:pPr>
            <w:r w:rsidRPr="0015224E">
              <w:rPr>
                <w:rFonts w:ascii="Bookman Old Style" w:eastAsia="Times New Roman" w:cs="Times New Roman"/>
                <w:w w:val="90"/>
                <w:kern w:val="0"/>
                <w:sz w:val="12"/>
                <w:szCs w:val="22"/>
                <w:lang w:val="id" w:eastAsia="en-US" w:bidi="ar-SA"/>
              </w:rPr>
              <w:t>47.3</w:t>
            </w:r>
          </w:p>
        </w:tc>
        <w:tc>
          <w:tcPr>
            <w:tcW w:w="686" w:type="dxa"/>
          </w:tcPr>
          <w:p w14:paraId="77B6664A" w14:textId="77777777" w:rsidR="0015224E" w:rsidRPr="0015224E" w:rsidRDefault="0015224E" w:rsidP="0015224E">
            <w:pPr>
              <w:suppressAutoHyphens w:val="0"/>
              <w:autoSpaceDE w:val="0"/>
              <w:autoSpaceDN w:val="0"/>
              <w:spacing w:line="123" w:lineRule="exact"/>
              <w:ind w:left="113" w:right="69"/>
              <w:jc w:val="center"/>
              <w:rPr>
                <w:rFonts w:ascii="Bookman Old Style" w:eastAsia="Times New Roman" w:cs="Times New Roman"/>
                <w:kern w:val="0"/>
                <w:sz w:val="12"/>
                <w:szCs w:val="22"/>
                <w:lang w:val="id" w:eastAsia="en-US" w:bidi="ar-SA"/>
              </w:rPr>
            </w:pPr>
            <w:r w:rsidRPr="0015224E">
              <w:rPr>
                <w:rFonts w:ascii="Bookman Old Style" w:eastAsia="Times New Roman" w:cs="Times New Roman"/>
                <w:w w:val="90"/>
                <w:kern w:val="0"/>
                <w:sz w:val="12"/>
                <w:szCs w:val="22"/>
                <w:lang w:val="id" w:eastAsia="en-US" w:bidi="ar-SA"/>
              </w:rPr>
              <w:t>0.00023</w:t>
            </w:r>
          </w:p>
        </w:tc>
        <w:tc>
          <w:tcPr>
            <w:tcW w:w="638" w:type="dxa"/>
          </w:tcPr>
          <w:p w14:paraId="2B7F2EC1" w14:textId="77777777" w:rsidR="0015224E" w:rsidRPr="0015224E" w:rsidRDefault="0015224E" w:rsidP="0015224E">
            <w:pPr>
              <w:suppressAutoHyphens w:val="0"/>
              <w:autoSpaceDE w:val="0"/>
              <w:autoSpaceDN w:val="0"/>
              <w:spacing w:line="123" w:lineRule="exact"/>
              <w:ind w:left="88" w:right="53"/>
              <w:jc w:val="center"/>
              <w:rPr>
                <w:rFonts w:ascii="Bookman Old Style" w:eastAsia="Times New Roman" w:cs="Times New Roman"/>
                <w:kern w:val="0"/>
                <w:sz w:val="12"/>
                <w:szCs w:val="22"/>
                <w:lang w:val="id" w:eastAsia="en-US" w:bidi="ar-SA"/>
              </w:rPr>
            </w:pPr>
            <w:r w:rsidRPr="0015224E">
              <w:rPr>
                <w:rFonts w:ascii="Bookman Old Style" w:eastAsia="Times New Roman" w:cs="Times New Roman"/>
                <w:w w:val="90"/>
                <w:kern w:val="0"/>
                <w:sz w:val="12"/>
                <w:szCs w:val="22"/>
                <w:lang w:val="id" w:eastAsia="en-US" w:bidi="ar-SA"/>
              </w:rPr>
              <w:t>0.00018</w:t>
            </w:r>
          </w:p>
        </w:tc>
        <w:tc>
          <w:tcPr>
            <w:tcW w:w="595" w:type="dxa"/>
          </w:tcPr>
          <w:p w14:paraId="49315DFB" w14:textId="77777777" w:rsidR="0015224E" w:rsidRPr="0015224E" w:rsidRDefault="0015224E" w:rsidP="0015224E">
            <w:pPr>
              <w:suppressAutoHyphens w:val="0"/>
              <w:autoSpaceDE w:val="0"/>
              <w:autoSpaceDN w:val="0"/>
              <w:spacing w:line="123" w:lineRule="exact"/>
              <w:ind w:right="173"/>
              <w:jc w:val="right"/>
              <w:rPr>
                <w:rFonts w:ascii="Bookman Old Style" w:eastAsia="Times New Roman" w:cs="Times New Roman"/>
                <w:kern w:val="0"/>
                <w:sz w:val="12"/>
                <w:szCs w:val="22"/>
                <w:lang w:val="id" w:eastAsia="en-US" w:bidi="ar-SA"/>
              </w:rPr>
            </w:pPr>
            <w:r w:rsidRPr="0015224E">
              <w:rPr>
                <w:rFonts w:ascii="Bookman Old Style" w:eastAsia="Times New Roman" w:cs="Times New Roman"/>
                <w:w w:val="85"/>
                <w:kern w:val="0"/>
                <w:sz w:val="12"/>
                <w:szCs w:val="22"/>
                <w:lang w:val="id" w:eastAsia="en-US" w:bidi="ar-SA"/>
              </w:rPr>
              <w:t>18.7</w:t>
            </w:r>
          </w:p>
        </w:tc>
      </w:tr>
      <w:tr w:rsidR="0015224E" w:rsidRPr="0015224E" w14:paraId="63ED3CA6" w14:textId="77777777" w:rsidTr="0015224E">
        <w:trPr>
          <w:trHeight w:val="201"/>
        </w:trPr>
        <w:tc>
          <w:tcPr>
            <w:tcW w:w="744" w:type="dxa"/>
          </w:tcPr>
          <w:p w14:paraId="47388F30" w14:textId="77777777" w:rsidR="0015224E" w:rsidRPr="0015224E" w:rsidRDefault="0015224E" w:rsidP="0015224E">
            <w:pPr>
              <w:suppressAutoHyphens w:val="0"/>
              <w:autoSpaceDE w:val="0"/>
              <w:autoSpaceDN w:val="0"/>
              <w:spacing w:line="112" w:lineRule="exact"/>
              <w:ind w:left="125"/>
              <w:rPr>
                <w:rFonts w:eastAsia="Times New Roman" w:cs="Times New Roman"/>
                <w:kern w:val="0"/>
                <w:sz w:val="12"/>
                <w:szCs w:val="22"/>
                <w:lang w:val="id" w:eastAsia="en-US" w:bidi="ar-SA"/>
              </w:rPr>
            </w:pPr>
            <w:r w:rsidRPr="0015224E">
              <w:rPr>
                <w:rFonts w:eastAsia="Times New Roman" w:cs="Times New Roman"/>
                <w:w w:val="110"/>
                <w:kern w:val="0"/>
                <w:sz w:val="12"/>
                <w:szCs w:val="22"/>
                <w:lang w:val="id" w:eastAsia="en-US" w:bidi="ar-SA"/>
              </w:rPr>
              <w:t>$q$</w:t>
            </w:r>
          </w:p>
        </w:tc>
        <w:tc>
          <w:tcPr>
            <w:tcW w:w="682" w:type="dxa"/>
          </w:tcPr>
          <w:p w14:paraId="5FD9F642" w14:textId="77777777" w:rsidR="0015224E" w:rsidRPr="0015224E" w:rsidRDefault="0015224E" w:rsidP="0015224E">
            <w:pPr>
              <w:suppressAutoHyphens w:val="0"/>
              <w:autoSpaceDE w:val="0"/>
              <w:autoSpaceDN w:val="0"/>
              <w:spacing w:line="112" w:lineRule="exact"/>
              <w:ind w:left="165"/>
              <w:rPr>
                <w:rFonts w:eastAsia="Times New Roman" w:cs="Times New Roman"/>
                <w:kern w:val="0"/>
                <w:sz w:val="12"/>
                <w:szCs w:val="22"/>
                <w:lang w:val="id" w:eastAsia="en-US" w:bidi="ar-SA"/>
              </w:rPr>
            </w:pPr>
            <w:r w:rsidRPr="0015224E">
              <w:rPr>
                <w:rFonts w:eastAsia="Times New Roman" w:cs="Times New Roman"/>
                <w:kern w:val="0"/>
                <w:sz w:val="12"/>
                <w:szCs w:val="22"/>
                <w:lang w:val="id" w:eastAsia="en-US" w:bidi="ar-SA"/>
              </w:rPr>
              <w:t>0.00011</w:t>
            </w:r>
          </w:p>
        </w:tc>
        <w:tc>
          <w:tcPr>
            <w:tcW w:w="629" w:type="dxa"/>
          </w:tcPr>
          <w:p w14:paraId="47C9294D" w14:textId="77777777" w:rsidR="0015224E" w:rsidRPr="0015224E" w:rsidRDefault="0015224E" w:rsidP="0015224E">
            <w:pPr>
              <w:suppressAutoHyphens w:val="0"/>
              <w:autoSpaceDE w:val="0"/>
              <w:autoSpaceDN w:val="0"/>
              <w:spacing w:line="112" w:lineRule="exact"/>
              <w:ind w:left="85" w:right="44"/>
              <w:jc w:val="center"/>
              <w:rPr>
                <w:rFonts w:eastAsia="Times New Roman" w:cs="Times New Roman"/>
                <w:kern w:val="0"/>
                <w:sz w:val="12"/>
                <w:szCs w:val="22"/>
                <w:lang w:val="id" w:eastAsia="en-US" w:bidi="ar-SA"/>
              </w:rPr>
            </w:pPr>
            <w:r w:rsidRPr="0015224E">
              <w:rPr>
                <w:rFonts w:eastAsia="Times New Roman" w:cs="Times New Roman"/>
                <w:kern w:val="0"/>
                <w:sz w:val="12"/>
                <w:szCs w:val="22"/>
                <w:lang w:val="id" w:eastAsia="en-US" w:bidi="ar-SA"/>
              </w:rPr>
              <w:t>0.00012</w:t>
            </w:r>
          </w:p>
        </w:tc>
        <w:tc>
          <w:tcPr>
            <w:tcW w:w="600" w:type="dxa"/>
          </w:tcPr>
          <w:p w14:paraId="0B425B53" w14:textId="77777777" w:rsidR="0015224E" w:rsidRPr="0015224E" w:rsidRDefault="0015224E" w:rsidP="0015224E">
            <w:pPr>
              <w:suppressAutoHyphens w:val="0"/>
              <w:autoSpaceDE w:val="0"/>
              <w:autoSpaceDN w:val="0"/>
              <w:spacing w:line="112" w:lineRule="exact"/>
              <w:ind w:right="163"/>
              <w:jc w:val="right"/>
              <w:rPr>
                <w:rFonts w:eastAsia="Times New Roman" w:cs="Times New Roman"/>
                <w:kern w:val="0"/>
                <w:sz w:val="12"/>
                <w:szCs w:val="22"/>
                <w:lang w:val="id" w:eastAsia="en-US" w:bidi="ar-SA"/>
              </w:rPr>
            </w:pPr>
            <w:r w:rsidRPr="0015224E">
              <w:rPr>
                <w:rFonts w:eastAsia="Times New Roman" w:cs="Times New Roman"/>
                <w:kern w:val="0"/>
                <w:sz w:val="12"/>
                <w:szCs w:val="22"/>
                <w:lang w:val="id" w:eastAsia="en-US" w:bidi="ar-SA"/>
              </w:rPr>
              <w:t>14.0</w:t>
            </w:r>
          </w:p>
        </w:tc>
        <w:tc>
          <w:tcPr>
            <w:tcW w:w="686" w:type="dxa"/>
          </w:tcPr>
          <w:p w14:paraId="0BB6254B" w14:textId="77777777" w:rsidR="0015224E" w:rsidRPr="0015224E" w:rsidRDefault="0015224E" w:rsidP="0015224E">
            <w:pPr>
              <w:suppressAutoHyphens w:val="0"/>
              <w:autoSpaceDE w:val="0"/>
              <w:autoSpaceDN w:val="0"/>
              <w:spacing w:line="112" w:lineRule="exact"/>
              <w:ind w:left="119" w:right="68"/>
              <w:jc w:val="center"/>
              <w:rPr>
                <w:rFonts w:eastAsia="Times New Roman" w:cs="Times New Roman"/>
                <w:kern w:val="0"/>
                <w:sz w:val="12"/>
                <w:szCs w:val="22"/>
                <w:lang w:val="id" w:eastAsia="en-US" w:bidi="ar-SA"/>
              </w:rPr>
            </w:pPr>
            <w:r w:rsidRPr="0015224E">
              <w:rPr>
                <w:rFonts w:eastAsia="Times New Roman" w:cs="Times New Roman"/>
                <w:kern w:val="0"/>
                <w:sz w:val="12"/>
                <w:szCs w:val="22"/>
                <w:lang w:val="id" w:eastAsia="en-US" w:bidi="ar-SA"/>
              </w:rPr>
              <w:t>0.00008</w:t>
            </w:r>
          </w:p>
        </w:tc>
        <w:tc>
          <w:tcPr>
            <w:tcW w:w="638" w:type="dxa"/>
          </w:tcPr>
          <w:p w14:paraId="65C1732E" w14:textId="77777777" w:rsidR="0015224E" w:rsidRPr="0015224E" w:rsidRDefault="0015224E" w:rsidP="0015224E">
            <w:pPr>
              <w:suppressAutoHyphens w:val="0"/>
              <w:autoSpaceDE w:val="0"/>
              <w:autoSpaceDN w:val="0"/>
              <w:spacing w:line="112" w:lineRule="exact"/>
              <w:ind w:left="90" w:right="48"/>
              <w:jc w:val="center"/>
              <w:rPr>
                <w:rFonts w:eastAsia="Times New Roman" w:cs="Times New Roman"/>
                <w:kern w:val="0"/>
                <w:sz w:val="12"/>
                <w:szCs w:val="22"/>
                <w:lang w:val="id" w:eastAsia="en-US" w:bidi="ar-SA"/>
              </w:rPr>
            </w:pPr>
            <w:r w:rsidRPr="0015224E">
              <w:rPr>
                <w:rFonts w:eastAsia="Times New Roman" w:cs="Times New Roman"/>
                <w:kern w:val="0"/>
                <w:sz w:val="12"/>
                <w:szCs w:val="22"/>
                <w:lang w:val="id" w:eastAsia="en-US" w:bidi="ar-SA"/>
              </w:rPr>
              <w:t>0.00018</w:t>
            </w:r>
          </w:p>
        </w:tc>
        <w:tc>
          <w:tcPr>
            <w:tcW w:w="595" w:type="dxa"/>
          </w:tcPr>
          <w:p w14:paraId="496C89BF" w14:textId="77777777" w:rsidR="0015224E" w:rsidRPr="0015224E" w:rsidRDefault="0015224E" w:rsidP="0015224E">
            <w:pPr>
              <w:suppressAutoHyphens w:val="0"/>
              <w:autoSpaceDE w:val="0"/>
              <w:autoSpaceDN w:val="0"/>
              <w:spacing w:line="112" w:lineRule="exact"/>
              <w:ind w:right="165"/>
              <w:jc w:val="right"/>
              <w:rPr>
                <w:rFonts w:eastAsia="Times New Roman" w:cs="Times New Roman"/>
                <w:kern w:val="0"/>
                <w:sz w:val="12"/>
                <w:szCs w:val="22"/>
                <w:lang w:val="id" w:eastAsia="en-US" w:bidi="ar-SA"/>
              </w:rPr>
            </w:pPr>
            <w:r w:rsidRPr="0015224E">
              <w:rPr>
                <w:rFonts w:eastAsia="Times New Roman" w:cs="Times New Roman"/>
                <w:kern w:val="0"/>
                <w:sz w:val="12"/>
                <w:szCs w:val="22"/>
                <w:lang w:val="id" w:eastAsia="en-US" w:bidi="ar-SA"/>
              </w:rPr>
              <w:t>59. 1</w:t>
            </w:r>
          </w:p>
        </w:tc>
      </w:tr>
      <w:tr w:rsidR="0015224E" w:rsidRPr="0015224E" w14:paraId="7E78A84B" w14:textId="77777777" w:rsidTr="0015224E">
        <w:trPr>
          <w:trHeight w:val="201"/>
        </w:trPr>
        <w:tc>
          <w:tcPr>
            <w:tcW w:w="744" w:type="dxa"/>
          </w:tcPr>
          <w:p w14:paraId="1F3CAB76" w14:textId="77777777" w:rsidR="0015224E" w:rsidRPr="0015224E" w:rsidRDefault="0015224E" w:rsidP="0015224E">
            <w:pPr>
              <w:suppressAutoHyphens w:val="0"/>
              <w:autoSpaceDE w:val="0"/>
              <w:autoSpaceDN w:val="0"/>
              <w:rPr>
                <w:rFonts w:eastAsia="Times New Roman" w:cs="Times New Roman"/>
                <w:kern w:val="0"/>
                <w:sz w:val="14"/>
                <w:szCs w:val="22"/>
                <w:lang w:val="id" w:eastAsia="en-US" w:bidi="ar-SA"/>
              </w:rPr>
            </w:pPr>
          </w:p>
        </w:tc>
        <w:tc>
          <w:tcPr>
            <w:tcW w:w="682" w:type="dxa"/>
          </w:tcPr>
          <w:p w14:paraId="758A8AB5" w14:textId="77777777" w:rsidR="0015224E" w:rsidRPr="0015224E" w:rsidRDefault="0015224E" w:rsidP="0015224E">
            <w:pPr>
              <w:suppressAutoHyphens w:val="0"/>
              <w:autoSpaceDE w:val="0"/>
              <w:autoSpaceDN w:val="0"/>
              <w:spacing w:line="112" w:lineRule="exact"/>
              <w:ind w:left="165"/>
              <w:rPr>
                <w:rFonts w:eastAsia="Times New Roman" w:cs="Times New Roman"/>
                <w:kern w:val="0"/>
                <w:sz w:val="12"/>
                <w:szCs w:val="22"/>
                <w:lang w:val="id" w:eastAsia="en-US" w:bidi="ar-SA"/>
              </w:rPr>
            </w:pPr>
            <w:r w:rsidRPr="0015224E">
              <w:rPr>
                <w:rFonts w:eastAsia="Times New Roman" w:cs="Times New Roman"/>
                <w:kern w:val="0"/>
                <w:sz w:val="12"/>
                <w:szCs w:val="22"/>
                <w:lang w:val="id" w:eastAsia="en-US" w:bidi="ar-SA"/>
              </w:rPr>
              <w:t>0.00009</w:t>
            </w:r>
          </w:p>
        </w:tc>
        <w:tc>
          <w:tcPr>
            <w:tcW w:w="629" w:type="dxa"/>
          </w:tcPr>
          <w:p w14:paraId="5EF82E79" w14:textId="77777777" w:rsidR="0015224E" w:rsidRPr="0015224E" w:rsidRDefault="0015224E" w:rsidP="0015224E">
            <w:pPr>
              <w:suppressAutoHyphens w:val="0"/>
              <w:autoSpaceDE w:val="0"/>
              <w:autoSpaceDN w:val="0"/>
              <w:spacing w:line="112" w:lineRule="exact"/>
              <w:ind w:left="85" w:right="35"/>
              <w:jc w:val="center"/>
              <w:rPr>
                <w:rFonts w:eastAsia="Times New Roman" w:cs="Times New Roman"/>
                <w:kern w:val="0"/>
                <w:sz w:val="12"/>
                <w:szCs w:val="22"/>
                <w:lang w:val="id" w:eastAsia="en-US" w:bidi="ar-SA"/>
              </w:rPr>
            </w:pPr>
            <w:r w:rsidRPr="0015224E">
              <w:rPr>
                <w:rFonts w:eastAsia="Times New Roman" w:cs="Times New Roman"/>
                <w:kern w:val="0"/>
                <w:sz w:val="12"/>
                <w:szCs w:val="22"/>
                <w:lang w:val="id" w:eastAsia="en-US" w:bidi="ar-SA"/>
              </w:rPr>
              <w:t>0.0001 5</w:t>
            </w:r>
          </w:p>
        </w:tc>
        <w:tc>
          <w:tcPr>
            <w:tcW w:w="600" w:type="dxa"/>
          </w:tcPr>
          <w:p w14:paraId="721BC75F" w14:textId="77777777" w:rsidR="0015224E" w:rsidRPr="0015224E" w:rsidRDefault="0015224E" w:rsidP="0015224E">
            <w:pPr>
              <w:suppressAutoHyphens w:val="0"/>
              <w:autoSpaceDE w:val="0"/>
              <w:autoSpaceDN w:val="0"/>
              <w:spacing w:line="112" w:lineRule="exact"/>
              <w:ind w:right="183"/>
              <w:jc w:val="right"/>
              <w:rPr>
                <w:rFonts w:eastAsia="Times New Roman" w:cs="Times New Roman"/>
                <w:kern w:val="0"/>
                <w:sz w:val="12"/>
                <w:szCs w:val="22"/>
                <w:lang w:val="id" w:eastAsia="en-US" w:bidi="ar-SA"/>
              </w:rPr>
            </w:pPr>
            <w:r w:rsidRPr="0015224E">
              <w:rPr>
                <w:rFonts w:eastAsia="Times New Roman" w:cs="Times New Roman"/>
                <w:w w:val="90"/>
                <w:kern w:val="0"/>
                <w:sz w:val="12"/>
                <w:szCs w:val="22"/>
                <w:lang w:val="id" w:eastAsia="en-US" w:bidi="ar-SA"/>
              </w:rPr>
              <w:t xml:space="preserve">40. </w:t>
            </w:r>
            <w:r w:rsidRPr="0015224E">
              <w:rPr>
                <w:rFonts w:eastAsia="Times New Roman" w:cs="Times New Roman"/>
                <w:w w:val="80"/>
                <w:kern w:val="0"/>
                <w:sz w:val="12"/>
                <w:szCs w:val="22"/>
                <w:lang w:val="id" w:eastAsia="en-US" w:bidi="ar-SA"/>
              </w:rPr>
              <w:t>I</w:t>
            </w:r>
          </w:p>
        </w:tc>
        <w:tc>
          <w:tcPr>
            <w:tcW w:w="686" w:type="dxa"/>
          </w:tcPr>
          <w:p w14:paraId="2EBC8B89" w14:textId="77777777" w:rsidR="0015224E" w:rsidRPr="0015224E" w:rsidRDefault="0015224E" w:rsidP="0015224E">
            <w:pPr>
              <w:suppressAutoHyphens w:val="0"/>
              <w:autoSpaceDE w:val="0"/>
              <w:autoSpaceDN w:val="0"/>
              <w:spacing w:line="112" w:lineRule="exact"/>
              <w:ind w:left="116" w:right="69"/>
              <w:jc w:val="center"/>
              <w:rPr>
                <w:rFonts w:eastAsia="Times New Roman" w:cs="Times New Roman"/>
                <w:kern w:val="0"/>
                <w:sz w:val="12"/>
                <w:szCs w:val="22"/>
                <w:lang w:val="id" w:eastAsia="en-US" w:bidi="ar-SA"/>
              </w:rPr>
            </w:pPr>
            <w:r w:rsidRPr="0015224E">
              <w:rPr>
                <w:rFonts w:eastAsia="Times New Roman" w:cs="Times New Roman"/>
                <w:kern w:val="0"/>
                <w:sz w:val="12"/>
                <w:szCs w:val="22"/>
                <w:lang w:val="id" w:eastAsia="en-US" w:bidi="ar-SA"/>
              </w:rPr>
              <w:t>0.00035</w:t>
            </w:r>
          </w:p>
        </w:tc>
        <w:tc>
          <w:tcPr>
            <w:tcW w:w="638" w:type="dxa"/>
          </w:tcPr>
          <w:p w14:paraId="1241E2B6" w14:textId="77777777" w:rsidR="0015224E" w:rsidRPr="0015224E" w:rsidRDefault="0015224E" w:rsidP="0015224E">
            <w:pPr>
              <w:suppressAutoHyphens w:val="0"/>
              <w:autoSpaceDE w:val="0"/>
              <w:autoSpaceDN w:val="0"/>
              <w:spacing w:line="112" w:lineRule="exact"/>
              <w:ind w:left="90" w:right="40"/>
              <w:jc w:val="center"/>
              <w:rPr>
                <w:rFonts w:eastAsia="Times New Roman" w:cs="Times New Roman"/>
                <w:kern w:val="0"/>
                <w:sz w:val="12"/>
                <w:szCs w:val="22"/>
                <w:lang w:val="id" w:eastAsia="en-US" w:bidi="ar-SA"/>
              </w:rPr>
            </w:pPr>
            <w:r w:rsidRPr="0015224E">
              <w:rPr>
                <w:rFonts w:eastAsia="Times New Roman" w:cs="Times New Roman"/>
                <w:kern w:val="0"/>
                <w:sz w:val="12"/>
                <w:szCs w:val="22"/>
                <w:lang w:val="id" w:eastAsia="en-US" w:bidi="ar-SA"/>
              </w:rPr>
              <w:t>0.00018</w:t>
            </w:r>
          </w:p>
        </w:tc>
        <w:tc>
          <w:tcPr>
            <w:tcW w:w="595" w:type="dxa"/>
          </w:tcPr>
          <w:p w14:paraId="04A30EBA" w14:textId="77777777" w:rsidR="0015224E" w:rsidRPr="0015224E" w:rsidRDefault="0015224E" w:rsidP="0015224E">
            <w:pPr>
              <w:suppressAutoHyphens w:val="0"/>
              <w:autoSpaceDE w:val="0"/>
              <w:autoSpaceDN w:val="0"/>
              <w:spacing w:line="112" w:lineRule="exact"/>
              <w:ind w:right="167"/>
              <w:jc w:val="right"/>
              <w:rPr>
                <w:rFonts w:eastAsia="Times New Roman" w:cs="Times New Roman"/>
                <w:kern w:val="0"/>
                <w:sz w:val="12"/>
                <w:szCs w:val="22"/>
                <w:lang w:val="id" w:eastAsia="en-US" w:bidi="ar-SA"/>
              </w:rPr>
            </w:pPr>
            <w:r w:rsidRPr="0015224E">
              <w:rPr>
                <w:rFonts w:eastAsia="Times New Roman" w:cs="Times New Roman"/>
                <w:kern w:val="0"/>
                <w:sz w:val="12"/>
                <w:szCs w:val="22"/>
                <w:lang w:val="id" w:eastAsia="en-US" w:bidi="ar-SA"/>
              </w:rPr>
              <w:t>47.7</w:t>
            </w:r>
          </w:p>
        </w:tc>
      </w:tr>
    </w:tbl>
    <w:p w14:paraId="3757CC5C" w14:textId="77777777" w:rsidR="0015224E" w:rsidRDefault="0015224E" w:rsidP="0015224E">
      <w:pPr>
        <w:jc w:val="both"/>
        <w:rPr>
          <w:sz w:val="22"/>
          <w:szCs w:val="22"/>
          <w:lang w:val="id-ID"/>
        </w:rPr>
      </w:pPr>
    </w:p>
    <w:p w14:paraId="0007B567" w14:textId="5685C383" w:rsidR="0015224E" w:rsidRDefault="0015224E" w:rsidP="00D516CB">
      <w:pPr>
        <w:ind w:firstLine="567"/>
        <w:jc w:val="both"/>
        <w:rPr>
          <w:sz w:val="22"/>
          <w:szCs w:val="22"/>
          <w:lang w:val="id"/>
        </w:rPr>
      </w:pPr>
      <w:r w:rsidRPr="0015224E">
        <w:rPr>
          <w:sz w:val="22"/>
          <w:szCs w:val="22"/>
          <w:lang w:val="id"/>
        </w:rPr>
        <w:t>Dari hasil berbandingan PHASE2 dan Plaxis 3D Tunnel diperoleh nilai total displacement berdasarkan Plaxis 3D Tunnel lebih besar dibandingkan dengan PHASE2. Nilai gaya dalam untuk bending moment berdasarkan PHASE2 lebih besar dari pada Plaxis 3D Tunnel. Hal ini sesuai dengan penelitian yang dilakukan oleh Serkan Ucer (2006) dalam papernya yang berjudul “comparison of 2D and 3D finite element models of tunnel advance in soft ground:a case study on Bolu tunnels”. Namun pada tugas akhir ini diperoleh nilai gaya dalam untuk shear force berdasarkan PHASE2 lebih kecil daripada Plaxis 3D Tunnel sehingga diperlukan penelitian lebih lanjut tentang gaya dalam pada shotcrete berdasarkan program komputer PHASE2 dan Plaxis 3D Tunnel</w:t>
      </w:r>
      <w:r>
        <w:rPr>
          <w:sz w:val="22"/>
          <w:szCs w:val="22"/>
          <w:lang w:val="id"/>
        </w:rPr>
        <w:t>.</w:t>
      </w:r>
    </w:p>
    <w:p w14:paraId="755800E2" w14:textId="44DFA6B7" w:rsidR="0015224E" w:rsidRDefault="0015224E" w:rsidP="00D516CB">
      <w:pPr>
        <w:ind w:firstLine="567"/>
        <w:jc w:val="both"/>
        <w:rPr>
          <w:sz w:val="22"/>
          <w:szCs w:val="22"/>
          <w:lang w:val="id"/>
        </w:rPr>
      </w:pPr>
      <w:r w:rsidRPr="0015224E">
        <w:rPr>
          <w:sz w:val="22"/>
          <w:szCs w:val="22"/>
          <w:lang w:val="id"/>
        </w:rPr>
        <w:t>Perbandingan Analisis Metode Emprik dan Numerik</w:t>
      </w:r>
    </w:p>
    <w:p w14:paraId="530B8F60" w14:textId="77777777" w:rsidR="00D516CB" w:rsidRDefault="00D516CB" w:rsidP="00D516CB">
      <w:pPr>
        <w:ind w:firstLine="567"/>
        <w:jc w:val="both"/>
        <w:rPr>
          <w:sz w:val="22"/>
          <w:szCs w:val="22"/>
          <w:lang w:val="id"/>
        </w:rPr>
      </w:pPr>
    </w:p>
    <w:p w14:paraId="7D8827FE" w14:textId="77777777" w:rsidR="00D516CB" w:rsidRPr="00D516CB" w:rsidRDefault="00D516CB" w:rsidP="00D516CB">
      <w:pPr>
        <w:ind w:firstLine="567"/>
        <w:jc w:val="both"/>
        <w:rPr>
          <w:sz w:val="22"/>
          <w:szCs w:val="22"/>
          <w:lang w:val="id"/>
        </w:rPr>
      </w:pPr>
    </w:p>
    <w:p w14:paraId="11D3136F" w14:textId="3F3083E5" w:rsidR="0015224E" w:rsidRPr="00D516CB" w:rsidRDefault="00D516CB" w:rsidP="00D516CB">
      <w:pPr>
        <w:jc w:val="center"/>
        <w:rPr>
          <w:sz w:val="20"/>
          <w:szCs w:val="22"/>
          <w:lang w:val="id"/>
        </w:rPr>
      </w:pPr>
      <w:r w:rsidRPr="00D516CB">
        <w:rPr>
          <w:b/>
          <w:sz w:val="20"/>
          <w:szCs w:val="22"/>
          <w:lang w:val="id"/>
        </w:rPr>
        <w:lastRenderedPageBreak/>
        <w:t xml:space="preserve">Tabel </w:t>
      </w:r>
      <w:r w:rsidR="0015224E" w:rsidRPr="00D516CB">
        <w:rPr>
          <w:b/>
          <w:sz w:val="20"/>
          <w:szCs w:val="22"/>
          <w:lang w:val="id"/>
        </w:rPr>
        <w:t>30</w:t>
      </w:r>
      <w:r w:rsidR="0015224E" w:rsidRPr="00D516CB">
        <w:rPr>
          <w:sz w:val="20"/>
          <w:szCs w:val="22"/>
          <w:lang w:val="id"/>
        </w:rPr>
        <w:t xml:space="preserve"> Niali tegangan yang terjadi di atas terowongan untuk metode empirik dan metode numerik</w:t>
      </w:r>
    </w:p>
    <w:tbl>
      <w:tblPr>
        <w:tblW w:w="4571" w:type="dxa"/>
        <w:tblInd w:w="-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1046"/>
        <w:gridCol w:w="854"/>
        <w:gridCol w:w="633"/>
        <w:gridCol w:w="628"/>
        <w:gridCol w:w="729"/>
        <w:gridCol w:w="681"/>
      </w:tblGrid>
      <w:tr w:rsidR="0015224E" w:rsidRPr="0015224E" w14:paraId="2DB7B1F5" w14:textId="77777777" w:rsidTr="0015224E">
        <w:trPr>
          <w:trHeight w:val="306"/>
        </w:trPr>
        <w:tc>
          <w:tcPr>
            <w:tcW w:w="1046" w:type="dxa"/>
            <w:vMerge w:val="restart"/>
          </w:tcPr>
          <w:p w14:paraId="1BACFC6B" w14:textId="77777777" w:rsidR="0015224E" w:rsidRPr="0015224E" w:rsidRDefault="0015224E" w:rsidP="0015224E">
            <w:pPr>
              <w:suppressAutoHyphens w:val="0"/>
              <w:autoSpaceDE w:val="0"/>
              <w:autoSpaceDN w:val="0"/>
              <w:rPr>
                <w:rFonts w:eastAsia="Times New Roman" w:cs="Times New Roman"/>
                <w:kern w:val="0"/>
                <w:sz w:val="16"/>
                <w:szCs w:val="22"/>
                <w:lang w:val="id" w:eastAsia="en-US" w:bidi="ar-SA"/>
              </w:rPr>
            </w:pPr>
          </w:p>
          <w:p w14:paraId="565C6651" w14:textId="77777777" w:rsidR="0015224E" w:rsidRPr="0015224E" w:rsidRDefault="0015224E" w:rsidP="0015224E">
            <w:pPr>
              <w:suppressAutoHyphens w:val="0"/>
              <w:autoSpaceDE w:val="0"/>
              <w:autoSpaceDN w:val="0"/>
              <w:rPr>
                <w:rFonts w:eastAsia="Times New Roman" w:cs="Times New Roman"/>
                <w:kern w:val="0"/>
                <w:sz w:val="16"/>
                <w:szCs w:val="22"/>
                <w:lang w:val="id" w:eastAsia="en-US" w:bidi="ar-SA"/>
              </w:rPr>
            </w:pPr>
          </w:p>
          <w:p w14:paraId="31CE1C46" w14:textId="77777777" w:rsidR="0015224E" w:rsidRPr="0015224E" w:rsidRDefault="0015224E" w:rsidP="0015224E">
            <w:pPr>
              <w:suppressAutoHyphens w:val="0"/>
              <w:autoSpaceDE w:val="0"/>
              <w:autoSpaceDN w:val="0"/>
              <w:ind w:left="326"/>
              <w:rPr>
                <w:rFonts w:eastAsia="Times New Roman" w:cs="Times New Roman"/>
                <w:kern w:val="0"/>
                <w:sz w:val="15"/>
                <w:szCs w:val="22"/>
                <w:lang w:val="id" w:eastAsia="en-US" w:bidi="ar-SA"/>
              </w:rPr>
            </w:pPr>
            <w:r w:rsidRPr="0015224E">
              <w:rPr>
                <w:rFonts w:eastAsia="Times New Roman" w:cs="Times New Roman"/>
                <w:kern w:val="0"/>
                <w:sz w:val="15"/>
                <w:szCs w:val="22"/>
                <w:lang w:val="id" w:eastAsia="en-US" w:bidi="ar-SA"/>
              </w:rPr>
              <w:t>Metode</w:t>
            </w:r>
          </w:p>
        </w:tc>
        <w:tc>
          <w:tcPr>
            <w:tcW w:w="2115" w:type="dxa"/>
            <w:gridSpan w:val="3"/>
          </w:tcPr>
          <w:p w14:paraId="4B1F8405" w14:textId="77777777" w:rsidR="0015224E" w:rsidRPr="0015224E" w:rsidRDefault="0015224E" w:rsidP="0015224E">
            <w:pPr>
              <w:suppressAutoHyphens w:val="0"/>
              <w:autoSpaceDE w:val="0"/>
              <w:autoSpaceDN w:val="0"/>
              <w:spacing w:before="13"/>
              <w:ind w:left="614"/>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Metode Empirik</w:t>
            </w:r>
          </w:p>
        </w:tc>
        <w:tc>
          <w:tcPr>
            <w:tcW w:w="1410" w:type="dxa"/>
            <w:gridSpan w:val="2"/>
          </w:tcPr>
          <w:p w14:paraId="13187E73" w14:textId="77777777" w:rsidR="0015224E" w:rsidRPr="0015224E" w:rsidRDefault="0015224E" w:rsidP="0015224E">
            <w:pPr>
              <w:suppressAutoHyphens w:val="0"/>
              <w:autoSpaceDE w:val="0"/>
              <w:autoSpaceDN w:val="0"/>
              <w:spacing w:before="13"/>
              <w:ind w:left="242"/>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Metode Numerik</w:t>
            </w:r>
          </w:p>
        </w:tc>
      </w:tr>
      <w:tr w:rsidR="0015224E" w:rsidRPr="0015224E" w14:paraId="2B63316E" w14:textId="77777777" w:rsidTr="0015224E">
        <w:trPr>
          <w:trHeight w:val="719"/>
        </w:trPr>
        <w:tc>
          <w:tcPr>
            <w:tcW w:w="1046" w:type="dxa"/>
            <w:vMerge/>
            <w:tcBorders>
              <w:top w:val="nil"/>
            </w:tcBorders>
          </w:tcPr>
          <w:p w14:paraId="7B32D5F9" w14:textId="77777777" w:rsidR="0015224E" w:rsidRPr="0015224E" w:rsidRDefault="0015224E" w:rsidP="0015224E">
            <w:pPr>
              <w:suppressAutoHyphens w:val="0"/>
              <w:autoSpaceDE w:val="0"/>
              <w:autoSpaceDN w:val="0"/>
              <w:rPr>
                <w:rFonts w:eastAsia="Times New Roman" w:cs="Times New Roman"/>
                <w:kern w:val="0"/>
                <w:sz w:val="2"/>
                <w:szCs w:val="2"/>
                <w:lang w:val="id" w:eastAsia="en-US" w:bidi="ar-SA"/>
              </w:rPr>
            </w:pPr>
          </w:p>
        </w:tc>
        <w:tc>
          <w:tcPr>
            <w:tcW w:w="854" w:type="dxa"/>
          </w:tcPr>
          <w:p w14:paraId="6847A6B8" w14:textId="77777777" w:rsidR="0015224E" w:rsidRPr="0015224E" w:rsidRDefault="0015224E" w:rsidP="0015224E">
            <w:pPr>
              <w:suppressAutoHyphens w:val="0"/>
              <w:autoSpaceDE w:val="0"/>
              <w:autoSpaceDN w:val="0"/>
              <w:spacing w:before="3"/>
              <w:rPr>
                <w:rFonts w:eastAsia="Times New Roman" w:cs="Times New Roman"/>
                <w:kern w:val="0"/>
                <w:sz w:val="20"/>
                <w:szCs w:val="22"/>
                <w:lang w:val="id" w:eastAsia="en-US" w:bidi="ar-SA"/>
              </w:rPr>
            </w:pPr>
          </w:p>
          <w:p w14:paraId="1FD3C506" w14:textId="77777777" w:rsidR="0015224E" w:rsidRPr="0015224E" w:rsidRDefault="0015224E" w:rsidP="0015224E">
            <w:pPr>
              <w:suppressAutoHyphens w:val="0"/>
              <w:autoSpaceDE w:val="0"/>
              <w:autoSpaceDN w:val="0"/>
              <w:spacing w:before="1"/>
              <w:ind w:left="142"/>
              <w:rPr>
                <w:rFonts w:eastAsia="Times New Roman" w:cs="Times New Roman"/>
                <w:kern w:val="0"/>
                <w:sz w:val="14"/>
                <w:szCs w:val="22"/>
                <w:lang w:val="id" w:eastAsia="en-US" w:bidi="ar-SA"/>
              </w:rPr>
            </w:pPr>
            <w:r w:rsidRPr="0015224E">
              <w:rPr>
                <w:rFonts w:eastAsia="Times New Roman" w:cs="Times New Roman"/>
                <w:w w:val="105"/>
                <w:kern w:val="0"/>
                <w:sz w:val="14"/>
                <w:szCs w:val="22"/>
                <w:lang w:val="id" w:eastAsia="en-US" w:bidi="ar-SA"/>
              </w:rPr>
              <w:t>Ter‘‘gh'’</w:t>
            </w:r>
          </w:p>
        </w:tc>
        <w:tc>
          <w:tcPr>
            <w:tcW w:w="633" w:type="dxa"/>
          </w:tcPr>
          <w:p w14:paraId="1A3A4B67" w14:textId="77777777" w:rsidR="0015224E" w:rsidRPr="0015224E" w:rsidRDefault="0015224E" w:rsidP="0015224E">
            <w:pPr>
              <w:suppressAutoHyphens w:val="0"/>
              <w:autoSpaceDE w:val="0"/>
              <w:autoSpaceDN w:val="0"/>
              <w:spacing w:before="3"/>
              <w:rPr>
                <w:rFonts w:eastAsia="Times New Roman" w:cs="Times New Roman"/>
                <w:kern w:val="0"/>
                <w:sz w:val="20"/>
                <w:szCs w:val="22"/>
                <w:lang w:val="id" w:eastAsia="en-US" w:bidi="ar-SA"/>
              </w:rPr>
            </w:pPr>
          </w:p>
          <w:p w14:paraId="496B6830" w14:textId="77777777" w:rsidR="0015224E" w:rsidRPr="0015224E" w:rsidRDefault="0015224E" w:rsidP="0015224E">
            <w:pPr>
              <w:suppressAutoHyphens w:val="0"/>
              <w:autoSpaceDE w:val="0"/>
              <w:autoSpaceDN w:val="0"/>
              <w:spacing w:before="1"/>
              <w:ind w:right="131"/>
              <w:jc w:val="right"/>
              <w:rPr>
                <w:rFonts w:eastAsia="Times New Roman" w:cs="Times New Roman"/>
                <w:kern w:val="0"/>
                <w:sz w:val="14"/>
                <w:szCs w:val="22"/>
                <w:lang w:val="id" w:eastAsia="en-US" w:bidi="ar-SA"/>
              </w:rPr>
            </w:pPr>
            <w:r w:rsidRPr="0015224E">
              <w:rPr>
                <w:rFonts w:eastAsia="Times New Roman" w:cs="Times New Roman"/>
                <w:w w:val="91"/>
                <w:kern w:val="0"/>
                <w:sz w:val="14"/>
                <w:szCs w:val="22"/>
                <w:lang w:val="id" w:eastAsia="en-US" w:bidi="ar-SA"/>
              </w:rPr>
              <w:t>R</w:t>
            </w:r>
          </w:p>
        </w:tc>
        <w:tc>
          <w:tcPr>
            <w:tcW w:w="628" w:type="dxa"/>
          </w:tcPr>
          <w:p w14:paraId="3888D500" w14:textId="77777777" w:rsidR="0015224E" w:rsidRPr="0015224E" w:rsidRDefault="0015224E" w:rsidP="0015224E">
            <w:pPr>
              <w:suppressAutoHyphens w:val="0"/>
              <w:autoSpaceDE w:val="0"/>
              <w:autoSpaceDN w:val="0"/>
              <w:rPr>
                <w:rFonts w:eastAsia="Times New Roman" w:cs="Times New Roman"/>
                <w:kern w:val="0"/>
                <w:sz w:val="16"/>
                <w:szCs w:val="22"/>
                <w:lang w:val="id" w:eastAsia="en-US" w:bidi="ar-SA"/>
              </w:rPr>
            </w:pPr>
          </w:p>
          <w:p w14:paraId="7460397D" w14:textId="77777777" w:rsidR="0015224E" w:rsidRPr="0015224E" w:rsidRDefault="0015224E" w:rsidP="0015224E">
            <w:pPr>
              <w:suppressAutoHyphens w:val="0"/>
              <w:autoSpaceDE w:val="0"/>
              <w:autoSpaceDN w:val="0"/>
              <w:spacing w:before="7"/>
              <w:rPr>
                <w:rFonts w:eastAsia="Times New Roman" w:cs="Times New Roman"/>
                <w:kern w:val="0"/>
                <w:sz w:val="12"/>
                <w:szCs w:val="22"/>
                <w:lang w:val="id" w:eastAsia="en-US" w:bidi="ar-SA"/>
              </w:rPr>
            </w:pPr>
          </w:p>
          <w:p w14:paraId="2A8A5E1B" w14:textId="77777777" w:rsidR="0015224E" w:rsidRPr="0015224E" w:rsidRDefault="0015224E" w:rsidP="0015224E">
            <w:pPr>
              <w:suppressAutoHyphens w:val="0"/>
              <w:autoSpaceDE w:val="0"/>
              <w:autoSpaceDN w:val="0"/>
              <w:spacing w:before="1"/>
              <w:ind w:left="129"/>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System</w:t>
            </w:r>
          </w:p>
        </w:tc>
        <w:tc>
          <w:tcPr>
            <w:tcW w:w="729" w:type="dxa"/>
          </w:tcPr>
          <w:p w14:paraId="194908A7" w14:textId="77777777" w:rsidR="0015224E" w:rsidRPr="0015224E" w:rsidRDefault="0015224E" w:rsidP="0015224E">
            <w:pPr>
              <w:suppressAutoHyphens w:val="0"/>
              <w:autoSpaceDE w:val="0"/>
              <w:autoSpaceDN w:val="0"/>
              <w:spacing w:before="3"/>
              <w:rPr>
                <w:rFonts w:eastAsia="Times New Roman" w:cs="Times New Roman"/>
                <w:kern w:val="0"/>
                <w:sz w:val="20"/>
                <w:szCs w:val="22"/>
                <w:lang w:val="id" w:eastAsia="en-US" w:bidi="ar-SA"/>
              </w:rPr>
            </w:pPr>
          </w:p>
          <w:p w14:paraId="21DDB627" w14:textId="77777777" w:rsidR="0015224E" w:rsidRPr="0015224E" w:rsidRDefault="0015224E" w:rsidP="0015224E">
            <w:pPr>
              <w:suppressAutoHyphens w:val="0"/>
              <w:autoSpaceDE w:val="0"/>
              <w:autoSpaceDN w:val="0"/>
              <w:spacing w:before="1"/>
              <w:ind w:left="103" w:right="56"/>
              <w:jc w:val="center"/>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PHASE2</w:t>
            </w:r>
          </w:p>
        </w:tc>
        <w:tc>
          <w:tcPr>
            <w:tcW w:w="681" w:type="dxa"/>
          </w:tcPr>
          <w:p w14:paraId="51A1B495" w14:textId="77777777" w:rsidR="0015224E" w:rsidRPr="0015224E" w:rsidRDefault="0015224E" w:rsidP="0015224E">
            <w:pPr>
              <w:suppressAutoHyphens w:val="0"/>
              <w:autoSpaceDE w:val="0"/>
              <w:autoSpaceDN w:val="0"/>
              <w:spacing w:line="129" w:lineRule="exact"/>
              <w:ind w:left="128" w:right="87"/>
              <w:jc w:val="center"/>
              <w:rPr>
                <w:rFonts w:eastAsia="Times New Roman" w:cs="Times New Roman"/>
                <w:kern w:val="0"/>
                <w:sz w:val="13"/>
                <w:szCs w:val="22"/>
                <w:lang w:val="id" w:eastAsia="en-US" w:bidi="ar-SA"/>
              </w:rPr>
            </w:pPr>
            <w:r w:rsidRPr="0015224E">
              <w:rPr>
                <w:rFonts w:eastAsia="Times New Roman" w:cs="Times New Roman"/>
                <w:w w:val="105"/>
                <w:kern w:val="0"/>
                <w:sz w:val="13"/>
                <w:szCs w:val="22"/>
                <w:lang w:val="id" w:eastAsia="en-US" w:bidi="ar-SA"/>
              </w:rPr>
              <w:t>Plaxis</w:t>
            </w:r>
          </w:p>
          <w:p w14:paraId="43999DBB" w14:textId="77777777" w:rsidR="0015224E" w:rsidRPr="0015224E" w:rsidRDefault="0015224E" w:rsidP="0015224E">
            <w:pPr>
              <w:suppressAutoHyphens w:val="0"/>
              <w:autoSpaceDE w:val="0"/>
              <w:autoSpaceDN w:val="0"/>
              <w:spacing w:before="105"/>
              <w:ind w:left="128" w:right="92"/>
              <w:jc w:val="center"/>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3D</w:t>
            </w:r>
          </w:p>
          <w:p w14:paraId="7744F475" w14:textId="77777777" w:rsidR="0015224E" w:rsidRPr="0015224E" w:rsidRDefault="0015224E" w:rsidP="0015224E">
            <w:pPr>
              <w:suppressAutoHyphens w:val="0"/>
              <w:autoSpaceDE w:val="0"/>
              <w:autoSpaceDN w:val="0"/>
              <w:spacing w:before="55"/>
              <w:ind w:left="128" w:right="100"/>
              <w:jc w:val="center"/>
              <w:rPr>
                <w:rFonts w:eastAsia="Times New Roman" w:cs="Times New Roman"/>
                <w:kern w:val="0"/>
                <w:sz w:val="14"/>
                <w:szCs w:val="22"/>
                <w:lang w:val="id" w:eastAsia="en-US" w:bidi="ar-SA"/>
              </w:rPr>
            </w:pPr>
            <w:r w:rsidRPr="0015224E">
              <w:rPr>
                <w:rFonts w:eastAsia="Times New Roman" w:cs="Times New Roman"/>
                <w:kern w:val="0"/>
                <w:sz w:val="14"/>
                <w:szCs w:val="22"/>
                <w:lang w:val="id" w:eastAsia="en-US" w:bidi="ar-SA"/>
              </w:rPr>
              <w:t>Tunnel</w:t>
            </w:r>
          </w:p>
        </w:tc>
      </w:tr>
      <w:tr w:rsidR="0015224E" w:rsidRPr="0015224E" w14:paraId="420E2780" w14:textId="77777777" w:rsidTr="0015224E">
        <w:trPr>
          <w:trHeight w:val="556"/>
        </w:trPr>
        <w:tc>
          <w:tcPr>
            <w:tcW w:w="1046" w:type="dxa"/>
          </w:tcPr>
          <w:p w14:paraId="176C056E" w14:textId="77777777" w:rsidR="0015224E" w:rsidRPr="0015224E" w:rsidRDefault="0015224E" w:rsidP="0015224E">
            <w:pPr>
              <w:suppressAutoHyphens w:val="0"/>
              <w:autoSpaceDE w:val="0"/>
              <w:autoSpaceDN w:val="0"/>
              <w:spacing w:before="11" w:line="194" w:lineRule="auto"/>
              <w:ind w:left="312" w:right="85" w:hanging="189"/>
              <w:rPr>
                <w:rFonts w:eastAsia="Times New Roman" w:cs="Times New Roman"/>
                <w:kern w:val="0"/>
                <w:sz w:val="15"/>
                <w:szCs w:val="22"/>
                <w:lang w:val="id" w:eastAsia="en-US" w:bidi="ar-SA"/>
              </w:rPr>
            </w:pPr>
            <w:r w:rsidRPr="0015224E">
              <w:rPr>
                <w:rFonts w:eastAsia="Times New Roman" w:cs="Times New Roman"/>
                <w:w w:val="90"/>
                <w:kern w:val="0"/>
                <w:sz w:val="15"/>
                <w:szCs w:val="22"/>
                <w:lang w:val="id" w:eastAsia="en-US" w:bidi="ar-SA"/>
              </w:rPr>
              <w:t xml:space="preserve">NilaiTegangan </w:t>
            </w:r>
            <w:r w:rsidRPr="0015224E">
              <w:rPr>
                <w:rFonts w:eastAsia="Times New Roman" w:cs="Times New Roman"/>
                <w:kern w:val="0"/>
                <w:sz w:val="15"/>
                <w:szCs w:val="22"/>
                <w:lang w:val="id" w:eastAsia="en-US" w:bidi="ar-SA"/>
              </w:rPr>
              <w:t>di Roof (kN/m’)</w:t>
            </w:r>
          </w:p>
        </w:tc>
        <w:tc>
          <w:tcPr>
            <w:tcW w:w="854" w:type="dxa"/>
          </w:tcPr>
          <w:p w14:paraId="261916D8" w14:textId="77777777" w:rsidR="0015224E" w:rsidRPr="0015224E" w:rsidRDefault="0015224E" w:rsidP="0015224E">
            <w:pPr>
              <w:suppressAutoHyphens w:val="0"/>
              <w:autoSpaceDE w:val="0"/>
              <w:autoSpaceDN w:val="0"/>
              <w:spacing w:line="157" w:lineRule="exact"/>
              <w:ind w:left="187"/>
              <w:rPr>
                <w:rFonts w:eastAsia="Times New Roman" w:cs="Times New Roman"/>
                <w:kern w:val="0"/>
                <w:sz w:val="15"/>
                <w:szCs w:val="22"/>
                <w:lang w:val="id" w:eastAsia="en-US" w:bidi="ar-SA"/>
              </w:rPr>
            </w:pPr>
            <w:r w:rsidRPr="0015224E">
              <w:rPr>
                <w:rFonts w:eastAsia="Times New Roman" w:cs="Times New Roman"/>
                <w:kern w:val="0"/>
                <w:sz w:val="15"/>
                <w:szCs w:val="22"/>
                <w:lang w:val="id" w:eastAsia="en-US" w:bidi="ar-SA"/>
              </w:rPr>
              <w:t>sv.49 /d</w:t>
            </w:r>
          </w:p>
          <w:p w14:paraId="2B8E13B1" w14:textId="77777777" w:rsidR="0015224E" w:rsidRPr="0015224E" w:rsidRDefault="0015224E" w:rsidP="0015224E">
            <w:pPr>
              <w:suppressAutoHyphens w:val="0"/>
              <w:autoSpaceDE w:val="0"/>
              <w:autoSpaceDN w:val="0"/>
              <w:spacing w:before="106"/>
              <w:ind w:left="250"/>
              <w:rPr>
                <w:rFonts w:eastAsia="Times New Roman" w:cs="Times New Roman"/>
                <w:kern w:val="0"/>
                <w:sz w:val="15"/>
                <w:szCs w:val="22"/>
                <w:lang w:val="id" w:eastAsia="en-US" w:bidi="ar-SA"/>
              </w:rPr>
            </w:pPr>
            <w:r w:rsidRPr="0015224E">
              <w:rPr>
                <w:rFonts w:eastAsia="Times New Roman" w:cs="Times New Roman"/>
                <w:kern w:val="0"/>
                <w:sz w:val="15"/>
                <w:szCs w:val="22"/>
                <w:lang w:val="id" w:eastAsia="en-US" w:bidi="ar-SA"/>
              </w:rPr>
              <w:t>316.19</w:t>
            </w:r>
          </w:p>
        </w:tc>
        <w:tc>
          <w:tcPr>
            <w:tcW w:w="633" w:type="dxa"/>
          </w:tcPr>
          <w:p w14:paraId="04964220" w14:textId="77777777" w:rsidR="0015224E" w:rsidRPr="0015224E" w:rsidRDefault="0015224E" w:rsidP="0015224E">
            <w:pPr>
              <w:suppressAutoHyphens w:val="0"/>
              <w:autoSpaceDE w:val="0"/>
              <w:autoSpaceDN w:val="0"/>
              <w:spacing w:before="11"/>
              <w:rPr>
                <w:rFonts w:eastAsia="Times New Roman" w:cs="Times New Roman"/>
                <w:kern w:val="0"/>
                <w:sz w:val="11"/>
                <w:szCs w:val="22"/>
                <w:lang w:val="id" w:eastAsia="en-US" w:bidi="ar-SA"/>
              </w:rPr>
            </w:pPr>
          </w:p>
          <w:p w14:paraId="13736A6B" w14:textId="77777777" w:rsidR="0015224E" w:rsidRPr="0015224E" w:rsidRDefault="0015224E" w:rsidP="0015224E">
            <w:pPr>
              <w:suppressAutoHyphens w:val="0"/>
              <w:autoSpaceDE w:val="0"/>
              <w:autoSpaceDN w:val="0"/>
              <w:ind w:right="94"/>
              <w:jc w:val="right"/>
              <w:rPr>
                <w:rFonts w:eastAsia="Times New Roman" w:cs="Times New Roman"/>
                <w:kern w:val="0"/>
                <w:sz w:val="13"/>
                <w:szCs w:val="22"/>
                <w:lang w:val="id" w:eastAsia="en-US" w:bidi="ar-SA"/>
              </w:rPr>
            </w:pPr>
            <w:r w:rsidRPr="0015224E">
              <w:rPr>
                <w:rFonts w:eastAsia="Times New Roman" w:cs="Times New Roman"/>
                <w:kern w:val="0"/>
                <w:sz w:val="13"/>
                <w:szCs w:val="22"/>
                <w:lang w:val="id" w:eastAsia="en-US" w:bidi="ar-SA"/>
              </w:rPr>
              <w:t>1 05.52</w:t>
            </w:r>
          </w:p>
        </w:tc>
        <w:tc>
          <w:tcPr>
            <w:tcW w:w="628" w:type="dxa"/>
          </w:tcPr>
          <w:p w14:paraId="4DC64577" w14:textId="77777777" w:rsidR="0015224E" w:rsidRPr="0015224E" w:rsidRDefault="0015224E" w:rsidP="0015224E">
            <w:pPr>
              <w:suppressAutoHyphens w:val="0"/>
              <w:autoSpaceDE w:val="0"/>
              <w:autoSpaceDN w:val="0"/>
              <w:spacing w:before="11"/>
              <w:rPr>
                <w:rFonts w:eastAsia="Times New Roman" w:cs="Times New Roman"/>
                <w:kern w:val="0"/>
                <w:sz w:val="11"/>
                <w:szCs w:val="22"/>
                <w:lang w:val="id" w:eastAsia="en-US" w:bidi="ar-SA"/>
              </w:rPr>
            </w:pPr>
          </w:p>
          <w:p w14:paraId="4A63C1B8" w14:textId="77777777" w:rsidR="0015224E" w:rsidRPr="0015224E" w:rsidRDefault="0015224E" w:rsidP="0015224E">
            <w:pPr>
              <w:suppressAutoHyphens w:val="0"/>
              <w:autoSpaceDE w:val="0"/>
              <w:autoSpaceDN w:val="0"/>
              <w:ind w:left="174"/>
              <w:rPr>
                <w:rFonts w:eastAsia="Times New Roman" w:cs="Times New Roman"/>
                <w:kern w:val="0"/>
                <w:sz w:val="13"/>
                <w:szCs w:val="22"/>
                <w:lang w:val="id" w:eastAsia="en-US" w:bidi="ar-SA"/>
              </w:rPr>
            </w:pPr>
            <w:r w:rsidRPr="0015224E">
              <w:rPr>
                <w:rFonts w:eastAsia="Times New Roman" w:cs="Times New Roman"/>
                <w:w w:val="105"/>
                <w:kern w:val="0"/>
                <w:sz w:val="13"/>
                <w:szCs w:val="22"/>
                <w:lang w:val="id" w:eastAsia="en-US" w:bidi="ar-SA"/>
              </w:rPr>
              <w:t>48.29</w:t>
            </w:r>
          </w:p>
        </w:tc>
        <w:tc>
          <w:tcPr>
            <w:tcW w:w="729" w:type="dxa"/>
          </w:tcPr>
          <w:p w14:paraId="700B815D" w14:textId="77777777" w:rsidR="0015224E" w:rsidRPr="0015224E" w:rsidRDefault="0015224E" w:rsidP="0015224E">
            <w:pPr>
              <w:suppressAutoHyphens w:val="0"/>
              <w:autoSpaceDE w:val="0"/>
              <w:autoSpaceDN w:val="0"/>
              <w:spacing w:before="11"/>
              <w:rPr>
                <w:rFonts w:eastAsia="Times New Roman" w:cs="Times New Roman"/>
                <w:kern w:val="0"/>
                <w:sz w:val="11"/>
                <w:szCs w:val="22"/>
                <w:lang w:val="id" w:eastAsia="en-US" w:bidi="ar-SA"/>
              </w:rPr>
            </w:pPr>
          </w:p>
          <w:p w14:paraId="046EBE9B" w14:textId="77777777" w:rsidR="0015224E" w:rsidRPr="0015224E" w:rsidRDefault="0015224E" w:rsidP="0015224E">
            <w:pPr>
              <w:suppressAutoHyphens w:val="0"/>
              <w:autoSpaceDE w:val="0"/>
              <w:autoSpaceDN w:val="0"/>
              <w:ind w:left="102" w:right="56"/>
              <w:jc w:val="center"/>
              <w:rPr>
                <w:rFonts w:eastAsia="Times New Roman" w:cs="Times New Roman"/>
                <w:kern w:val="0"/>
                <w:sz w:val="13"/>
                <w:szCs w:val="22"/>
                <w:lang w:val="id" w:eastAsia="en-US" w:bidi="ar-SA"/>
              </w:rPr>
            </w:pPr>
            <w:r w:rsidRPr="0015224E">
              <w:rPr>
                <w:rFonts w:eastAsia="Times New Roman" w:cs="Times New Roman"/>
                <w:kern w:val="0"/>
                <w:sz w:val="13"/>
                <w:szCs w:val="22"/>
                <w:lang w:val="id" w:eastAsia="en-US" w:bidi="ar-SA"/>
              </w:rPr>
              <w:t>1 11</w:t>
            </w:r>
          </w:p>
        </w:tc>
        <w:tc>
          <w:tcPr>
            <w:tcW w:w="681" w:type="dxa"/>
          </w:tcPr>
          <w:p w14:paraId="2792F07D" w14:textId="77777777" w:rsidR="0015224E" w:rsidRPr="0015224E" w:rsidRDefault="0015224E" w:rsidP="0015224E">
            <w:pPr>
              <w:suppressAutoHyphens w:val="0"/>
              <w:autoSpaceDE w:val="0"/>
              <w:autoSpaceDN w:val="0"/>
              <w:spacing w:before="11"/>
              <w:rPr>
                <w:rFonts w:eastAsia="Times New Roman" w:cs="Times New Roman"/>
                <w:kern w:val="0"/>
                <w:sz w:val="11"/>
                <w:szCs w:val="22"/>
                <w:lang w:val="id" w:eastAsia="en-US" w:bidi="ar-SA"/>
              </w:rPr>
            </w:pPr>
          </w:p>
          <w:p w14:paraId="4B20BD62" w14:textId="77777777" w:rsidR="0015224E" w:rsidRPr="0015224E" w:rsidRDefault="0015224E" w:rsidP="0015224E">
            <w:pPr>
              <w:suppressAutoHyphens w:val="0"/>
              <w:autoSpaceDE w:val="0"/>
              <w:autoSpaceDN w:val="0"/>
              <w:ind w:left="199"/>
              <w:rPr>
                <w:rFonts w:eastAsia="Times New Roman" w:cs="Times New Roman"/>
                <w:kern w:val="0"/>
                <w:sz w:val="13"/>
                <w:szCs w:val="22"/>
                <w:lang w:val="id" w:eastAsia="en-US" w:bidi="ar-SA"/>
              </w:rPr>
            </w:pPr>
            <w:r w:rsidRPr="0015224E">
              <w:rPr>
                <w:rFonts w:eastAsia="Times New Roman" w:cs="Times New Roman"/>
                <w:kern w:val="0"/>
                <w:sz w:val="13"/>
                <w:szCs w:val="22"/>
                <w:lang w:val="id" w:eastAsia="en-US" w:bidi="ar-SA"/>
              </w:rPr>
              <w:t>272.fi</w:t>
            </w:r>
          </w:p>
        </w:tc>
      </w:tr>
    </w:tbl>
    <w:p w14:paraId="0B95ABFA" w14:textId="77777777" w:rsidR="0015224E" w:rsidRDefault="0015224E" w:rsidP="0015224E">
      <w:pPr>
        <w:jc w:val="both"/>
        <w:rPr>
          <w:sz w:val="22"/>
          <w:szCs w:val="22"/>
          <w:lang w:val="id-ID"/>
        </w:rPr>
      </w:pPr>
    </w:p>
    <w:p w14:paraId="21077B48" w14:textId="12407072" w:rsidR="0015224E" w:rsidRDefault="0015224E" w:rsidP="00D516CB">
      <w:pPr>
        <w:ind w:firstLine="567"/>
        <w:jc w:val="both"/>
        <w:rPr>
          <w:sz w:val="22"/>
          <w:szCs w:val="22"/>
          <w:lang w:val="id-ID"/>
        </w:rPr>
      </w:pPr>
      <w:r w:rsidRPr="0015224E">
        <w:rPr>
          <w:sz w:val="22"/>
          <w:szCs w:val="22"/>
          <w:lang w:val="id"/>
        </w:rPr>
        <w:t>Dari hasil berbandingan nilai tegangan diperoleh nilai untuk metode Q-System jauh lebih kecil dari metode Terzaghi’s, RQD, Q-System, PHASE2, dan Plaxis 3D Tunnel. Hal ini disebabkan karena metode Q-System tidak memperhitungkan berat jenis batuan, namun hanya memperhitungkan nilai dari rating yang dihasilkan berdasarkan data geologi. Sedangkan metode yang lain memperhitungkan nilai dari berat jenis batuan</w:t>
      </w:r>
      <w:r>
        <w:rPr>
          <w:sz w:val="22"/>
          <w:szCs w:val="22"/>
          <w:lang w:val="id"/>
        </w:rPr>
        <w:t>.</w:t>
      </w:r>
    </w:p>
    <w:p w14:paraId="372A80BF" w14:textId="77777777" w:rsidR="0015224E" w:rsidRPr="00FC2B81" w:rsidRDefault="0015224E" w:rsidP="005B7141">
      <w:pPr>
        <w:jc w:val="both"/>
        <w:rPr>
          <w:sz w:val="22"/>
          <w:szCs w:val="22"/>
          <w:lang w:val="id-ID"/>
        </w:rPr>
      </w:pPr>
    </w:p>
    <w:p w14:paraId="3632B9F1" w14:textId="7E2D5604" w:rsidR="005B7141" w:rsidRPr="00F05119" w:rsidRDefault="006A43E8" w:rsidP="005B7141">
      <w:pPr>
        <w:pStyle w:val="Heading1"/>
        <w:rPr>
          <w:szCs w:val="22"/>
        </w:rPr>
      </w:pPr>
      <w:r>
        <w:rPr>
          <w:szCs w:val="22"/>
          <w:lang w:val="en-US"/>
        </w:rPr>
        <w:t>4</w:t>
      </w:r>
      <w:r w:rsidR="005B7141" w:rsidRPr="00F05119">
        <w:rPr>
          <w:szCs w:val="22"/>
        </w:rPr>
        <w:t>. Penutup</w:t>
      </w:r>
    </w:p>
    <w:p w14:paraId="53141D07" w14:textId="292ACB09" w:rsidR="005B7141" w:rsidRDefault="006A43E8" w:rsidP="00D516CB">
      <w:pPr>
        <w:pStyle w:val="Heading2"/>
        <w:spacing w:before="0"/>
      </w:pPr>
      <w:r>
        <w:t>4</w:t>
      </w:r>
      <w:r w:rsidR="0015224E">
        <w:t>.1 Kesimpulan</w:t>
      </w:r>
    </w:p>
    <w:p w14:paraId="43594D74" w14:textId="6AB17861" w:rsidR="0015224E" w:rsidRPr="008E5F34" w:rsidRDefault="0015224E" w:rsidP="008E5F34">
      <w:pPr>
        <w:numPr>
          <w:ilvl w:val="0"/>
          <w:numId w:val="9"/>
        </w:numPr>
        <w:jc w:val="both"/>
        <w:rPr>
          <w:bCs/>
          <w:sz w:val="22"/>
          <w:szCs w:val="22"/>
          <w:lang w:val="id"/>
        </w:rPr>
      </w:pPr>
      <w:r w:rsidRPr="0015224E">
        <w:rPr>
          <w:bCs/>
          <w:sz w:val="22"/>
          <w:szCs w:val="22"/>
          <w:lang w:val="id"/>
        </w:rPr>
        <w:t>Hasil studi terdahulu menggunakan analisis empirik dengan metode Rock Mass Rating System (RMR) diperoleh galian dilaksanakan bertahap  (top heading dan bench), Panjang  penggalian maksimum 1.5 m. Dengan Rockbolt D25mm L = 4.00-6.00 m @ 150 (transversal); 0.60-1.20 m (longitudinal). Penyangga yang digunakan adalah shotcrete t = 15 cm dengan wiremesh. Steel rib I</w:t>
      </w:r>
      <w:r w:rsidR="008E5F34">
        <w:rPr>
          <w:bCs/>
          <w:sz w:val="22"/>
          <w:szCs w:val="22"/>
          <w:lang w:val="id"/>
        </w:rPr>
        <w:t xml:space="preserve"> </w:t>
      </w:r>
      <w:r w:rsidRPr="008E5F34">
        <w:rPr>
          <w:bCs/>
          <w:sz w:val="22"/>
          <w:szCs w:val="22"/>
          <w:lang w:val="id"/>
        </w:rPr>
        <w:t>150.75.5.7 jarak 0.60 m. Stand up time sekitar &lt;1 jam sampai 20 jam. Sedangkan pada tugas akhir ini rekomendasi penggalian dan penyangga dari analisis empirik dengan metode Rock Mass Rating System (RMR) dan Q-System adalah metode penggalian top heading and bench dengan panjang penggalian I m masuk kedalam top heading. Support yang digunakan adalah shotcrete dengan tebal 15 cm. Berdasarkan hasil analisis pada tugas akhir diperoleh nilai displacement yang terjadi tidak melebihi batas izin yaitu sebesar 100 mm (Ramadani, 2012). Hal ini dapat terjadi karena analisis hanya dilakukan dengan menggunakan satu joint.</w:t>
      </w:r>
    </w:p>
    <w:p w14:paraId="53FD3A99" w14:textId="77777777" w:rsidR="0015224E" w:rsidRPr="0015224E" w:rsidRDefault="0015224E" w:rsidP="0015224E">
      <w:pPr>
        <w:numPr>
          <w:ilvl w:val="0"/>
          <w:numId w:val="9"/>
        </w:numPr>
        <w:jc w:val="both"/>
        <w:rPr>
          <w:bCs/>
          <w:sz w:val="22"/>
          <w:szCs w:val="22"/>
          <w:lang w:val="id"/>
        </w:rPr>
      </w:pPr>
      <w:r w:rsidRPr="0015224E">
        <w:rPr>
          <w:bCs/>
          <w:sz w:val="22"/>
          <w:szCs w:val="22"/>
          <w:lang w:val="id"/>
        </w:rPr>
        <w:t>Nilai total displacement pada program komputer PHASE2 untuk pemodelan Mohr  Coulumb  dan Hoek and Brown adalah sama.</w:t>
      </w:r>
    </w:p>
    <w:p w14:paraId="34BDE928" w14:textId="77777777" w:rsidR="0015224E" w:rsidRPr="0015224E" w:rsidRDefault="0015224E" w:rsidP="0015224E">
      <w:pPr>
        <w:numPr>
          <w:ilvl w:val="0"/>
          <w:numId w:val="9"/>
        </w:numPr>
        <w:jc w:val="both"/>
        <w:rPr>
          <w:bCs/>
          <w:sz w:val="22"/>
          <w:szCs w:val="22"/>
          <w:lang w:val="id"/>
        </w:rPr>
      </w:pPr>
      <w:r w:rsidRPr="0015224E">
        <w:rPr>
          <w:bCs/>
          <w:sz w:val="22"/>
          <w:szCs w:val="22"/>
          <w:lang w:val="id"/>
        </w:rPr>
        <w:t xml:space="preserve">Nilai gaya dalam berupa bending moment dan shear force pada program komputer </w:t>
      </w:r>
      <w:r w:rsidRPr="0015224E">
        <w:rPr>
          <w:bCs/>
          <w:sz w:val="22"/>
          <w:szCs w:val="22"/>
          <w:lang w:val="id"/>
        </w:rPr>
        <w:lastRenderedPageBreak/>
        <w:t>PHASE2 untuk pemodelan Mohr Coulumb dan Hoek and Brown adalah sama.</w:t>
      </w:r>
    </w:p>
    <w:p w14:paraId="74A67ABF" w14:textId="77777777" w:rsidR="0015224E" w:rsidRPr="0015224E" w:rsidRDefault="0015224E" w:rsidP="0015224E">
      <w:pPr>
        <w:numPr>
          <w:ilvl w:val="0"/>
          <w:numId w:val="9"/>
        </w:numPr>
        <w:jc w:val="both"/>
        <w:rPr>
          <w:bCs/>
          <w:sz w:val="22"/>
          <w:szCs w:val="22"/>
          <w:lang w:val="id"/>
        </w:rPr>
      </w:pPr>
      <w:r w:rsidRPr="0015224E">
        <w:rPr>
          <w:bCs/>
          <w:sz w:val="22"/>
          <w:szCs w:val="22"/>
          <w:lang w:val="id"/>
        </w:rPr>
        <w:t>Nilai total displacement pada program komputer PHASE2 akan lebih besar jika analisis dilakukan dengan mempertimbangkan joint.</w:t>
      </w:r>
    </w:p>
    <w:p w14:paraId="4E523005" w14:textId="77777777" w:rsidR="0015224E" w:rsidRDefault="0015224E" w:rsidP="0015224E">
      <w:pPr>
        <w:numPr>
          <w:ilvl w:val="0"/>
          <w:numId w:val="9"/>
        </w:numPr>
        <w:jc w:val="both"/>
        <w:rPr>
          <w:bCs/>
          <w:sz w:val="22"/>
          <w:szCs w:val="22"/>
          <w:lang w:val="id"/>
        </w:rPr>
      </w:pPr>
      <w:r w:rsidRPr="0015224E">
        <w:rPr>
          <w:bCs/>
          <w:sz w:val="22"/>
          <w:szCs w:val="22"/>
          <w:lang w:val="id"/>
        </w:rPr>
        <w:t>Nilai total displacement pada program komputer PHASE2 akan lebih kecil jika analisis dilakukan dengan menggunakan support.</w:t>
      </w:r>
    </w:p>
    <w:p w14:paraId="520BE3A0" w14:textId="77777777" w:rsidR="0015224E" w:rsidRPr="0015224E" w:rsidRDefault="0015224E" w:rsidP="0015224E">
      <w:pPr>
        <w:numPr>
          <w:ilvl w:val="0"/>
          <w:numId w:val="9"/>
        </w:numPr>
        <w:jc w:val="both"/>
        <w:rPr>
          <w:bCs/>
          <w:sz w:val="22"/>
          <w:szCs w:val="22"/>
        </w:rPr>
      </w:pPr>
      <w:r w:rsidRPr="0015224E">
        <w:rPr>
          <w:bCs/>
          <w:sz w:val="22"/>
          <w:szCs w:val="22"/>
          <w:lang w:val="id"/>
        </w:rPr>
        <w:t>Nilai total displacement berdasarkan Plaxis 3D Tunnel lebih besar dibandingkan dengan PHASE2</w:t>
      </w:r>
      <w:r>
        <w:rPr>
          <w:bCs/>
          <w:sz w:val="22"/>
          <w:szCs w:val="22"/>
          <w:lang w:val="id"/>
        </w:rPr>
        <w:t xml:space="preserve"> </w:t>
      </w:r>
      <w:r w:rsidRPr="0015224E">
        <w:rPr>
          <w:bCs/>
          <w:sz w:val="22"/>
          <w:szCs w:val="22"/>
        </w:rPr>
        <w:t>dan nilai gaya dalam untuk bending moment berdasarkan PHASE2 lebih besar dari pada Plaxis 3D Tunnel.</w:t>
      </w:r>
    </w:p>
    <w:p w14:paraId="4DF44B37" w14:textId="2D28536F" w:rsidR="0015224E" w:rsidRPr="0015224E" w:rsidRDefault="0015224E" w:rsidP="0015224E">
      <w:pPr>
        <w:numPr>
          <w:ilvl w:val="0"/>
          <w:numId w:val="9"/>
        </w:numPr>
        <w:jc w:val="both"/>
        <w:rPr>
          <w:bCs/>
          <w:sz w:val="22"/>
          <w:szCs w:val="22"/>
          <w:lang w:val="id"/>
        </w:rPr>
      </w:pPr>
      <w:r w:rsidRPr="0015224E">
        <w:rPr>
          <w:bCs/>
          <w:sz w:val="22"/>
          <w:szCs w:val="22"/>
          <w:lang w:val="id"/>
        </w:rPr>
        <w:t>Nilai tegangan diatas terowongan Q-System jauh lebih kecil dari metode Terzaghi’s, RQD, Q- System, PHASE2, dan Plaxis 3D Tunnel. Hal ini disebabkan karena metode Q-System tidak memperhitungkan berat jenis batuan, namun hanya memperhitungkan nilai dari rating yang dihasilkan berdasarkan data geologi. Sedangkan metode yang lain memperhitungkan nilai dari berat jenis batuan.</w:t>
      </w:r>
    </w:p>
    <w:p w14:paraId="45AA8483" w14:textId="77777777" w:rsidR="005B7141" w:rsidRPr="00F05119" w:rsidRDefault="005B7141" w:rsidP="005B7141">
      <w:pPr>
        <w:jc w:val="both"/>
        <w:rPr>
          <w:bCs/>
          <w:sz w:val="22"/>
          <w:szCs w:val="22"/>
          <w:lang w:val="id-ID"/>
        </w:rPr>
      </w:pPr>
    </w:p>
    <w:p w14:paraId="1C4B13CF" w14:textId="7F68C5F7" w:rsidR="00890C38" w:rsidRPr="00A134FF" w:rsidRDefault="005B7141" w:rsidP="00A134FF">
      <w:pPr>
        <w:pStyle w:val="Heading1"/>
        <w:rPr>
          <w:szCs w:val="22"/>
        </w:rPr>
      </w:pPr>
      <w:r w:rsidRPr="00F05119">
        <w:rPr>
          <w:szCs w:val="22"/>
        </w:rPr>
        <w:t>Daftar Pustaka</w:t>
      </w:r>
    </w:p>
    <w:p w14:paraId="45ADDC19" w14:textId="66870391" w:rsidR="008E5F34" w:rsidRDefault="00890C38" w:rsidP="00890C38">
      <w:pPr>
        <w:ind w:left="426" w:hanging="426"/>
        <w:rPr>
          <w:bCs/>
          <w:sz w:val="22"/>
          <w:szCs w:val="22"/>
        </w:rPr>
      </w:pPr>
      <w:r w:rsidRPr="00890C38">
        <w:rPr>
          <w:bCs/>
          <w:sz w:val="22"/>
          <w:szCs w:val="22"/>
          <w:lang w:val="id-ID"/>
        </w:rPr>
        <w:t>[1]</w:t>
      </w:r>
      <w:r w:rsidRPr="00890C38">
        <w:rPr>
          <w:bCs/>
          <w:sz w:val="22"/>
          <w:szCs w:val="22"/>
          <w:lang w:val="id-ID"/>
        </w:rPr>
        <w:tab/>
      </w:r>
      <w:r w:rsidR="008E5F34" w:rsidRPr="008E5F34">
        <w:rPr>
          <w:bCs/>
          <w:sz w:val="22"/>
          <w:szCs w:val="22"/>
        </w:rPr>
        <w:t>Mazmur Togar BB, ST. dkk, Analisis Stabilitas Terowongan Batuan Dengan Metode Elemen Hingga Berdasarkan teori MohrCoulumb &amp; Hoek and Brown</w:t>
      </w:r>
      <w:r w:rsidR="008E5F34">
        <w:rPr>
          <w:bCs/>
          <w:sz w:val="22"/>
          <w:szCs w:val="22"/>
        </w:rPr>
        <w:t>, 2012.</w:t>
      </w:r>
    </w:p>
    <w:p w14:paraId="181756D6" w14:textId="0905AF08" w:rsidR="008E5F34" w:rsidRDefault="008E5F34" w:rsidP="00890C38">
      <w:pPr>
        <w:ind w:left="426" w:hanging="426"/>
        <w:rPr>
          <w:bCs/>
          <w:sz w:val="22"/>
          <w:szCs w:val="22"/>
        </w:rPr>
      </w:pPr>
      <w:r>
        <w:rPr>
          <w:bCs/>
          <w:sz w:val="22"/>
          <w:szCs w:val="22"/>
        </w:rPr>
        <w:t xml:space="preserve">[2]   </w:t>
      </w:r>
      <w:r w:rsidR="00A134FF">
        <w:rPr>
          <w:bCs/>
          <w:sz w:val="22"/>
          <w:szCs w:val="22"/>
        </w:rPr>
        <w:t>Ramadani</w:t>
      </w:r>
      <w:r w:rsidRPr="008E5F34">
        <w:rPr>
          <w:bCs/>
          <w:sz w:val="22"/>
          <w:szCs w:val="22"/>
        </w:rPr>
        <w:t xml:space="preserve">, Analisis Stabilitas Dan Deformasi Tunnel Subway Ruas Bendungan Hilir – Dukuh Atas Menggunakan Plaxis 3d Tunnel. </w:t>
      </w:r>
      <w:proofErr w:type="gramStart"/>
      <w:r w:rsidRPr="008E5F34">
        <w:rPr>
          <w:bCs/>
          <w:sz w:val="22"/>
          <w:szCs w:val="22"/>
        </w:rPr>
        <w:t>Bandung :</w:t>
      </w:r>
      <w:proofErr w:type="gramEnd"/>
      <w:r w:rsidRPr="008E5F34">
        <w:rPr>
          <w:bCs/>
          <w:sz w:val="22"/>
          <w:szCs w:val="22"/>
        </w:rPr>
        <w:t xml:space="preserve"> UPI</w:t>
      </w:r>
      <w:r>
        <w:rPr>
          <w:bCs/>
          <w:sz w:val="22"/>
          <w:szCs w:val="22"/>
        </w:rPr>
        <w:t>, 2012.</w:t>
      </w:r>
    </w:p>
    <w:p w14:paraId="0EB9BA85" w14:textId="05D054C9" w:rsidR="00A134FF" w:rsidRDefault="00A134FF" w:rsidP="00A134FF">
      <w:pPr>
        <w:ind w:left="426" w:hanging="426"/>
        <w:rPr>
          <w:bCs/>
          <w:sz w:val="22"/>
          <w:szCs w:val="22"/>
        </w:rPr>
      </w:pPr>
      <w:r>
        <w:rPr>
          <w:bCs/>
          <w:sz w:val="22"/>
          <w:szCs w:val="22"/>
        </w:rPr>
        <w:t xml:space="preserve">[3]    </w:t>
      </w:r>
      <w:r w:rsidR="006D6DDF">
        <w:rPr>
          <w:bCs/>
          <w:sz w:val="22"/>
          <w:szCs w:val="22"/>
        </w:rPr>
        <w:t>Rahardjo. Paulus P</w:t>
      </w:r>
      <w:r w:rsidRPr="00A134FF">
        <w:rPr>
          <w:bCs/>
          <w:sz w:val="22"/>
          <w:szCs w:val="22"/>
        </w:rPr>
        <w:t>, Teknik Terowongan. Bandung: Geotechnical Engineering Center, Parahyangan Catholic University</w:t>
      </w:r>
      <w:r>
        <w:rPr>
          <w:bCs/>
          <w:sz w:val="22"/>
          <w:szCs w:val="22"/>
        </w:rPr>
        <w:t>, 2004.</w:t>
      </w:r>
    </w:p>
    <w:p w14:paraId="76050E4A" w14:textId="60A0CA19" w:rsidR="00A134FF" w:rsidRDefault="00A134FF" w:rsidP="00890C38">
      <w:pPr>
        <w:ind w:left="426" w:hanging="426"/>
        <w:rPr>
          <w:bCs/>
          <w:sz w:val="22"/>
          <w:szCs w:val="22"/>
        </w:rPr>
      </w:pPr>
      <w:r>
        <w:rPr>
          <w:bCs/>
          <w:sz w:val="22"/>
          <w:szCs w:val="22"/>
        </w:rPr>
        <w:t xml:space="preserve">[4]   </w:t>
      </w:r>
      <w:r w:rsidRPr="00A134FF">
        <w:rPr>
          <w:bCs/>
          <w:sz w:val="22"/>
          <w:szCs w:val="22"/>
        </w:rPr>
        <w:t>D</w:t>
      </w:r>
      <w:r w:rsidR="006D6DDF">
        <w:rPr>
          <w:bCs/>
          <w:sz w:val="22"/>
          <w:szCs w:val="22"/>
        </w:rPr>
        <w:t>r. Marte S. Gutierrez, dkk</w:t>
      </w:r>
      <w:r w:rsidRPr="00A134FF">
        <w:rPr>
          <w:bCs/>
          <w:sz w:val="22"/>
          <w:szCs w:val="22"/>
        </w:rPr>
        <w:t>. Distinct Element Modeling of the Shimizu Tunnel No.3 in Japan. Thesis. Virginia: Sotirios Vardakos</w:t>
      </w:r>
      <w:r>
        <w:rPr>
          <w:bCs/>
          <w:sz w:val="22"/>
          <w:szCs w:val="22"/>
        </w:rPr>
        <w:t>, 2003.</w:t>
      </w:r>
    </w:p>
    <w:p w14:paraId="5D82B6FF" w14:textId="64D48242" w:rsidR="00A134FF" w:rsidRDefault="00A134FF" w:rsidP="00890C38">
      <w:pPr>
        <w:ind w:left="426" w:hanging="426"/>
        <w:rPr>
          <w:bCs/>
          <w:sz w:val="22"/>
          <w:szCs w:val="22"/>
        </w:rPr>
      </w:pPr>
      <w:r>
        <w:rPr>
          <w:bCs/>
          <w:sz w:val="22"/>
          <w:szCs w:val="22"/>
        </w:rPr>
        <w:t>[5]   Serkan Ucer</w:t>
      </w:r>
      <w:r w:rsidRPr="00A134FF">
        <w:rPr>
          <w:bCs/>
          <w:sz w:val="22"/>
          <w:szCs w:val="22"/>
        </w:rPr>
        <w:t xml:space="preserve">, Comparison </w:t>
      </w:r>
      <w:proofErr w:type="gramStart"/>
      <w:r w:rsidRPr="00A134FF">
        <w:rPr>
          <w:bCs/>
          <w:sz w:val="22"/>
          <w:szCs w:val="22"/>
        </w:rPr>
        <w:t>Of</w:t>
      </w:r>
      <w:proofErr w:type="gramEnd"/>
      <w:r w:rsidRPr="00A134FF">
        <w:rPr>
          <w:bCs/>
          <w:sz w:val="22"/>
          <w:szCs w:val="22"/>
        </w:rPr>
        <w:t xml:space="preserve"> 2D And 3D Finite Element Models Of Tunnel Advance In Soft Ground: A Case Study On Bolu Tunnels - Comparisons Between In Situ Tests And Indirect Estimates</w:t>
      </w:r>
      <w:r>
        <w:rPr>
          <w:bCs/>
          <w:sz w:val="22"/>
          <w:szCs w:val="22"/>
        </w:rPr>
        <w:t>, 2006.</w:t>
      </w:r>
    </w:p>
    <w:p w14:paraId="49411684" w14:textId="6893EC22" w:rsidR="00A134FF" w:rsidRDefault="00A134FF" w:rsidP="00890C38">
      <w:pPr>
        <w:ind w:left="426" w:hanging="426"/>
        <w:rPr>
          <w:bCs/>
          <w:sz w:val="22"/>
          <w:szCs w:val="22"/>
        </w:rPr>
      </w:pPr>
      <w:r>
        <w:rPr>
          <w:bCs/>
          <w:sz w:val="22"/>
          <w:szCs w:val="22"/>
        </w:rPr>
        <w:t xml:space="preserve">[6]   </w:t>
      </w:r>
      <w:r w:rsidRPr="00A134FF">
        <w:rPr>
          <w:bCs/>
          <w:sz w:val="22"/>
          <w:szCs w:val="22"/>
        </w:rPr>
        <w:t xml:space="preserve">Zulfu </w:t>
      </w:r>
      <w:proofErr w:type="gramStart"/>
      <w:r w:rsidRPr="00A134FF">
        <w:rPr>
          <w:bCs/>
          <w:sz w:val="22"/>
          <w:szCs w:val="22"/>
        </w:rPr>
        <w:t>Gurocak ,</w:t>
      </w:r>
      <w:proofErr w:type="gramEnd"/>
      <w:r w:rsidRPr="00A134FF">
        <w:rPr>
          <w:bCs/>
          <w:sz w:val="22"/>
          <w:szCs w:val="22"/>
        </w:rPr>
        <w:t xml:space="preserve"> Pranshoo Sol</w:t>
      </w:r>
      <w:r>
        <w:rPr>
          <w:bCs/>
          <w:sz w:val="22"/>
          <w:szCs w:val="22"/>
        </w:rPr>
        <w:t>anki , Musharraf M. Zaman</w:t>
      </w:r>
      <w:r w:rsidRPr="00A134FF">
        <w:rPr>
          <w:bCs/>
          <w:sz w:val="22"/>
          <w:szCs w:val="22"/>
        </w:rPr>
        <w:t>, Empirical and numerical analyses of support requirements for a diversion tunnel at the Boztepe dam site, eastern Turkey</w:t>
      </w:r>
      <w:r>
        <w:rPr>
          <w:bCs/>
          <w:sz w:val="22"/>
          <w:szCs w:val="22"/>
        </w:rPr>
        <w:t>, 2007.</w:t>
      </w:r>
    </w:p>
    <w:p w14:paraId="48470BCC" w14:textId="6BE8A314" w:rsidR="00A134FF" w:rsidRDefault="00A134FF" w:rsidP="00890C38">
      <w:pPr>
        <w:ind w:left="426" w:hanging="426"/>
        <w:rPr>
          <w:bCs/>
          <w:sz w:val="22"/>
          <w:szCs w:val="22"/>
        </w:rPr>
      </w:pPr>
      <w:r>
        <w:rPr>
          <w:bCs/>
          <w:sz w:val="22"/>
          <w:szCs w:val="22"/>
        </w:rPr>
        <w:lastRenderedPageBreak/>
        <w:t xml:space="preserve">[7]   </w:t>
      </w:r>
      <w:r w:rsidR="006D6DDF">
        <w:rPr>
          <w:bCs/>
          <w:sz w:val="22"/>
          <w:szCs w:val="22"/>
        </w:rPr>
        <w:t>Rocscience</w:t>
      </w:r>
      <w:r w:rsidRPr="00A134FF">
        <w:rPr>
          <w:bCs/>
          <w:sz w:val="22"/>
          <w:szCs w:val="22"/>
        </w:rPr>
        <w:t>, Manual PHASE2</w:t>
      </w:r>
      <w:r w:rsidR="006D6DDF">
        <w:rPr>
          <w:bCs/>
          <w:sz w:val="22"/>
          <w:szCs w:val="22"/>
        </w:rPr>
        <w:t xml:space="preserve">, </w:t>
      </w:r>
      <w:r w:rsidR="006D6DDF" w:rsidRPr="00A134FF">
        <w:rPr>
          <w:bCs/>
          <w:sz w:val="22"/>
          <w:szCs w:val="22"/>
        </w:rPr>
        <w:t>2001</w:t>
      </w:r>
    </w:p>
    <w:p w14:paraId="564960B8" w14:textId="1EECA1A4" w:rsidR="00A134FF" w:rsidRDefault="00A134FF" w:rsidP="00890C38">
      <w:pPr>
        <w:ind w:left="426" w:hanging="426"/>
        <w:rPr>
          <w:bCs/>
          <w:sz w:val="22"/>
          <w:szCs w:val="22"/>
        </w:rPr>
      </w:pPr>
      <w:r>
        <w:rPr>
          <w:bCs/>
          <w:sz w:val="22"/>
          <w:szCs w:val="22"/>
        </w:rPr>
        <w:t xml:space="preserve">[8]   </w:t>
      </w:r>
      <w:r w:rsidRPr="00A134FF">
        <w:rPr>
          <w:bCs/>
          <w:sz w:val="22"/>
          <w:szCs w:val="22"/>
        </w:rPr>
        <w:t>R</w:t>
      </w:r>
      <w:r w:rsidR="006D6DDF">
        <w:rPr>
          <w:bCs/>
          <w:sz w:val="22"/>
          <w:szCs w:val="22"/>
        </w:rPr>
        <w:t>ocscience</w:t>
      </w:r>
      <w:r w:rsidRPr="00A134FF">
        <w:rPr>
          <w:bCs/>
          <w:sz w:val="22"/>
          <w:szCs w:val="22"/>
        </w:rPr>
        <w:t xml:space="preserve">, Rock massproperties. </w:t>
      </w:r>
      <w:hyperlink r:id="rId59" w:history="1">
        <w:r w:rsidR="006D6DDF" w:rsidRPr="00436CA5">
          <w:rPr>
            <w:rStyle w:val="Hyperlink"/>
            <w:bCs/>
            <w:sz w:val="22"/>
            <w:szCs w:val="22"/>
          </w:rPr>
          <w:t>http://www.rocscience.com/hoek/corner/11_Rock _mass_properties.pdf</w:t>
        </w:r>
      </w:hyperlink>
      <w:r w:rsidR="006D6DDF">
        <w:rPr>
          <w:bCs/>
          <w:sz w:val="22"/>
          <w:szCs w:val="22"/>
        </w:rPr>
        <w:t xml:space="preserve">, </w:t>
      </w:r>
      <w:r w:rsidR="006D6DDF" w:rsidRPr="00A134FF">
        <w:rPr>
          <w:bCs/>
          <w:sz w:val="22"/>
          <w:szCs w:val="22"/>
        </w:rPr>
        <w:t>2014</w:t>
      </w:r>
    </w:p>
    <w:p w14:paraId="0870F82D" w14:textId="05C0F25F" w:rsidR="00A134FF" w:rsidRDefault="00A134FF" w:rsidP="00A134FF">
      <w:pPr>
        <w:ind w:left="426" w:hanging="426"/>
        <w:rPr>
          <w:bCs/>
          <w:sz w:val="22"/>
          <w:szCs w:val="22"/>
        </w:rPr>
      </w:pPr>
      <w:r>
        <w:rPr>
          <w:bCs/>
          <w:sz w:val="22"/>
          <w:szCs w:val="22"/>
        </w:rPr>
        <w:t>[9]   Tampubolon, Andra H</w:t>
      </w:r>
      <w:r w:rsidRPr="00A134FF">
        <w:rPr>
          <w:bCs/>
          <w:sz w:val="22"/>
          <w:szCs w:val="22"/>
        </w:rPr>
        <w:t>. Studi Analisis Pengaruh Pembangunan Terowongan MRT Terhadap Lingkungan Sekitar dengan Metode Elemen Hingga Skripsi. Bandung: Central Library Institute Technology Bandung</w:t>
      </w:r>
      <w:r>
        <w:rPr>
          <w:bCs/>
          <w:sz w:val="22"/>
          <w:szCs w:val="22"/>
        </w:rPr>
        <w:t>, 2007.</w:t>
      </w:r>
    </w:p>
    <w:p w14:paraId="63267CD3" w14:textId="0DF16EB9" w:rsidR="00A134FF" w:rsidRDefault="00A134FF" w:rsidP="00890C38">
      <w:pPr>
        <w:ind w:left="426" w:hanging="426"/>
        <w:rPr>
          <w:bCs/>
          <w:sz w:val="22"/>
          <w:szCs w:val="22"/>
        </w:rPr>
      </w:pPr>
      <w:r>
        <w:rPr>
          <w:bCs/>
          <w:sz w:val="22"/>
          <w:szCs w:val="22"/>
        </w:rPr>
        <w:t>[10] Andarhtamp</w:t>
      </w:r>
      <w:r w:rsidRPr="00A134FF">
        <w:rPr>
          <w:bCs/>
          <w:sz w:val="22"/>
          <w:szCs w:val="22"/>
        </w:rPr>
        <w:t>, Studi Analisis Pengaruh Pembangunan Terowongan MRT Terhadap. Lingkungan Sekitar Dengan Menggunakan Metode Elemen Hingga</w:t>
      </w:r>
      <w:r>
        <w:rPr>
          <w:bCs/>
          <w:sz w:val="22"/>
          <w:szCs w:val="22"/>
        </w:rPr>
        <w:t>, 2007.</w:t>
      </w:r>
    </w:p>
    <w:p w14:paraId="5C1C98F6" w14:textId="77777777" w:rsidR="00A134FF" w:rsidRDefault="00A134FF" w:rsidP="00890C38">
      <w:pPr>
        <w:ind w:left="426" w:hanging="426"/>
        <w:rPr>
          <w:bCs/>
          <w:sz w:val="22"/>
          <w:szCs w:val="22"/>
          <w:lang w:val="id-ID"/>
        </w:rPr>
      </w:pPr>
    </w:p>
    <w:p w14:paraId="4F0C8C59" w14:textId="77777777" w:rsidR="00890C38" w:rsidRPr="00890C38" w:rsidRDefault="00890C38" w:rsidP="00890C38">
      <w:pPr>
        <w:ind w:left="426" w:hanging="426"/>
        <w:rPr>
          <w:bCs/>
          <w:sz w:val="22"/>
          <w:szCs w:val="22"/>
          <w:lang w:val="id-ID"/>
        </w:rPr>
      </w:pPr>
    </w:p>
    <w:p w14:paraId="24A47B55" w14:textId="0EEC64E5" w:rsidR="005B7141" w:rsidRDefault="005B7141" w:rsidP="005854A0">
      <w:pPr>
        <w:ind w:left="426" w:hanging="426"/>
        <w:rPr>
          <w:bCs/>
          <w:sz w:val="22"/>
          <w:szCs w:val="22"/>
          <w:lang w:val="id-ID"/>
        </w:rPr>
      </w:pPr>
    </w:p>
    <w:p w14:paraId="50496197" w14:textId="77777777" w:rsidR="005854A0" w:rsidRDefault="005854A0" w:rsidP="005854A0">
      <w:pPr>
        <w:rPr>
          <w:bCs/>
          <w:sz w:val="22"/>
          <w:szCs w:val="22"/>
          <w:lang w:val="id-ID"/>
        </w:rPr>
      </w:pPr>
    </w:p>
    <w:p w14:paraId="3D7EAE87" w14:textId="02316F20" w:rsidR="0015224E" w:rsidRPr="0015224E" w:rsidRDefault="0015224E" w:rsidP="005854A0">
      <w:pPr>
        <w:rPr>
          <w:bCs/>
          <w:sz w:val="22"/>
          <w:szCs w:val="22"/>
        </w:rPr>
      </w:pPr>
    </w:p>
    <w:sectPr w:rsidR="0015224E" w:rsidRPr="0015224E" w:rsidSect="005854A0">
      <w:headerReference w:type="default" r:id="rId60"/>
      <w:type w:val="continuous"/>
      <w:pgSz w:w="11906" w:h="16838"/>
      <w:pgMar w:top="1701" w:right="1134" w:bottom="1701" w:left="1134"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EE96A" w14:textId="77777777" w:rsidR="002E2DE7" w:rsidRDefault="002E2DE7" w:rsidP="00663C9A">
      <w:r>
        <w:separator/>
      </w:r>
    </w:p>
  </w:endnote>
  <w:endnote w:type="continuationSeparator" w:id="0">
    <w:p w14:paraId="17DC6F69" w14:textId="77777777" w:rsidR="002E2DE7" w:rsidRDefault="002E2DE7" w:rsidP="0066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nQuanYi Micro Hei">
    <w:altName w:val="MS Gothic"/>
    <w:charset w:val="80"/>
    <w:family w:val="auto"/>
    <w:pitch w:val="variable"/>
  </w:font>
  <w:font w:name="Lohit Hindi">
    <w:altName w:val="MS Gothic"/>
    <w:charset w:val="8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C2B33" w14:textId="77777777" w:rsidR="0051518A" w:rsidRDefault="005151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41C63" w14:textId="45CA9B3F" w:rsidR="0051518A" w:rsidRPr="0051518A" w:rsidRDefault="008E5F34" w:rsidP="0051518A">
    <w:pPr>
      <w:pStyle w:val="Footer"/>
      <w:tabs>
        <w:tab w:val="clear" w:pos="9360"/>
        <w:tab w:val="right" w:pos="9638"/>
      </w:tabs>
      <w:rPr>
        <w:rFonts w:ascii="Arial" w:hAnsi="Arial" w:cs="Arial"/>
        <w:color w:val="000000" w:themeColor="text1"/>
        <w:sz w:val="18"/>
        <w:szCs w:val="18"/>
      </w:rPr>
    </w:pPr>
    <w:r w:rsidRPr="00687332">
      <w:rPr>
        <w:rFonts w:ascii="Arial" w:hAnsi="Arial" w:cs="Arial"/>
        <w:noProof/>
        <w:color w:val="000000" w:themeColor="text1"/>
        <w:sz w:val="18"/>
        <w:szCs w:val="18"/>
        <w:lang w:eastAsia="en-US" w:bidi="ar-SA"/>
      </w:rPr>
      <mc:AlternateContent>
        <mc:Choice Requires="wps">
          <w:drawing>
            <wp:anchor distT="0" distB="0" distL="114300" distR="114300" simplePos="0" relativeHeight="251663360" behindDoc="0" locked="0" layoutInCell="1" allowOverlap="1" wp14:anchorId="70C385D6" wp14:editId="13D4828F">
              <wp:simplePos x="0" y="0"/>
              <wp:positionH relativeFrom="column">
                <wp:posOffset>-3499</wp:posOffset>
              </wp:positionH>
              <wp:positionV relativeFrom="paragraph">
                <wp:posOffset>-33888</wp:posOffset>
              </wp:positionV>
              <wp:extent cx="612461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124614"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6EDCB3"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65pt" to="481.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" strokecolor="black [3213]" strokeweight=".25pt">
              <v:stroke joinstyle="miter"/>
            </v:line>
          </w:pict>
        </mc:Fallback>
      </mc:AlternateContent>
    </w:r>
    <w:r w:rsidR="0051518A">
      <w:rPr>
        <w:rStyle w:val="Hyperlink"/>
        <w:rFonts w:ascii="Arial" w:hAnsi="Arial" w:cs="Arial"/>
        <w:color w:val="000000" w:themeColor="text1"/>
        <w:sz w:val="18"/>
        <w:szCs w:val="18"/>
        <w:u w:val="none"/>
      </w:rPr>
      <w:t>https://ojs.unikom.ac.id/index.php/crane</w:t>
    </w:r>
    <w:r>
      <w:rPr>
        <w:rStyle w:val="Hyperlink"/>
        <w:rFonts w:ascii="Arial" w:hAnsi="Arial" w:cs="Arial"/>
        <w:color w:val="000000" w:themeColor="text1"/>
        <w:sz w:val="18"/>
        <w:szCs w:val="18"/>
        <w:u w:val="none"/>
      </w:rPr>
      <w:t xml:space="preserve">   </w:t>
    </w:r>
    <w:r>
      <w:rPr>
        <w:rStyle w:val="Hyperlink"/>
        <w:rFonts w:ascii="Arial" w:hAnsi="Arial" w:cs="Arial"/>
        <w:color w:val="000000" w:themeColor="text1"/>
        <w:sz w:val="18"/>
        <w:szCs w:val="18"/>
        <w:u w:val="none"/>
        <w:lang w:val="id-ID"/>
      </w:rPr>
      <w:tab/>
    </w:r>
    <w:r>
      <w:rPr>
        <w:rStyle w:val="Hyperlink"/>
        <w:rFonts w:ascii="Arial" w:hAnsi="Arial" w:cs="Arial"/>
        <w:color w:val="000000" w:themeColor="text1"/>
        <w:sz w:val="18"/>
        <w:szCs w:val="18"/>
        <w:u w:val="none"/>
      </w:rPr>
      <w:t xml:space="preserve">   </w:t>
    </w:r>
    <w:r w:rsidR="0051518A" w:rsidRPr="0051518A">
      <w:rPr>
        <w:rStyle w:val="Hyperlink"/>
        <w:rFonts w:ascii="Arial" w:hAnsi="Arial" w:cs="Arial"/>
        <w:color w:val="000000" w:themeColor="text1"/>
        <w:sz w:val="18"/>
        <w:szCs w:val="18"/>
        <w:u w:val="none"/>
      </w:rPr>
      <w:fldChar w:fldCharType="begin"/>
    </w:r>
    <w:r w:rsidR="0051518A" w:rsidRPr="0051518A">
      <w:rPr>
        <w:rStyle w:val="Hyperlink"/>
        <w:rFonts w:ascii="Arial" w:hAnsi="Arial" w:cs="Arial"/>
        <w:color w:val="000000" w:themeColor="text1"/>
        <w:sz w:val="18"/>
        <w:szCs w:val="18"/>
        <w:u w:val="none"/>
      </w:rPr>
      <w:instrText xml:space="preserve"> PAGE   \* MERGEFORMAT </w:instrText>
    </w:r>
    <w:r w:rsidR="0051518A" w:rsidRPr="0051518A">
      <w:rPr>
        <w:rStyle w:val="Hyperlink"/>
        <w:rFonts w:ascii="Arial" w:hAnsi="Arial" w:cs="Arial"/>
        <w:color w:val="000000" w:themeColor="text1"/>
        <w:sz w:val="18"/>
        <w:szCs w:val="18"/>
        <w:u w:val="none"/>
      </w:rPr>
      <w:fldChar w:fldCharType="separate"/>
    </w:r>
    <w:r w:rsidR="003F197B">
      <w:rPr>
        <w:rStyle w:val="Hyperlink"/>
        <w:rFonts w:ascii="Arial" w:hAnsi="Arial" w:cs="Arial"/>
        <w:noProof/>
        <w:color w:val="000000" w:themeColor="text1"/>
        <w:sz w:val="18"/>
        <w:szCs w:val="18"/>
        <w:u w:val="none"/>
      </w:rPr>
      <w:t>14</w:t>
    </w:r>
    <w:r w:rsidR="0051518A" w:rsidRPr="0051518A">
      <w:rPr>
        <w:rStyle w:val="Hyperlink"/>
        <w:rFonts w:ascii="Arial" w:hAnsi="Arial" w:cs="Arial"/>
        <w:noProof/>
        <w:color w:val="000000" w:themeColor="text1"/>
        <w:sz w:val="18"/>
        <w:szCs w:val="18"/>
        <w:u w:val="none"/>
      </w:rPr>
      <w:fldChar w:fldCharType="end"/>
    </w:r>
    <w:r>
      <w:rPr>
        <w:rStyle w:val="Hyperlink"/>
        <w:rFonts w:ascii="Arial" w:hAnsi="Arial" w:cs="Arial"/>
        <w:color w:val="000000" w:themeColor="text1"/>
        <w:sz w:val="18"/>
        <w:szCs w:val="18"/>
        <w:u w:val="none"/>
        <w:lang w:val="id-ID"/>
      </w:rPr>
      <w:tab/>
    </w:r>
    <w:r>
      <w:rPr>
        <w:rStyle w:val="Hyperlink"/>
        <w:rFonts w:ascii="Arial" w:hAnsi="Arial" w:cs="Arial"/>
        <w:color w:val="000000" w:themeColor="text1"/>
        <w:sz w:val="18"/>
        <w:szCs w:val="18"/>
        <w:u w:val="none"/>
      </w:rPr>
      <w:t xml:space="preserve">   </w:t>
    </w:r>
    <w:r w:rsidR="0051518A">
      <w:rPr>
        <w:rStyle w:val="Hyperlink"/>
        <w:rFonts w:ascii="Arial" w:hAnsi="Arial" w:cs="Arial"/>
        <w:color w:val="000000" w:themeColor="text1"/>
        <w:sz w:val="18"/>
        <w:szCs w:val="18"/>
        <w:u w:val="none"/>
      </w:rPr>
      <w:t xml:space="preserve">  </w:t>
    </w:r>
    <w:r>
      <w:rPr>
        <w:rStyle w:val="Hyperlink"/>
        <w:rFonts w:ascii="Arial" w:hAnsi="Arial" w:cs="Arial"/>
        <w:color w:val="000000" w:themeColor="text1"/>
        <w:sz w:val="18"/>
        <w:szCs w:val="18"/>
        <w:u w:val="none"/>
      </w:rPr>
      <w:t>Junaida Wally</w:t>
    </w:r>
    <w:r w:rsidR="0051518A">
      <w:rPr>
        <w:rStyle w:val="Hyperlink"/>
        <w:rFonts w:ascii="Arial" w:hAnsi="Arial" w:cs="Arial"/>
        <w:color w:val="000000" w:themeColor="text1"/>
        <w:sz w:val="18"/>
        <w:szCs w:val="18"/>
        <w:u w:val="none"/>
      </w:rPr>
      <w:t xml:space="preserve">/CRANE/2020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E89BD" w14:textId="77777777" w:rsidR="0051518A" w:rsidRDefault="005151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2CBD9" w14:textId="77777777" w:rsidR="002E2DE7" w:rsidRDefault="002E2DE7" w:rsidP="00663C9A">
      <w:r>
        <w:separator/>
      </w:r>
    </w:p>
  </w:footnote>
  <w:footnote w:type="continuationSeparator" w:id="0">
    <w:p w14:paraId="0BF0E3F3" w14:textId="77777777" w:rsidR="002E2DE7" w:rsidRDefault="002E2DE7" w:rsidP="00663C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FFB38" w14:textId="77777777" w:rsidR="0051518A" w:rsidRDefault="005151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F1E68" w14:textId="77777777" w:rsidR="0051518A" w:rsidRPr="007F031E" w:rsidRDefault="0051518A" w:rsidP="0051518A">
    <w:pPr>
      <w:pStyle w:val="Header"/>
      <w:jc w:val="right"/>
      <w:rPr>
        <w:rFonts w:ascii="Arial" w:hAnsi="Arial" w:cs="Arial"/>
        <w:b/>
      </w:rPr>
    </w:pPr>
    <w:r w:rsidRPr="007F031E">
      <w:rPr>
        <w:rFonts w:ascii="Arial" w:hAnsi="Arial" w:cs="Arial"/>
        <w:b/>
      </w:rPr>
      <w:t>CRANE: Civil Engineering Research Journal</w:t>
    </w:r>
  </w:p>
  <w:p w14:paraId="341E55C5" w14:textId="77777777" w:rsidR="0051518A" w:rsidRDefault="0051518A" w:rsidP="0051518A">
    <w:pPr>
      <w:pStyle w:val="Header"/>
      <w:jc w:val="right"/>
      <w:rPr>
        <w:rFonts w:ascii="Arial" w:hAnsi="Arial" w:cs="Arial"/>
        <w:sz w:val="18"/>
        <w:szCs w:val="18"/>
      </w:rPr>
    </w:pPr>
    <w:r w:rsidRPr="002E50B5">
      <w:rPr>
        <w:rFonts w:ascii="Arial" w:hAnsi="Arial" w:cs="Arial"/>
        <w:sz w:val="18"/>
        <w:szCs w:val="18"/>
        <w:lang w:val="id-ID"/>
      </w:rPr>
      <w:t xml:space="preserve">Volume </w:t>
    </w:r>
    <w:r>
      <w:rPr>
        <w:rFonts w:ascii="Arial" w:hAnsi="Arial" w:cs="Arial"/>
        <w:sz w:val="18"/>
        <w:szCs w:val="18"/>
        <w:lang w:val="id-ID"/>
      </w:rPr>
      <w:t>1</w:t>
    </w:r>
    <w:r w:rsidRPr="002E50B5">
      <w:rPr>
        <w:rFonts w:ascii="Arial" w:hAnsi="Arial" w:cs="Arial"/>
        <w:sz w:val="18"/>
        <w:szCs w:val="18"/>
        <w:lang w:val="id-ID"/>
      </w:rPr>
      <w:t xml:space="preserve"> Nomor </w:t>
    </w:r>
    <w:r>
      <w:rPr>
        <w:rFonts w:ascii="Arial" w:hAnsi="Arial" w:cs="Arial"/>
        <w:sz w:val="18"/>
        <w:szCs w:val="18"/>
        <w:lang w:val="id-ID"/>
      </w:rPr>
      <w:t>1</w:t>
    </w:r>
    <w:r w:rsidRPr="002E50B5">
      <w:rPr>
        <w:rFonts w:ascii="Arial" w:hAnsi="Arial" w:cs="Arial"/>
        <w:sz w:val="18"/>
        <w:szCs w:val="18"/>
        <w:lang w:val="id-ID"/>
      </w:rPr>
      <w:t xml:space="preserve"> Edisi </w:t>
    </w:r>
    <w:r>
      <w:rPr>
        <w:rFonts w:ascii="Arial" w:hAnsi="Arial" w:cs="Arial"/>
        <w:sz w:val="18"/>
        <w:szCs w:val="18"/>
      </w:rPr>
      <w:t>April</w:t>
    </w:r>
    <w:r>
      <w:rPr>
        <w:rFonts w:ascii="Arial" w:hAnsi="Arial" w:cs="Arial"/>
        <w:sz w:val="18"/>
        <w:szCs w:val="18"/>
        <w:lang w:val="id-ID"/>
      </w:rPr>
      <w:t xml:space="preserve"> 2020</w:t>
    </w:r>
  </w:p>
  <w:p w14:paraId="0ACD462E" w14:textId="77777777" w:rsidR="0051518A" w:rsidRDefault="0051518A" w:rsidP="0051518A">
    <w:pPr>
      <w:pStyle w:val="Header"/>
      <w:jc w:val="right"/>
      <w:rPr>
        <w:rFonts w:ascii="Arial" w:hAnsi="Arial" w:cs="Arial"/>
        <w:sz w:val="18"/>
        <w:szCs w:val="18"/>
      </w:rPr>
    </w:pPr>
    <w:r>
      <w:rPr>
        <w:rFonts w:ascii="Arial" w:hAnsi="Arial" w:cs="Arial"/>
        <w:sz w:val="18"/>
        <w:szCs w:val="18"/>
      </w:rPr>
      <w:t xml:space="preserve"> </w:t>
    </w:r>
  </w:p>
  <w:p w14:paraId="0009FD80" w14:textId="77777777" w:rsidR="0051518A" w:rsidRDefault="0051518A" w:rsidP="0051518A">
    <w:pPr>
      <w:pStyle w:val="Header"/>
      <w:rPr>
        <w:rFonts w:ascii="Arial" w:hAnsi="Arial" w:cs="Arial"/>
        <w:color w:val="000000" w:themeColor="text1"/>
        <w:sz w:val="18"/>
        <w:szCs w:val="18"/>
      </w:rPr>
    </w:pPr>
  </w:p>
  <w:p w14:paraId="380C0880" w14:textId="5B18C8E6" w:rsidR="008E5F34" w:rsidRPr="0051518A" w:rsidRDefault="0051518A" w:rsidP="0051518A">
    <w:pPr>
      <w:pStyle w:val="Header"/>
    </w:pPr>
    <w:r>
      <w:rPr>
        <w:rFonts w:cs="Times New Roman"/>
        <w:noProof/>
        <w:sz w:val="14"/>
        <w:szCs w:val="14"/>
        <w:lang w:eastAsia="en-US" w:bidi="ar-SA"/>
      </w:rPr>
      <mc:AlternateContent>
        <mc:Choice Requires="wps">
          <w:drawing>
            <wp:anchor distT="0" distB="0" distL="114300" distR="114300" simplePos="0" relativeHeight="251665408" behindDoc="0" locked="0" layoutInCell="1" allowOverlap="1" wp14:anchorId="5A2CDD3F" wp14:editId="063090AD">
              <wp:simplePos x="0" y="0"/>
              <wp:positionH relativeFrom="column">
                <wp:posOffset>-15240</wp:posOffset>
              </wp:positionH>
              <wp:positionV relativeFrom="paragraph">
                <wp:posOffset>109855</wp:posOffset>
              </wp:positionV>
              <wp:extent cx="61595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5950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D00BD"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8.65pt" to="483.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" strokecolor="black [3213]" strokeweight=".25pt">
              <v:stroke joinstyle="miter"/>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283B" w14:textId="77777777" w:rsidR="0051518A" w:rsidRDefault="0051518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EBB02" w14:textId="77777777" w:rsidR="0051518A" w:rsidRPr="007F031E" w:rsidRDefault="0051518A" w:rsidP="0051518A">
    <w:pPr>
      <w:pStyle w:val="Header"/>
      <w:jc w:val="right"/>
      <w:rPr>
        <w:rFonts w:ascii="Arial" w:hAnsi="Arial" w:cs="Arial"/>
        <w:b/>
      </w:rPr>
    </w:pPr>
    <w:r w:rsidRPr="007F031E">
      <w:rPr>
        <w:rFonts w:ascii="Arial" w:hAnsi="Arial" w:cs="Arial"/>
        <w:b/>
      </w:rPr>
      <w:t>CRANE: Civil Engineering Research Journal</w:t>
    </w:r>
  </w:p>
  <w:p w14:paraId="1D591CE9" w14:textId="77777777" w:rsidR="0051518A" w:rsidRDefault="0051518A" w:rsidP="0051518A">
    <w:pPr>
      <w:pStyle w:val="Header"/>
      <w:jc w:val="right"/>
      <w:rPr>
        <w:rFonts w:ascii="Arial" w:hAnsi="Arial" w:cs="Arial"/>
        <w:sz w:val="18"/>
        <w:szCs w:val="18"/>
      </w:rPr>
    </w:pPr>
    <w:r w:rsidRPr="002E50B5">
      <w:rPr>
        <w:rFonts w:ascii="Arial" w:hAnsi="Arial" w:cs="Arial"/>
        <w:sz w:val="18"/>
        <w:szCs w:val="18"/>
        <w:lang w:val="id-ID"/>
      </w:rPr>
      <w:t xml:space="preserve">Volume </w:t>
    </w:r>
    <w:r>
      <w:rPr>
        <w:rFonts w:ascii="Arial" w:hAnsi="Arial" w:cs="Arial"/>
        <w:sz w:val="18"/>
        <w:szCs w:val="18"/>
        <w:lang w:val="id-ID"/>
      </w:rPr>
      <w:t>1</w:t>
    </w:r>
    <w:r w:rsidRPr="002E50B5">
      <w:rPr>
        <w:rFonts w:ascii="Arial" w:hAnsi="Arial" w:cs="Arial"/>
        <w:sz w:val="18"/>
        <w:szCs w:val="18"/>
        <w:lang w:val="id-ID"/>
      </w:rPr>
      <w:t xml:space="preserve"> Nomor </w:t>
    </w:r>
    <w:r>
      <w:rPr>
        <w:rFonts w:ascii="Arial" w:hAnsi="Arial" w:cs="Arial"/>
        <w:sz w:val="18"/>
        <w:szCs w:val="18"/>
        <w:lang w:val="id-ID"/>
      </w:rPr>
      <w:t>1</w:t>
    </w:r>
    <w:r w:rsidRPr="002E50B5">
      <w:rPr>
        <w:rFonts w:ascii="Arial" w:hAnsi="Arial" w:cs="Arial"/>
        <w:sz w:val="18"/>
        <w:szCs w:val="18"/>
        <w:lang w:val="id-ID"/>
      </w:rPr>
      <w:t xml:space="preserve"> Edisi </w:t>
    </w:r>
    <w:r>
      <w:rPr>
        <w:rFonts w:ascii="Arial" w:hAnsi="Arial" w:cs="Arial"/>
        <w:sz w:val="18"/>
        <w:szCs w:val="18"/>
      </w:rPr>
      <w:t>April</w:t>
    </w:r>
    <w:r>
      <w:rPr>
        <w:rFonts w:ascii="Arial" w:hAnsi="Arial" w:cs="Arial"/>
        <w:sz w:val="18"/>
        <w:szCs w:val="18"/>
        <w:lang w:val="id-ID"/>
      </w:rPr>
      <w:t xml:space="preserve"> 2020</w:t>
    </w:r>
  </w:p>
  <w:p w14:paraId="7EB6E0AC" w14:textId="77777777" w:rsidR="0051518A" w:rsidRDefault="0051518A" w:rsidP="0051518A">
    <w:pPr>
      <w:pStyle w:val="Header"/>
      <w:jc w:val="right"/>
      <w:rPr>
        <w:rFonts w:ascii="Arial" w:hAnsi="Arial" w:cs="Arial"/>
        <w:sz w:val="18"/>
        <w:szCs w:val="18"/>
      </w:rPr>
    </w:pPr>
    <w:r>
      <w:rPr>
        <w:rFonts w:ascii="Arial" w:hAnsi="Arial" w:cs="Arial"/>
        <w:sz w:val="18"/>
        <w:szCs w:val="18"/>
      </w:rPr>
      <w:t xml:space="preserve"> </w:t>
    </w:r>
  </w:p>
  <w:p w14:paraId="48D61202" w14:textId="77777777" w:rsidR="0051518A" w:rsidRDefault="0051518A" w:rsidP="0051518A">
    <w:pPr>
      <w:pStyle w:val="Header"/>
      <w:rPr>
        <w:rFonts w:ascii="Arial" w:hAnsi="Arial" w:cs="Arial"/>
        <w:color w:val="000000" w:themeColor="text1"/>
        <w:sz w:val="18"/>
        <w:szCs w:val="18"/>
      </w:rPr>
    </w:pPr>
  </w:p>
  <w:p w14:paraId="0472523E" w14:textId="0407BB23" w:rsidR="008E5F34" w:rsidRPr="0051518A" w:rsidRDefault="0051518A" w:rsidP="0051518A">
    <w:pPr>
      <w:pStyle w:val="Header"/>
    </w:pPr>
    <w:r>
      <w:rPr>
        <w:rFonts w:cs="Times New Roman"/>
        <w:noProof/>
        <w:sz w:val="14"/>
        <w:szCs w:val="14"/>
        <w:lang w:eastAsia="en-US" w:bidi="ar-SA"/>
      </w:rPr>
      <mc:AlternateContent>
        <mc:Choice Requires="wps">
          <w:drawing>
            <wp:anchor distT="0" distB="0" distL="114300" distR="114300" simplePos="0" relativeHeight="251667456" behindDoc="0" locked="0" layoutInCell="1" allowOverlap="1" wp14:anchorId="09F1931D" wp14:editId="13A56EF8">
              <wp:simplePos x="0" y="0"/>
              <wp:positionH relativeFrom="column">
                <wp:posOffset>-15240</wp:posOffset>
              </wp:positionH>
              <wp:positionV relativeFrom="paragraph">
                <wp:posOffset>109855</wp:posOffset>
              </wp:positionV>
              <wp:extent cx="6159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5950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E89FB"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8.65pt" to="483.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" strokecolor="black [3213]" strokeweight=".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2D763B"/>
    <w:multiLevelType w:val="hybridMultilevel"/>
    <w:tmpl w:val="E800ECD6"/>
    <w:lvl w:ilvl="0" w:tplc="54AA969E">
      <w:numFmt w:val="bullet"/>
      <w:lvlText w:val="•"/>
      <w:lvlJc w:val="left"/>
      <w:pPr>
        <w:ind w:left="752" w:hanging="359"/>
      </w:pPr>
      <w:rPr>
        <w:rFonts w:hint="default"/>
        <w:w w:val="95"/>
        <w:lang w:val="id" w:eastAsia="en-US" w:bidi="ar-SA"/>
      </w:rPr>
    </w:lvl>
    <w:lvl w:ilvl="1" w:tplc="BF162E08">
      <w:numFmt w:val="bullet"/>
      <w:lvlText w:val="•"/>
      <w:lvlJc w:val="left"/>
      <w:pPr>
        <w:ind w:left="1431" w:hanging="364"/>
      </w:pPr>
      <w:rPr>
        <w:rFonts w:hint="default"/>
        <w:w w:val="97"/>
        <w:lang w:val="id" w:eastAsia="en-US" w:bidi="ar-SA"/>
      </w:rPr>
    </w:lvl>
    <w:lvl w:ilvl="2" w:tplc="50CE7958">
      <w:numFmt w:val="bullet"/>
      <w:lvlText w:val="•"/>
      <w:lvlJc w:val="left"/>
      <w:pPr>
        <w:ind w:left="1440" w:hanging="364"/>
      </w:pPr>
      <w:rPr>
        <w:rFonts w:hint="default"/>
        <w:lang w:val="id" w:eastAsia="en-US" w:bidi="ar-SA"/>
      </w:rPr>
    </w:lvl>
    <w:lvl w:ilvl="3" w:tplc="C23E3ECA">
      <w:numFmt w:val="bullet"/>
      <w:lvlText w:val="•"/>
      <w:lvlJc w:val="left"/>
      <w:pPr>
        <w:ind w:left="1222" w:hanging="364"/>
      </w:pPr>
      <w:rPr>
        <w:rFonts w:hint="default"/>
        <w:lang w:val="id" w:eastAsia="en-US" w:bidi="ar-SA"/>
      </w:rPr>
    </w:lvl>
    <w:lvl w:ilvl="4" w:tplc="24CC0348">
      <w:numFmt w:val="bullet"/>
      <w:lvlText w:val="•"/>
      <w:lvlJc w:val="left"/>
      <w:pPr>
        <w:ind w:left="1005" w:hanging="364"/>
      </w:pPr>
      <w:rPr>
        <w:rFonts w:hint="default"/>
        <w:lang w:val="id" w:eastAsia="en-US" w:bidi="ar-SA"/>
      </w:rPr>
    </w:lvl>
    <w:lvl w:ilvl="5" w:tplc="593CE31E">
      <w:numFmt w:val="bullet"/>
      <w:lvlText w:val="•"/>
      <w:lvlJc w:val="left"/>
      <w:pPr>
        <w:ind w:left="787" w:hanging="364"/>
      </w:pPr>
      <w:rPr>
        <w:rFonts w:hint="default"/>
        <w:lang w:val="id" w:eastAsia="en-US" w:bidi="ar-SA"/>
      </w:rPr>
    </w:lvl>
    <w:lvl w:ilvl="6" w:tplc="732E1C52">
      <w:numFmt w:val="bullet"/>
      <w:lvlText w:val="•"/>
      <w:lvlJc w:val="left"/>
      <w:pPr>
        <w:ind w:left="570" w:hanging="364"/>
      </w:pPr>
      <w:rPr>
        <w:rFonts w:hint="default"/>
        <w:lang w:val="id" w:eastAsia="en-US" w:bidi="ar-SA"/>
      </w:rPr>
    </w:lvl>
    <w:lvl w:ilvl="7" w:tplc="BA8AC71E">
      <w:numFmt w:val="bullet"/>
      <w:lvlText w:val="•"/>
      <w:lvlJc w:val="left"/>
      <w:pPr>
        <w:ind w:left="353" w:hanging="364"/>
      </w:pPr>
      <w:rPr>
        <w:rFonts w:hint="default"/>
        <w:lang w:val="id" w:eastAsia="en-US" w:bidi="ar-SA"/>
      </w:rPr>
    </w:lvl>
    <w:lvl w:ilvl="8" w:tplc="4720E274">
      <w:numFmt w:val="bullet"/>
      <w:lvlText w:val="•"/>
      <w:lvlJc w:val="left"/>
      <w:pPr>
        <w:ind w:left="135" w:hanging="364"/>
      </w:pPr>
      <w:rPr>
        <w:rFonts w:hint="default"/>
        <w:lang w:val="id" w:eastAsia="en-US" w:bidi="ar-SA"/>
      </w:rPr>
    </w:lvl>
  </w:abstractNum>
  <w:abstractNum w:abstractNumId="2" w15:restartNumberingAfterBreak="0">
    <w:nsid w:val="09326588"/>
    <w:multiLevelType w:val="hybridMultilevel"/>
    <w:tmpl w:val="2DE62D4A"/>
    <w:lvl w:ilvl="0" w:tplc="93FC9E44">
      <w:start w:val="1"/>
      <w:numFmt w:val="bullet"/>
      <w:lvlText w:val=""/>
      <w:lvlJc w:val="left"/>
      <w:pPr>
        <w:ind w:left="720" w:hanging="360"/>
      </w:pPr>
      <w:rPr>
        <w:rFonts w:ascii="Symbol" w:eastAsia="WenQuanYi Micro Hei" w:hAnsi="Symbol" w:cs="Lohit Hin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26013"/>
    <w:multiLevelType w:val="hybridMultilevel"/>
    <w:tmpl w:val="E28E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16E5A"/>
    <w:multiLevelType w:val="hybridMultilevel"/>
    <w:tmpl w:val="8A6E2786"/>
    <w:lvl w:ilvl="0" w:tplc="AD94B3BE">
      <w:numFmt w:val="bullet"/>
      <w:lvlText w:val=""/>
      <w:lvlJc w:val="left"/>
      <w:pPr>
        <w:ind w:left="813" w:hanging="361"/>
      </w:pPr>
      <w:rPr>
        <w:rFonts w:ascii="Symbol" w:eastAsia="Symbol" w:hAnsi="Symbol" w:cs="Symbol" w:hint="default"/>
        <w:w w:val="99"/>
        <w:sz w:val="20"/>
        <w:szCs w:val="20"/>
        <w:lang w:val="id" w:eastAsia="en-US" w:bidi="ar-SA"/>
      </w:rPr>
    </w:lvl>
    <w:lvl w:ilvl="1" w:tplc="2996E3E4">
      <w:numFmt w:val="bullet"/>
      <w:lvlText w:val=""/>
      <w:lvlJc w:val="left"/>
      <w:pPr>
        <w:ind w:left="5993" w:hanging="361"/>
      </w:pPr>
      <w:rPr>
        <w:rFonts w:ascii="Symbol" w:eastAsia="Symbol" w:hAnsi="Symbol" w:cs="Symbol" w:hint="default"/>
        <w:w w:val="99"/>
        <w:sz w:val="20"/>
        <w:szCs w:val="20"/>
        <w:lang w:val="id" w:eastAsia="en-US" w:bidi="ar-SA"/>
      </w:rPr>
    </w:lvl>
    <w:lvl w:ilvl="2" w:tplc="5D8A07EC">
      <w:numFmt w:val="bullet"/>
      <w:lvlText w:val="•"/>
      <w:lvlJc w:val="left"/>
      <w:pPr>
        <w:ind w:left="6000" w:hanging="361"/>
      </w:pPr>
      <w:rPr>
        <w:rFonts w:hint="default"/>
        <w:lang w:val="id" w:eastAsia="en-US" w:bidi="ar-SA"/>
      </w:rPr>
    </w:lvl>
    <w:lvl w:ilvl="3" w:tplc="5690558E">
      <w:numFmt w:val="bullet"/>
      <w:lvlText w:val="•"/>
      <w:lvlJc w:val="left"/>
      <w:pPr>
        <w:ind w:left="5221" w:hanging="361"/>
      </w:pPr>
      <w:rPr>
        <w:rFonts w:hint="default"/>
        <w:lang w:val="id" w:eastAsia="en-US" w:bidi="ar-SA"/>
      </w:rPr>
    </w:lvl>
    <w:lvl w:ilvl="4" w:tplc="A9B4F05A">
      <w:numFmt w:val="bullet"/>
      <w:lvlText w:val="•"/>
      <w:lvlJc w:val="left"/>
      <w:pPr>
        <w:ind w:left="4442" w:hanging="361"/>
      </w:pPr>
      <w:rPr>
        <w:rFonts w:hint="default"/>
        <w:lang w:val="id" w:eastAsia="en-US" w:bidi="ar-SA"/>
      </w:rPr>
    </w:lvl>
    <w:lvl w:ilvl="5" w:tplc="75A80ECE">
      <w:numFmt w:val="bullet"/>
      <w:lvlText w:val="•"/>
      <w:lvlJc w:val="left"/>
      <w:pPr>
        <w:ind w:left="3663" w:hanging="361"/>
      </w:pPr>
      <w:rPr>
        <w:rFonts w:hint="default"/>
        <w:lang w:val="id" w:eastAsia="en-US" w:bidi="ar-SA"/>
      </w:rPr>
    </w:lvl>
    <w:lvl w:ilvl="6" w:tplc="52B8AC60">
      <w:numFmt w:val="bullet"/>
      <w:lvlText w:val="•"/>
      <w:lvlJc w:val="left"/>
      <w:pPr>
        <w:ind w:left="2885" w:hanging="361"/>
      </w:pPr>
      <w:rPr>
        <w:rFonts w:hint="default"/>
        <w:lang w:val="id" w:eastAsia="en-US" w:bidi="ar-SA"/>
      </w:rPr>
    </w:lvl>
    <w:lvl w:ilvl="7" w:tplc="59D6D278">
      <w:numFmt w:val="bullet"/>
      <w:lvlText w:val="•"/>
      <w:lvlJc w:val="left"/>
      <w:pPr>
        <w:ind w:left="2106" w:hanging="361"/>
      </w:pPr>
      <w:rPr>
        <w:rFonts w:hint="default"/>
        <w:lang w:val="id" w:eastAsia="en-US" w:bidi="ar-SA"/>
      </w:rPr>
    </w:lvl>
    <w:lvl w:ilvl="8" w:tplc="BD922B78">
      <w:numFmt w:val="bullet"/>
      <w:lvlText w:val="•"/>
      <w:lvlJc w:val="left"/>
      <w:pPr>
        <w:ind w:left="1327" w:hanging="361"/>
      </w:pPr>
      <w:rPr>
        <w:rFonts w:hint="default"/>
        <w:lang w:val="id" w:eastAsia="en-US" w:bidi="ar-SA"/>
      </w:rPr>
    </w:lvl>
  </w:abstractNum>
  <w:abstractNum w:abstractNumId="5" w15:restartNumberingAfterBreak="0">
    <w:nsid w:val="0C5B43E8"/>
    <w:multiLevelType w:val="hybridMultilevel"/>
    <w:tmpl w:val="09F69DEE"/>
    <w:lvl w:ilvl="0" w:tplc="418E5F1C">
      <w:numFmt w:val="bullet"/>
      <w:lvlText w:val=""/>
      <w:lvlJc w:val="left"/>
      <w:pPr>
        <w:ind w:left="927" w:hanging="360"/>
      </w:pPr>
      <w:rPr>
        <w:rFonts w:ascii="Symbol" w:eastAsia="WenQuanYi Micro Hei" w:hAnsi="Symbol" w:cs="Lohit Hin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93D6597"/>
    <w:multiLevelType w:val="hybridMultilevel"/>
    <w:tmpl w:val="23D28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56952"/>
    <w:multiLevelType w:val="hybridMultilevel"/>
    <w:tmpl w:val="5E62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92AC4"/>
    <w:multiLevelType w:val="hybridMultilevel"/>
    <w:tmpl w:val="9304927A"/>
    <w:lvl w:ilvl="0" w:tplc="FDE0324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30AB3"/>
    <w:multiLevelType w:val="hybridMultilevel"/>
    <w:tmpl w:val="2D14E0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892280B"/>
    <w:multiLevelType w:val="hybridMultilevel"/>
    <w:tmpl w:val="B2C84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F2AAC"/>
    <w:multiLevelType w:val="multilevel"/>
    <w:tmpl w:val="7F7C2298"/>
    <w:lvl w:ilvl="0">
      <w:start w:val="2"/>
      <w:numFmt w:val="decimal"/>
      <w:lvlText w:val="%1"/>
      <w:lvlJc w:val="left"/>
      <w:pPr>
        <w:ind w:left="600" w:hanging="600"/>
      </w:pPr>
      <w:rPr>
        <w:rFonts w:hint="default"/>
      </w:rPr>
    </w:lvl>
    <w:lvl w:ilvl="1">
      <w:start w:val="2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A274D45"/>
    <w:multiLevelType w:val="hybridMultilevel"/>
    <w:tmpl w:val="4DC03F5A"/>
    <w:lvl w:ilvl="0" w:tplc="ABB48A3A">
      <w:start w:val="1"/>
      <w:numFmt w:val="decimal"/>
      <w:lvlText w:val="%1."/>
      <w:lvlJc w:val="left"/>
      <w:pPr>
        <w:ind w:left="657" w:hanging="283"/>
      </w:pPr>
      <w:rPr>
        <w:rFonts w:hint="default"/>
        <w:w w:val="95"/>
        <w:lang w:val="id" w:eastAsia="en-US" w:bidi="ar-SA"/>
      </w:rPr>
    </w:lvl>
    <w:lvl w:ilvl="1" w:tplc="524C8AA8">
      <w:numFmt w:val="bullet"/>
      <w:lvlText w:val="•"/>
      <w:lvlJc w:val="left"/>
      <w:pPr>
        <w:ind w:left="1097" w:hanging="283"/>
      </w:pPr>
      <w:rPr>
        <w:rFonts w:hint="default"/>
        <w:lang w:val="id" w:eastAsia="en-US" w:bidi="ar-SA"/>
      </w:rPr>
    </w:lvl>
    <w:lvl w:ilvl="2" w:tplc="AEFC6FAE">
      <w:numFmt w:val="bullet"/>
      <w:lvlText w:val="•"/>
      <w:lvlJc w:val="left"/>
      <w:pPr>
        <w:ind w:left="1534" w:hanging="283"/>
      </w:pPr>
      <w:rPr>
        <w:rFonts w:hint="default"/>
        <w:lang w:val="id" w:eastAsia="en-US" w:bidi="ar-SA"/>
      </w:rPr>
    </w:lvl>
    <w:lvl w:ilvl="3" w:tplc="E09ECF02">
      <w:numFmt w:val="bullet"/>
      <w:lvlText w:val="•"/>
      <w:lvlJc w:val="left"/>
      <w:pPr>
        <w:ind w:left="1971" w:hanging="283"/>
      </w:pPr>
      <w:rPr>
        <w:rFonts w:hint="default"/>
        <w:lang w:val="id" w:eastAsia="en-US" w:bidi="ar-SA"/>
      </w:rPr>
    </w:lvl>
    <w:lvl w:ilvl="4" w:tplc="39F82B9C">
      <w:numFmt w:val="bullet"/>
      <w:lvlText w:val="•"/>
      <w:lvlJc w:val="left"/>
      <w:pPr>
        <w:ind w:left="2409" w:hanging="283"/>
      </w:pPr>
      <w:rPr>
        <w:rFonts w:hint="default"/>
        <w:lang w:val="id" w:eastAsia="en-US" w:bidi="ar-SA"/>
      </w:rPr>
    </w:lvl>
    <w:lvl w:ilvl="5" w:tplc="78CE0146">
      <w:numFmt w:val="bullet"/>
      <w:lvlText w:val="•"/>
      <w:lvlJc w:val="left"/>
      <w:pPr>
        <w:ind w:left="2846" w:hanging="283"/>
      </w:pPr>
      <w:rPr>
        <w:rFonts w:hint="default"/>
        <w:lang w:val="id" w:eastAsia="en-US" w:bidi="ar-SA"/>
      </w:rPr>
    </w:lvl>
    <w:lvl w:ilvl="6" w:tplc="44609604">
      <w:numFmt w:val="bullet"/>
      <w:lvlText w:val="•"/>
      <w:lvlJc w:val="left"/>
      <w:pPr>
        <w:ind w:left="3283" w:hanging="283"/>
      </w:pPr>
      <w:rPr>
        <w:rFonts w:hint="default"/>
        <w:lang w:val="id" w:eastAsia="en-US" w:bidi="ar-SA"/>
      </w:rPr>
    </w:lvl>
    <w:lvl w:ilvl="7" w:tplc="9B6863DA">
      <w:numFmt w:val="bullet"/>
      <w:lvlText w:val="•"/>
      <w:lvlJc w:val="left"/>
      <w:pPr>
        <w:ind w:left="3721" w:hanging="283"/>
      </w:pPr>
      <w:rPr>
        <w:rFonts w:hint="default"/>
        <w:lang w:val="id" w:eastAsia="en-US" w:bidi="ar-SA"/>
      </w:rPr>
    </w:lvl>
    <w:lvl w:ilvl="8" w:tplc="377A9078">
      <w:numFmt w:val="bullet"/>
      <w:lvlText w:val="•"/>
      <w:lvlJc w:val="left"/>
      <w:pPr>
        <w:ind w:left="4158" w:hanging="283"/>
      </w:pPr>
      <w:rPr>
        <w:rFonts w:hint="default"/>
        <w:lang w:val="id" w:eastAsia="en-US" w:bidi="ar-SA"/>
      </w:rPr>
    </w:lvl>
  </w:abstractNum>
  <w:abstractNum w:abstractNumId="13" w15:restartNumberingAfterBreak="0">
    <w:nsid w:val="2AFB2678"/>
    <w:multiLevelType w:val="hybridMultilevel"/>
    <w:tmpl w:val="4C74600E"/>
    <w:lvl w:ilvl="0" w:tplc="41828A1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C8535C"/>
    <w:multiLevelType w:val="hybridMultilevel"/>
    <w:tmpl w:val="290648EE"/>
    <w:lvl w:ilvl="0" w:tplc="FDE0324A">
      <w:start w:val="1"/>
      <w:numFmt w:val="bullet"/>
      <w:lvlText w:val=""/>
      <w:lvlJc w:val="center"/>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A22760B"/>
    <w:multiLevelType w:val="hybridMultilevel"/>
    <w:tmpl w:val="CBAE5B7A"/>
    <w:lvl w:ilvl="0" w:tplc="D2C2F8D4">
      <w:numFmt w:val="bullet"/>
      <w:lvlText w:val="-"/>
      <w:lvlJc w:val="left"/>
      <w:pPr>
        <w:ind w:left="754" w:hanging="365"/>
      </w:pPr>
      <w:rPr>
        <w:rFonts w:ascii="Times New Roman" w:eastAsia="Times New Roman" w:hAnsi="Times New Roman" w:cs="Times New Roman" w:hint="default"/>
        <w:w w:val="101"/>
        <w:sz w:val="20"/>
        <w:szCs w:val="20"/>
        <w:lang w:val="id" w:eastAsia="en-US" w:bidi="ar-SA"/>
      </w:rPr>
    </w:lvl>
    <w:lvl w:ilvl="1" w:tplc="716A6BCA">
      <w:numFmt w:val="bullet"/>
      <w:lvlText w:val="&quot;"/>
      <w:lvlJc w:val="left"/>
      <w:pPr>
        <w:ind w:left="1232" w:hanging="389"/>
      </w:pPr>
      <w:rPr>
        <w:rFonts w:ascii="Times New Roman" w:eastAsia="Times New Roman" w:hAnsi="Times New Roman" w:cs="Times New Roman" w:hint="default"/>
        <w:color w:val="161616"/>
        <w:w w:val="93"/>
        <w:sz w:val="14"/>
        <w:szCs w:val="14"/>
        <w:lang w:val="id" w:eastAsia="en-US" w:bidi="ar-SA"/>
      </w:rPr>
    </w:lvl>
    <w:lvl w:ilvl="2" w:tplc="B25E447E">
      <w:numFmt w:val="bullet"/>
      <w:lvlText w:val="•"/>
      <w:lvlJc w:val="left"/>
      <w:pPr>
        <w:ind w:left="2464" w:hanging="637"/>
      </w:pPr>
      <w:rPr>
        <w:rFonts w:ascii="Consolas" w:eastAsia="Consolas" w:hAnsi="Consolas" w:cs="Consolas" w:hint="default"/>
        <w:color w:val="6B6B6B"/>
        <w:w w:val="104"/>
        <w:sz w:val="12"/>
        <w:szCs w:val="12"/>
        <w:lang w:val="id" w:eastAsia="en-US" w:bidi="ar-SA"/>
      </w:rPr>
    </w:lvl>
    <w:lvl w:ilvl="3" w:tplc="05E8DBD2">
      <w:numFmt w:val="bullet"/>
      <w:lvlText w:val="•"/>
      <w:lvlJc w:val="left"/>
      <w:pPr>
        <w:ind w:left="2380" w:hanging="637"/>
      </w:pPr>
      <w:rPr>
        <w:rFonts w:hint="default"/>
        <w:lang w:val="id" w:eastAsia="en-US" w:bidi="ar-SA"/>
      </w:rPr>
    </w:lvl>
    <w:lvl w:ilvl="4" w:tplc="84565BCC">
      <w:numFmt w:val="bullet"/>
      <w:lvlText w:val="•"/>
      <w:lvlJc w:val="left"/>
      <w:pPr>
        <w:ind w:left="2301" w:hanging="637"/>
      </w:pPr>
      <w:rPr>
        <w:rFonts w:hint="default"/>
        <w:lang w:val="id" w:eastAsia="en-US" w:bidi="ar-SA"/>
      </w:rPr>
    </w:lvl>
    <w:lvl w:ilvl="5" w:tplc="3AEA8CE4">
      <w:numFmt w:val="bullet"/>
      <w:lvlText w:val="•"/>
      <w:lvlJc w:val="left"/>
      <w:pPr>
        <w:ind w:left="2222" w:hanging="637"/>
      </w:pPr>
      <w:rPr>
        <w:rFonts w:hint="default"/>
        <w:lang w:val="id" w:eastAsia="en-US" w:bidi="ar-SA"/>
      </w:rPr>
    </w:lvl>
    <w:lvl w:ilvl="6" w:tplc="7062E6E4">
      <w:numFmt w:val="bullet"/>
      <w:lvlText w:val="•"/>
      <w:lvlJc w:val="left"/>
      <w:pPr>
        <w:ind w:left="2143" w:hanging="637"/>
      </w:pPr>
      <w:rPr>
        <w:rFonts w:hint="default"/>
        <w:lang w:val="id" w:eastAsia="en-US" w:bidi="ar-SA"/>
      </w:rPr>
    </w:lvl>
    <w:lvl w:ilvl="7" w:tplc="627C9C62">
      <w:numFmt w:val="bullet"/>
      <w:lvlText w:val="•"/>
      <w:lvlJc w:val="left"/>
      <w:pPr>
        <w:ind w:left="2064" w:hanging="637"/>
      </w:pPr>
      <w:rPr>
        <w:rFonts w:hint="default"/>
        <w:lang w:val="id" w:eastAsia="en-US" w:bidi="ar-SA"/>
      </w:rPr>
    </w:lvl>
    <w:lvl w:ilvl="8" w:tplc="E2240328">
      <w:numFmt w:val="bullet"/>
      <w:lvlText w:val="•"/>
      <w:lvlJc w:val="left"/>
      <w:pPr>
        <w:ind w:left="1985" w:hanging="637"/>
      </w:pPr>
      <w:rPr>
        <w:rFonts w:hint="default"/>
        <w:lang w:val="id" w:eastAsia="en-US" w:bidi="ar-SA"/>
      </w:rPr>
    </w:lvl>
  </w:abstractNum>
  <w:abstractNum w:abstractNumId="16" w15:restartNumberingAfterBreak="0">
    <w:nsid w:val="3C8615F0"/>
    <w:multiLevelType w:val="hybridMultilevel"/>
    <w:tmpl w:val="52305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53CBF"/>
    <w:multiLevelType w:val="hybridMultilevel"/>
    <w:tmpl w:val="88C8F04C"/>
    <w:lvl w:ilvl="0" w:tplc="04090019">
      <w:start w:val="1"/>
      <w:numFmt w:val="lowerLetter"/>
      <w:lvlText w:val="%1."/>
      <w:lvlJc w:val="left"/>
      <w:pPr>
        <w:ind w:left="750" w:hanging="361"/>
      </w:pPr>
      <w:rPr>
        <w:rFonts w:hint="default"/>
        <w:w w:val="96"/>
        <w:sz w:val="20"/>
        <w:szCs w:val="20"/>
        <w:lang w:val="id" w:eastAsia="en-US" w:bidi="ar-SA"/>
      </w:rPr>
    </w:lvl>
    <w:lvl w:ilvl="1" w:tplc="7A407960">
      <w:numFmt w:val="bullet"/>
      <w:lvlText w:val="•"/>
      <w:lvlJc w:val="left"/>
      <w:pPr>
        <w:ind w:left="1172" w:hanging="361"/>
      </w:pPr>
      <w:rPr>
        <w:rFonts w:hint="default"/>
        <w:lang w:val="id" w:eastAsia="en-US" w:bidi="ar-SA"/>
      </w:rPr>
    </w:lvl>
    <w:lvl w:ilvl="2" w:tplc="D076BFA0">
      <w:numFmt w:val="bullet"/>
      <w:lvlText w:val="•"/>
      <w:lvlJc w:val="left"/>
      <w:pPr>
        <w:ind w:left="1584" w:hanging="361"/>
      </w:pPr>
      <w:rPr>
        <w:rFonts w:hint="default"/>
        <w:lang w:val="id" w:eastAsia="en-US" w:bidi="ar-SA"/>
      </w:rPr>
    </w:lvl>
    <w:lvl w:ilvl="3" w:tplc="D3867C42">
      <w:numFmt w:val="bullet"/>
      <w:lvlText w:val="•"/>
      <w:lvlJc w:val="left"/>
      <w:pPr>
        <w:ind w:left="1996" w:hanging="361"/>
      </w:pPr>
      <w:rPr>
        <w:rFonts w:hint="default"/>
        <w:lang w:val="id" w:eastAsia="en-US" w:bidi="ar-SA"/>
      </w:rPr>
    </w:lvl>
    <w:lvl w:ilvl="4" w:tplc="93E071AC">
      <w:numFmt w:val="bullet"/>
      <w:lvlText w:val="•"/>
      <w:lvlJc w:val="left"/>
      <w:pPr>
        <w:ind w:left="2408" w:hanging="361"/>
      </w:pPr>
      <w:rPr>
        <w:rFonts w:hint="default"/>
        <w:lang w:val="id" w:eastAsia="en-US" w:bidi="ar-SA"/>
      </w:rPr>
    </w:lvl>
    <w:lvl w:ilvl="5" w:tplc="36B2D242">
      <w:numFmt w:val="bullet"/>
      <w:lvlText w:val="•"/>
      <w:lvlJc w:val="left"/>
      <w:pPr>
        <w:ind w:left="2821" w:hanging="361"/>
      </w:pPr>
      <w:rPr>
        <w:rFonts w:hint="default"/>
        <w:lang w:val="id" w:eastAsia="en-US" w:bidi="ar-SA"/>
      </w:rPr>
    </w:lvl>
    <w:lvl w:ilvl="6" w:tplc="C48E04F4">
      <w:numFmt w:val="bullet"/>
      <w:lvlText w:val="•"/>
      <w:lvlJc w:val="left"/>
      <w:pPr>
        <w:ind w:left="3233" w:hanging="361"/>
      </w:pPr>
      <w:rPr>
        <w:rFonts w:hint="default"/>
        <w:lang w:val="id" w:eastAsia="en-US" w:bidi="ar-SA"/>
      </w:rPr>
    </w:lvl>
    <w:lvl w:ilvl="7" w:tplc="64D262E8">
      <w:numFmt w:val="bullet"/>
      <w:lvlText w:val="•"/>
      <w:lvlJc w:val="left"/>
      <w:pPr>
        <w:ind w:left="3645" w:hanging="361"/>
      </w:pPr>
      <w:rPr>
        <w:rFonts w:hint="default"/>
        <w:lang w:val="id" w:eastAsia="en-US" w:bidi="ar-SA"/>
      </w:rPr>
    </w:lvl>
    <w:lvl w:ilvl="8" w:tplc="E9368082">
      <w:numFmt w:val="bullet"/>
      <w:lvlText w:val="•"/>
      <w:lvlJc w:val="left"/>
      <w:pPr>
        <w:ind w:left="4057" w:hanging="361"/>
      </w:pPr>
      <w:rPr>
        <w:rFonts w:hint="default"/>
        <w:lang w:val="id" w:eastAsia="en-US" w:bidi="ar-SA"/>
      </w:rPr>
    </w:lvl>
  </w:abstractNum>
  <w:abstractNum w:abstractNumId="18" w15:restartNumberingAfterBreak="0">
    <w:nsid w:val="4035033C"/>
    <w:multiLevelType w:val="hybridMultilevel"/>
    <w:tmpl w:val="A4CCCE4C"/>
    <w:lvl w:ilvl="0" w:tplc="FDE0324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87885"/>
    <w:multiLevelType w:val="multilevel"/>
    <w:tmpl w:val="AC2CA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213AFC"/>
    <w:multiLevelType w:val="hybridMultilevel"/>
    <w:tmpl w:val="D8E8D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C2624"/>
    <w:multiLevelType w:val="hybridMultilevel"/>
    <w:tmpl w:val="2F3C8F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622556"/>
    <w:multiLevelType w:val="multilevel"/>
    <w:tmpl w:val="199617D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346327F"/>
    <w:multiLevelType w:val="hybridMultilevel"/>
    <w:tmpl w:val="B9E062AC"/>
    <w:lvl w:ilvl="0" w:tplc="E17016A4">
      <w:start w:val="1"/>
      <w:numFmt w:val="lowerLetter"/>
      <w:lvlText w:val="%1)"/>
      <w:lvlJc w:val="left"/>
      <w:pPr>
        <w:ind w:left="365" w:hanging="160"/>
      </w:pPr>
      <w:rPr>
        <w:rFonts w:ascii="Times New Roman" w:eastAsia="Times New Roman" w:hAnsi="Times New Roman" w:cs="Times New Roman" w:hint="default"/>
        <w:i/>
        <w:color w:val="1F1F1F"/>
        <w:w w:val="106"/>
        <w:sz w:val="13"/>
        <w:szCs w:val="13"/>
        <w:lang w:val="id" w:eastAsia="en-US" w:bidi="ar-SA"/>
      </w:rPr>
    </w:lvl>
    <w:lvl w:ilvl="1" w:tplc="E8E4F6E6">
      <w:numFmt w:val="bullet"/>
      <w:lvlText w:val="•"/>
      <w:lvlJc w:val="left"/>
      <w:pPr>
        <w:ind w:left="760" w:hanging="160"/>
      </w:pPr>
      <w:rPr>
        <w:rFonts w:hint="default"/>
        <w:lang w:val="id" w:eastAsia="en-US" w:bidi="ar-SA"/>
      </w:rPr>
    </w:lvl>
    <w:lvl w:ilvl="2" w:tplc="9DA0745E">
      <w:numFmt w:val="bullet"/>
      <w:lvlText w:val="•"/>
      <w:lvlJc w:val="left"/>
      <w:pPr>
        <w:ind w:left="1161" w:hanging="160"/>
      </w:pPr>
      <w:rPr>
        <w:rFonts w:hint="default"/>
        <w:lang w:val="id" w:eastAsia="en-US" w:bidi="ar-SA"/>
      </w:rPr>
    </w:lvl>
    <w:lvl w:ilvl="3" w:tplc="AC9090F0">
      <w:numFmt w:val="bullet"/>
      <w:lvlText w:val="•"/>
      <w:lvlJc w:val="left"/>
      <w:pPr>
        <w:ind w:left="1562" w:hanging="160"/>
      </w:pPr>
      <w:rPr>
        <w:rFonts w:hint="default"/>
        <w:lang w:val="id" w:eastAsia="en-US" w:bidi="ar-SA"/>
      </w:rPr>
    </w:lvl>
    <w:lvl w:ilvl="4" w:tplc="E6F6FEC6">
      <w:numFmt w:val="bullet"/>
      <w:lvlText w:val="•"/>
      <w:lvlJc w:val="left"/>
      <w:pPr>
        <w:ind w:left="1963" w:hanging="160"/>
      </w:pPr>
      <w:rPr>
        <w:rFonts w:hint="default"/>
        <w:lang w:val="id" w:eastAsia="en-US" w:bidi="ar-SA"/>
      </w:rPr>
    </w:lvl>
    <w:lvl w:ilvl="5" w:tplc="A0F20020">
      <w:numFmt w:val="bullet"/>
      <w:lvlText w:val="•"/>
      <w:lvlJc w:val="left"/>
      <w:pPr>
        <w:ind w:left="2364" w:hanging="160"/>
      </w:pPr>
      <w:rPr>
        <w:rFonts w:hint="default"/>
        <w:lang w:val="id" w:eastAsia="en-US" w:bidi="ar-SA"/>
      </w:rPr>
    </w:lvl>
    <w:lvl w:ilvl="6" w:tplc="2EBA0C40">
      <w:numFmt w:val="bullet"/>
      <w:lvlText w:val="•"/>
      <w:lvlJc w:val="left"/>
      <w:pPr>
        <w:ind w:left="2764" w:hanging="160"/>
      </w:pPr>
      <w:rPr>
        <w:rFonts w:hint="default"/>
        <w:lang w:val="id" w:eastAsia="en-US" w:bidi="ar-SA"/>
      </w:rPr>
    </w:lvl>
    <w:lvl w:ilvl="7" w:tplc="2D5A1EE4">
      <w:numFmt w:val="bullet"/>
      <w:lvlText w:val="•"/>
      <w:lvlJc w:val="left"/>
      <w:pPr>
        <w:ind w:left="3165" w:hanging="160"/>
      </w:pPr>
      <w:rPr>
        <w:rFonts w:hint="default"/>
        <w:lang w:val="id" w:eastAsia="en-US" w:bidi="ar-SA"/>
      </w:rPr>
    </w:lvl>
    <w:lvl w:ilvl="8" w:tplc="85A23E38">
      <w:numFmt w:val="bullet"/>
      <w:lvlText w:val="•"/>
      <w:lvlJc w:val="left"/>
      <w:pPr>
        <w:ind w:left="3566" w:hanging="160"/>
      </w:pPr>
      <w:rPr>
        <w:rFonts w:hint="default"/>
        <w:lang w:val="id" w:eastAsia="en-US" w:bidi="ar-SA"/>
      </w:rPr>
    </w:lvl>
  </w:abstractNum>
  <w:abstractNum w:abstractNumId="24" w15:restartNumberingAfterBreak="0">
    <w:nsid w:val="68DE6146"/>
    <w:multiLevelType w:val="hybridMultilevel"/>
    <w:tmpl w:val="2D6A8D18"/>
    <w:lvl w:ilvl="0" w:tplc="33EAF032">
      <w:start w:val="1"/>
      <w:numFmt w:val="lowerRoman"/>
      <w:lvlText w:val="(%1)"/>
      <w:lvlJc w:val="left"/>
      <w:pPr>
        <w:ind w:left="122" w:hanging="172"/>
      </w:pPr>
      <w:rPr>
        <w:rFonts w:ascii="Times New Roman" w:eastAsia="Times New Roman" w:hAnsi="Times New Roman" w:cs="Times New Roman" w:hint="default"/>
        <w:color w:val="1F1F1F"/>
        <w:spacing w:val="-1"/>
        <w:w w:val="93"/>
        <w:sz w:val="14"/>
        <w:szCs w:val="14"/>
        <w:lang w:val="id" w:eastAsia="en-US" w:bidi="ar-SA"/>
      </w:rPr>
    </w:lvl>
    <w:lvl w:ilvl="1" w:tplc="4A2E1D9E">
      <w:numFmt w:val="bullet"/>
      <w:lvlText w:val="•"/>
      <w:lvlJc w:val="left"/>
      <w:pPr>
        <w:ind w:left="554" w:hanging="172"/>
      </w:pPr>
      <w:rPr>
        <w:rFonts w:hint="default"/>
        <w:lang w:val="id" w:eastAsia="en-US" w:bidi="ar-SA"/>
      </w:rPr>
    </w:lvl>
    <w:lvl w:ilvl="2" w:tplc="BA74A930">
      <w:numFmt w:val="bullet"/>
      <w:lvlText w:val="•"/>
      <w:lvlJc w:val="left"/>
      <w:pPr>
        <w:ind w:left="989" w:hanging="172"/>
      </w:pPr>
      <w:rPr>
        <w:rFonts w:hint="default"/>
        <w:lang w:val="id" w:eastAsia="en-US" w:bidi="ar-SA"/>
      </w:rPr>
    </w:lvl>
    <w:lvl w:ilvl="3" w:tplc="4B2EAB98">
      <w:numFmt w:val="bullet"/>
      <w:lvlText w:val="•"/>
      <w:lvlJc w:val="left"/>
      <w:pPr>
        <w:ind w:left="1423" w:hanging="172"/>
      </w:pPr>
      <w:rPr>
        <w:rFonts w:hint="default"/>
        <w:lang w:val="id" w:eastAsia="en-US" w:bidi="ar-SA"/>
      </w:rPr>
    </w:lvl>
    <w:lvl w:ilvl="4" w:tplc="6A1C2EDA">
      <w:numFmt w:val="bullet"/>
      <w:lvlText w:val="•"/>
      <w:lvlJc w:val="left"/>
      <w:pPr>
        <w:ind w:left="1858" w:hanging="172"/>
      </w:pPr>
      <w:rPr>
        <w:rFonts w:hint="default"/>
        <w:lang w:val="id" w:eastAsia="en-US" w:bidi="ar-SA"/>
      </w:rPr>
    </w:lvl>
    <w:lvl w:ilvl="5" w:tplc="CDBE7C98">
      <w:numFmt w:val="bullet"/>
      <w:lvlText w:val="•"/>
      <w:lvlJc w:val="left"/>
      <w:pPr>
        <w:ind w:left="2292" w:hanging="172"/>
      </w:pPr>
      <w:rPr>
        <w:rFonts w:hint="default"/>
        <w:lang w:val="id" w:eastAsia="en-US" w:bidi="ar-SA"/>
      </w:rPr>
    </w:lvl>
    <w:lvl w:ilvl="6" w:tplc="72E66666">
      <w:numFmt w:val="bullet"/>
      <w:lvlText w:val="•"/>
      <w:lvlJc w:val="left"/>
      <w:pPr>
        <w:ind w:left="2727" w:hanging="172"/>
      </w:pPr>
      <w:rPr>
        <w:rFonts w:hint="default"/>
        <w:lang w:val="id" w:eastAsia="en-US" w:bidi="ar-SA"/>
      </w:rPr>
    </w:lvl>
    <w:lvl w:ilvl="7" w:tplc="BC64DDD0">
      <w:numFmt w:val="bullet"/>
      <w:lvlText w:val="•"/>
      <w:lvlJc w:val="left"/>
      <w:pPr>
        <w:ind w:left="3161" w:hanging="172"/>
      </w:pPr>
      <w:rPr>
        <w:rFonts w:hint="default"/>
        <w:lang w:val="id" w:eastAsia="en-US" w:bidi="ar-SA"/>
      </w:rPr>
    </w:lvl>
    <w:lvl w:ilvl="8" w:tplc="2EF4B336">
      <w:numFmt w:val="bullet"/>
      <w:lvlText w:val="•"/>
      <w:lvlJc w:val="left"/>
      <w:pPr>
        <w:ind w:left="3596" w:hanging="172"/>
      </w:pPr>
      <w:rPr>
        <w:rFonts w:hint="default"/>
        <w:lang w:val="id" w:eastAsia="en-US" w:bidi="ar-SA"/>
      </w:rPr>
    </w:lvl>
  </w:abstractNum>
  <w:abstractNum w:abstractNumId="25" w15:restartNumberingAfterBreak="0">
    <w:nsid w:val="70071BAF"/>
    <w:multiLevelType w:val="multilevel"/>
    <w:tmpl w:val="9CDE98E6"/>
    <w:lvl w:ilvl="0">
      <w:start w:val="2"/>
      <w:numFmt w:val="decimal"/>
      <w:lvlText w:val="%1"/>
      <w:lvlJc w:val="left"/>
      <w:pPr>
        <w:ind w:left="360" w:hanging="360"/>
      </w:pPr>
      <w:rPr>
        <w:rFonts w:eastAsiaTheme="majorEastAsia" w:cs="Mangal" w:hint="default"/>
        <w:b/>
        <w:sz w:val="24"/>
      </w:rPr>
    </w:lvl>
    <w:lvl w:ilvl="1">
      <w:start w:val="1"/>
      <w:numFmt w:val="decimal"/>
      <w:lvlText w:val="%1.%2"/>
      <w:lvlJc w:val="left"/>
      <w:pPr>
        <w:ind w:left="360" w:hanging="360"/>
      </w:pPr>
      <w:rPr>
        <w:rFonts w:eastAsiaTheme="majorEastAsia" w:cs="Mangal" w:hint="default"/>
        <w:b/>
        <w:sz w:val="24"/>
      </w:rPr>
    </w:lvl>
    <w:lvl w:ilvl="2">
      <w:start w:val="1"/>
      <w:numFmt w:val="decimal"/>
      <w:lvlText w:val="%1.%2.%3"/>
      <w:lvlJc w:val="left"/>
      <w:pPr>
        <w:ind w:left="720" w:hanging="720"/>
      </w:pPr>
      <w:rPr>
        <w:rFonts w:eastAsiaTheme="majorEastAsia" w:cs="Mangal" w:hint="default"/>
        <w:b/>
        <w:sz w:val="24"/>
      </w:rPr>
    </w:lvl>
    <w:lvl w:ilvl="3">
      <w:start w:val="1"/>
      <w:numFmt w:val="decimal"/>
      <w:lvlText w:val="%1.%2.%3.%4"/>
      <w:lvlJc w:val="left"/>
      <w:pPr>
        <w:ind w:left="720" w:hanging="720"/>
      </w:pPr>
      <w:rPr>
        <w:rFonts w:eastAsiaTheme="majorEastAsia" w:cs="Mangal" w:hint="default"/>
        <w:b/>
        <w:sz w:val="24"/>
      </w:rPr>
    </w:lvl>
    <w:lvl w:ilvl="4">
      <w:start w:val="1"/>
      <w:numFmt w:val="decimal"/>
      <w:lvlText w:val="%1.%2.%3.%4.%5"/>
      <w:lvlJc w:val="left"/>
      <w:pPr>
        <w:ind w:left="1080" w:hanging="1080"/>
      </w:pPr>
      <w:rPr>
        <w:rFonts w:eastAsiaTheme="majorEastAsia" w:cs="Mangal" w:hint="default"/>
        <w:b/>
        <w:sz w:val="24"/>
      </w:rPr>
    </w:lvl>
    <w:lvl w:ilvl="5">
      <w:start w:val="1"/>
      <w:numFmt w:val="decimal"/>
      <w:lvlText w:val="%1.%2.%3.%4.%5.%6"/>
      <w:lvlJc w:val="left"/>
      <w:pPr>
        <w:ind w:left="1080" w:hanging="1080"/>
      </w:pPr>
      <w:rPr>
        <w:rFonts w:eastAsiaTheme="majorEastAsia" w:cs="Mangal" w:hint="default"/>
        <w:b/>
        <w:sz w:val="24"/>
      </w:rPr>
    </w:lvl>
    <w:lvl w:ilvl="6">
      <w:start w:val="1"/>
      <w:numFmt w:val="decimal"/>
      <w:lvlText w:val="%1.%2.%3.%4.%5.%6.%7"/>
      <w:lvlJc w:val="left"/>
      <w:pPr>
        <w:ind w:left="1440" w:hanging="1440"/>
      </w:pPr>
      <w:rPr>
        <w:rFonts w:eastAsiaTheme="majorEastAsia" w:cs="Mangal" w:hint="default"/>
        <w:b/>
        <w:sz w:val="24"/>
      </w:rPr>
    </w:lvl>
    <w:lvl w:ilvl="7">
      <w:start w:val="1"/>
      <w:numFmt w:val="decimal"/>
      <w:lvlText w:val="%1.%2.%3.%4.%5.%6.%7.%8"/>
      <w:lvlJc w:val="left"/>
      <w:pPr>
        <w:ind w:left="1440" w:hanging="1440"/>
      </w:pPr>
      <w:rPr>
        <w:rFonts w:eastAsiaTheme="majorEastAsia" w:cs="Mangal" w:hint="default"/>
        <w:b/>
        <w:sz w:val="24"/>
      </w:rPr>
    </w:lvl>
    <w:lvl w:ilvl="8">
      <w:start w:val="1"/>
      <w:numFmt w:val="decimal"/>
      <w:lvlText w:val="%1.%2.%3.%4.%5.%6.%7.%8.%9"/>
      <w:lvlJc w:val="left"/>
      <w:pPr>
        <w:ind w:left="1440" w:hanging="1440"/>
      </w:pPr>
      <w:rPr>
        <w:rFonts w:eastAsiaTheme="majorEastAsia" w:cs="Mangal" w:hint="default"/>
        <w:b/>
        <w:sz w:val="24"/>
      </w:rPr>
    </w:lvl>
  </w:abstractNum>
  <w:abstractNum w:abstractNumId="26" w15:restartNumberingAfterBreak="0">
    <w:nsid w:val="75B31DEC"/>
    <w:multiLevelType w:val="multilevel"/>
    <w:tmpl w:val="5B506FA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CBF7FF1"/>
    <w:multiLevelType w:val="hybridMultilevel"/>
    <w:tmpl w:val="1298D83E"/>
    <w:lvl w:ilvl="0" w:tplc="D2C2F8D4">
      <w:numFmt w:val="bullet"/>
      <w:lvlText w:val="-"/>
      <w:lvlJc w:val="left"/>
      <w:pPr>
        <w:ind w:left="720" w:hanging="360"/>
      </w:pPr>
      <w:rPr>
        <w:rFonts w:ascii="Times New Roman" w:eastAsia="Times New Roman" w:hAnsi="Times New Roman" w:cs="Times New Roman" w:hint="default"/>
        <w:w w:val="101"/>
        <w:sz w:val="20"/>
        <w:szCs w:val="20"/>
        <w:lang w:val="id"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C61F9"/>
    <w:multiLevelType w:val="hybridMultilevel"/>
    <w:tmpl w:val="D234B1C6"/>
    <w:lvl w:ilvl="0" w:tplc="FDE0324A">
      <w:start w:val="1"/>
      <w:numFmt w:val="bullet"/>
      <w:lvlText w:val=""/>
      <w:lvlJc w:val="center"/>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8"/>
  </w:num>
  <w:num w:numId="4">
    <w:abstractNumId w:val="5"/>
  </w:num>
  <w:num w:numId="5">
    <w:abstractNumId w:val="17"/>
  </w:num>
  <w:num w:numId="6">
    <w:abstractNumId w:val="15"/>
  </w:num>
  <w:num w:numId="7">
    <w:abstractNumId w:val="23"/>
  </w:num>
  <w:num w:numId="8">
    <w:abstractNumId w:val="24"/>
  </w:num>
  <w:num w:numId="9">
    <w:abstractNumId w:val="12"/>
  </w:num>
  <w:num w:numId="10">
    <w:abstractNumId w:val="1"/>
  </w:num>
  <w:num w:numId="11">
    <w:abstractNumId w:val="21"/>
  </w:num>
  <w:num w:numId="12">
    <w:abstractNumId w:val="6"/>
  </w:num>
  <w:num w:numId="13">
    <w:abstractNumId w:val="16"/>
  </w:num>
  <w:num w:numId="14">
    <w:abstractNumId w:val="20"/>
  </w:num>
  <w:num w:numId="15">
    <w:abstractNumId w:val="2"/>
  </w:num>
  <w:num w:numId="16">
    <w:abstractNumId w:val="27"/>
  </w:num>
  <w:num w:numId="17">
    <w:abstractNumId w:val="14"/>
  </w:num>
  <w:num w:numId="18">
    <w:abstractNumId w:val="8"/>
  </w:num>
  <w:num w:numId="19">
    <w:abstractNumId w:val="18"/>
  </w:num>
  <w:num w:numId="20">
    <w:abstractNumId w:val="3"/>
  </w:num>
  <w:num w:numId="21">
    <w:abstractNumId w:val="9"/>
  </w:num>
  <w:num w:numId="22">
    <w:abstractNumId w:val="10"/>
  </w:num>
  <w:num w:numId="23">
    <w:abstractNumId w:val="13"/>
  </w:num>
  <w:num w:numId="24">
    <w:abstractNumId w:val="7"/>
  </w:num>
  <w:num w:numId="25">
    <w:abstractNumId w:val="19"/>
  </w:num>
  <w:num w:numId="26">
    <w:abstractNumId w:val="25"/>
  </w:num>
  <w:num w:numId="27">
    <w:abstractNumId w:val="26"/>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C9A"/>
    <w:rsid w:val="00020865"/>
    <w:rsid w:val="00065747"/>
    <w:rsid w:val="000A516B"/>
    <w:rsid w:val="000B5C5B"/>
    <w:rsid w:val="001132BB"/>
    <w:rsid w:val="0015224E"/>
    <w:rsid w:val="00204507"/>
    <w:rsid w:val="002C5C3B"/>
    <w:rsid w:val="002D699D"/>
    <w:rsid w:val="002E2DE7"/>
    <w:rsid w:val="0031721B"/>
    <w:rsid w:val="003B1742"/>
    <w:rsid w:val="003F197B"/>
    <w:rsid w:val="004D50D4"/>
    <w:rsid w:val="00507320"/>
    <w:rsid w:val="00514953"/>
    <w:rsid w:val="0051518A"/>
    <w:rsid w:val="00556752"/>
    <w:rsid w:val="005854A0"/>
    <w:rsid w:val="005B7141"/>
    <w:rsid w:val="005E5DA1"/>
    <w:rsid w:val="005F5FED"/>
    <w:rsid w:val="00663C9A"/>
    <w:rsid w:val="00687332"/>
    <w:rsid w:val="00690FCB"/>
    <w:rsid w:val="006A43E8"/>
    <w:rsid w:val="006D6DDF"/>
    <w:rsid w:val="006E6779"/>
    <w:rsid w:val="00784A17"/>
    <w:rsid w:val="00795390"/>
    <w:rsid w:val="007B1DDC"/>
    <w:rsid w:val="008054B8"/>
    <w:rsid w:val="0083416D"/>
    <w:rsid w:val="00870D0D"/>
    <w:rsid w:val="00890C38"/>
    <w:rsid w:val="008C1C38"/>
    <w:rsid w:val="008E5F34"/>
    <w:rsid w:val="009B0EB7"/>
    <w:rsid w:val="009D07A1"/>
    <w:rsid w:val="00A134FF"/>
    <w:rsid w:val="00A36758"/>
    <w:rsid w:val="00A96FA4"/>
    <w:rsid w:val="00AB2209"/>
    <w:rsid w:val="00AE04EC"/>
    <w:rsid w:val="00B71B70"/>
    <w:rsid w:val="00B806D6"/>
    <w:rsid w:val="00C066D3"/>
    <w:rsid w:val="00C510AA"/>
    <w:rsid w:val="00C635AB"/>
    <w:rsid w:val="00C666C3"/>
    <w:rsid w:val="00CD0A23"/>
    <w:rsid w:val="00D11D99"/>
    <w:rsid w:val="00D516CB"/>
    <w:rsid w:val="00DC4423"/>
    <w:rsid w:val="00E00FAD"/>
    <w:rsid w:val="00E209DF"/>
    <w:rsid w:val="00E5273B"/>
    <w:rsid w:val="00EB41B8"/>
    <w:rsid w:val="00EB6035"/>
    <w:rsid w:val="00F91631"/>
    <w:rsid w:val="00FA4E0B"/>
    <w:rsid w:val="00FC2B81"/>
    <w:rsid w:val="00FE0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4FE8"/>
  <w15:chartTrackingRefBased/>
  <w15:docId w15:val="{A81E3A33-9355-4A2F-B308-BA392286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C9A"/>
    <w:pPr>
      <w:widowControl w:val="0"/>
      <w:suppressAutoHyphens/>
      <w:spacing w:after="0" w:line="240" w:lineRule="auto"/>
    </w:pPr>
    <w:rPr>
      <w:rFonts w:ascii="Times New Roman" w:eastAsia="WenQuanYi Micro Hei" w:hAnsi="Times New Roman" w:cs="Lohit Hindi"/>
      <w:kern w:val="1"/>
      <w:sz w:val="24"/>
      <w:szCs w:val="24"/>
      <w:lang w:eastAsia="hi-IN" w:bidi="hi-IN"/>
    </w:rPr>
  </w:style>
  <w:style w:type="paragraph" w:styleId="Heading1">
    <w:name w:val="heading 1"/>
    <w:basedOn w:val="Normal"/>
    <w:next w:val="Normal"/>
    <w:link w:val="Heading1Char"/>
    <w:qFormat/>
    <w:rsid w:val="00EB6035"/>
    <w:pPr>
      <w:keepNext/>
      <w:numPr>
        <w:numId w:val="1"/>
      </w:numPr>
      <w:jc w:val="both"/>
      <w:outlineLvl w:val="0"/>
    </w:pPr>
    <w:rPr>
      <w:b/>
      <w:bCs/>
      <w:sz w:val="22"/>
      <w:lang w:val="id-ID"/>
    </w:rPr>
  </w:style>
  <w:style w:type="paragraph" w:styleId="Heading2">
    <w:name w:val="heading 2"/>
    <w:basedOn w:val="Normal"/>
    <w:next w:val="Normal"/>
    <w:link w:val="Heading2Char"/>
    <w:uiPriority w:val="9"/>
    <w:unhideWhenUsed/>
    <w:qFormat/>
    <w:rsid w:val="00EB6035"/>
    <w:pPr>
      <w:keepNext/>
      <w:keepLines/>
      <w:spacing w:before="40"/>
      <w:jc w:val="both"/>
      <w:outlineLvl w:val="1"/>
    </w:pPr>
    <w:rPr>
      <w:rFonts w:eastAsiaTheme="majorEastAsia" w:cs="Mangal"/>
      <w:b/>
      <w:sz w:val="22"/>
      <w:szCs w:val="23"/>
    </w:rPr>
  </w:style>
  <w:style w:type="paragraph" w:styleId="Heading3">
    <w:name w:val="heading 3"/>
    <w:basedOn w:val="Normal"/>
    <w:next w:val="Normal"/>
    <w:link w:val="Heading3Char"/>
    <w:uiPriority w:val="9"/>
    <w:unhideWhenUsed/>
    <w:qFormat/>
    <w:rsid w:val="00204507"/>
    <w:pPr>
      <w:keepNext/>
      <w:keepLines/>
      <w:spacing w:before="40"/>
      <w:jc w:val="both"/>
      <w:outlineLvl w:val="2"/>
    </w:pPr>
    <w:rPr>
      <w:rFonts w:eastAsiaTheme="majorEastAsia" w:cs="Mangal"/>
      <w:b/>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C9A"/>
    <w:pPr>
      <w:tabs>
        <w:tab w:val="center" w:pos="4680"/>
        <w:tab w:val="right" w:pos="9360"/>
      </w:tabs>
    </w:pPr>
  </w:style>
  <w:style w:type="character" w:customStyle="1" w:styleId="HeaderChar">
    <w:name w:val="Header Char"/>
    <w:basedOn w:val="DefaultParagraphFont"/>
    <w:link w:val="Header"/>
    <w:uiPriority w:val="99"/>
    <w:rsid w:val="00663C9A"/>
  </w:style>
  <w:style w:type="paragraph" w:styleId="Footer">
    <w:name w:val="footer"/>
    <w:basedOn w:val="Normal"/>
    <w:link w:val="FooterChar"/>
    <w:uiPriority w:val="99"/>
    <w:unhideWhenUsed/>
    <w:rsid w:val="00663C9A"/>
    <w:pPr>
      <w:tabs>
        <w:tab w:val="center" w:pos="4680"/>
        <w:tab w:val="right" w:pos="9360"/>
      </w:tabs>
    </w:pPr>
  </w:style>
  <w:style w:type="character" w:customStyle="1" w:styleId="FooterChar">
    <w:name w:val="Footer Char"/>
    <w:basedOn w:val="DefaultParagraphFont"/>
    <w:link w:val="Footer"/>
    <w:uiPriority w:val="99"/>
    <w:rsid w:val="00663C9A"/>
  </w:style>
  <w:style w:type="character" w:styleId="Hyperlink">
    <w:name w:val="Hyperlink"/>
    <w:basedOn w:val="DefaultParagraphFont"/>
    <w:uiPriority w:val="99"/>
    <w:unhideWhenUsed/>
    <w:rsid w:val="00663C9A"/>
    <w:rPr>
      <w:color w:val="0563C1" w:themeColor="hyperlink"/>
      <w:u w:val="single"/>
    </w:rPr>
  </w:style>
  <w:style w:type="character" w:customStyle="1" w:styleId="UnresolvedMention">
    <w:name w:val="Unresolved Mention"/>
    <w:basedOn w:val="DefaultParagraphFont"/>
    <w:uiPriority w:val="99"/>
    <w:semiHidden/>
    <w:unhideWhenUsed/>
    <w:rsid w:val="00663C9A"/>
    <w:rPr>
      <w:color w:val="605E5C"/>
      <w:shd w:val="clear" w:color="auto" w:fill="E1DFDD"/>
    </w:rPr>
  </w:style>
  <w:style w:type="character" w:customStyle="1" w:styleId="Heading1Char">
    <w:name w:val="Heading 1 Char"/>
    <w:basedOn w:val="DefaultParagraphFont"/>
    <w:link w:val="Heading1"/>
    <w:rsid w:val="00EB6035"/>
    <w:rPr>
      <w:rFonts w:ascii="Times New Roman" w:eastAsia="WenQuanYi Micro Hei" w:hAnsi="Times New Roman" w:cs="Lohit Hindi"/>
      <w:b/>
      <w:bCs/>
      <w:kern w:val="1"/>
      <w:szCs w:val="24"/>
      <w:lang w:val="id-ID" w:eastAsia="hi-IN" w:bidi="hi-IN"/>
    </w:rPr>
  </w:style>
  <w:style w:type="paragraph" w:customStyle="1" w:styleId="TableContents">
    <w:name w:val="Table Contents"/>
    <w:basedOn w:val="Normal"/>
    <w:rsid w:val="005B7141"/>
    <w:pPr>
      <w:suppressLineNumbers/>
    </w:pPr>
  </w:style>
  <w:style w:type="paragraph" w:styleId="ListParagraph">
    <w:name w:val="List Paragraph"/>
    <w:basedOn w:val="Normal"/>
    <w:uiPriority w:val="34"/>
    <w:qFormat/>
    <w:rsid w:val="000B5C5B"/>
    <w:pPr>
      <w:ind w:left="720"/>
      <w:contextualSpacing/>
    </w:pPr>
    <w:rPr>
      <w:rFonts w:cs="Mangal"/>
      <w:szCs w:val="21"/>
    </w:rPr>
  </w:style>
  <w:style w:type="paragraph" w:customStyle="1" w:styleId="TableParagraph">
    <w:name w:val="Table Paragraph"/>
    <w:basedOn w:val="Normal"/>
    <w:uiPriority w:val="1"/>
    <w:qFormat/>
    <w:rsid w:val="004D50D4"/>
    <w:pPr>
      <w:suppressAutoHyphens w:val="0"/>
      <w:autoSpaceDE w:val="0"/>
      <w:autoSpaceDN w:val="0"/>
    </w:pPr>
    <w:rPr>
      <w:rFonts w:eastAsia="Times New Roman" w:cs="Times New Roman"/>
      <w:kern w:val="0"/>
      <w:sz w:val="22"/>
      <w:szCs w:val="22"/>
      <w:lang w:val="id" w:eastAsia="en-US" w:bidi="ar-SA"/>
    </w:rPr>
  </w:style>
  <w:style w:type="paragraph" w:styleId="BodyText">
    <w:name w:val="Body Text"/>
    <w:basedOn w:val="Normal"/>
    <w:link w:val="BodyTextChar"/>
    <w:uiPriority w:val="1"/>
    <w:qFormat/>
    <w:rsid w:val="00FC2B81"/>
    <w:pPr>
      <w:suppressAutoHyphens w:val="0"/>
      <w:autoSpaceDE w:val="0"/>
      <w:autoSpaceDN w:val="0"/>
    </w:pPr>
    <w:rPr>
      <w:rFonts w:eastAsia="Times New Roman" w:cs="Times New Roman"/>
      <w:kern w:val="0"/>
      <w:sz w:val="20"/>
      <w:szCs w:val="20"/>
      <w:lang w:val="id" w:eastAsia="en-US" w:bidi="ar-SA"/>
    </w:rPr>
  </w:style>
  <w:style w:type="character" w:customStyle="1" w:styleId="BodyTextChar">
    <w:name w:val="Body Text Char"/>
    <w:basedOn w:val="DefaultParagraphFont"/>
    <w:link w:val="BodyText"/>
    <w:uiPriority w:val="1"/>
    <w:rsid w:val="00FC2B81"/>
    <w:rPr>
      <w:rFonts w:ascii="Times New Roman" w:eastAsia="Times New Roman" w:hAnsi="Times New Roman" w:cs="Times New Roman"/>
      <w:sz w:val="20"/>
      <w:szCs w:val="20"/>
      <w:lang w:val="id"/>
    </w:rPr>
  </w:style>
  <w:style w:type="character" w:customStyle="1" w:styleId="Heading2Char">
    <w:name w:val="Heading 2 Char"/>
    <w:basedOn w:val="DefaultParagraphFont"/>
    <w:link w:val="Heading2"/>
    <w:uiPriority w:val="9"/>
    <w:rsid w:val="00EB6035"/>
    <w:rPr>
      <w:rFonts w:ascii="Times New Roman" w:eastAsiaTheme="majorEastAsia" w:hAnsi="Times New Roman" w:cs="Mangal"/>
      <w:b/>
      <w:kern w:val="1"/>
      <w:szCs w:val="23"/>
      <w:lang w:eastAsia="hi-IN" w:bidi="hi-IN"/>
    </w:rPr>
  </w:style>
  <w:style w:type="paragraph" w:styleId="Caption">
    <w:name w:val="caption"/>
    <w:basedOn w:val="Normal"/>
    <w:next w:val="Normal"/>
    <w:uiPriority w:val="35"/>
    <w:unhideWhenUsed/>
    <w:qFormat/>
    <w:rsid w:val="00EB6035"/>
    <w:pPr>
      <w:spacing w:after="200"/>
    </w:pPr>
    <w:rPr>
      <w:rFonts w:cs="Mangal"/>
      <w:i/>
      <w:iCs/>
      <w:color w:val="44546A" w:themeColor="text2"/>
      <w:sz w:val="18"/>
      <w:szCs w:val="16"/>
    </w:rPr>
  </w:style>
  <w:style w:type="character" w:styleId="PlaceholderText">
    <w:name w:val="Placeholder Text"/>
    <w:basedOn w:val="DefaultParagraphFont"/>
    <w:uiPriority w:val="99"/>
    <w:semiHidden/>
    <w:rsid w:val="007B1DDC"/>
    <w:rPr>
      <w:color w:val="808080"/>
    </w:rPr>
  </w:style>
  <w:style w:type="character" w:customStyle="1" w:styleId="Heading3Char">
    <w:name w:val="Heading 3 Char"/>
    <w:basedOn w:val="DefaultParagraphFont"/>
    <w:link w:val="Heading3"/>
    <w:uiPriority w:val="9"/>
    <w:rsid w:val="00204507"/>
    <w:rPr>
      <w:rFonts w:ascii="Times New Roman" w:eastAsiaTheme="majorEastAsia" w:hAnsi="Times New Roman" w:cs="Mangal"/>
      <w:b/>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image" Target="media/image44.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8" Type="http://schemas.openxmlformats.org/officeDocument/2006/relationships/hyperlink" Target="mailto:junaidawally@yahoo.com1" TargetMode="External"/><Relationship Id="rId51" Type="http://schemas.openxmlformats.org/officeDocument/2006/relationships/image" Target="media/image37.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hyperlink" Target="http://www.rocscience.com/hoek/corner/11_Rock%20_mass_proper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8FF65-FB1A-4C87-9075-BF0B8505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12</Pages>
  <Words>5152</Words>
  <Characters>29369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Kharimatul Aqli</dc:creator>
  <cp:keywords/>
  <dc:description/>
  <cp:lastModifiedBy>Donny Reza</cp:lastModifiedBy>
  <cp:revision>14</cp:revision>
  <dcterms:created xsi:type="dcterms:W3CDTF">2020-11-27T01:51:00Z</dcterms:created>
  <dcterms:modified xsi:type="dcterms:W3CDTF">2020-12-02T03:47:00Z</dcterms:modified>
</cp:coreProperties>
</file>